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E346A" w14:textId="77777777" w:rsidR="007C073B" w:rsidRDefault="007C073B" w:rsidP="0008668B">
      <w:pPr>
        <w:pStyle w:val="NormalWeb"/>
        <w:shd w:val="clear" w:color="auto" w:fill="FFFFFF" w:themeFill="background1"/>
        <w:spacing w:before="0" w:beforeAutospacing="0" w:after="0" w:afterAutospacing="0"/>
        <w:jc w:val="center"/>
        <w:rPr>
          <w:rFonts w:ascii="Arial" w:eastAsia="Arial" w:hAnsi="Arial" w:cs="Arial"/>
          <w:b/>
          <w:bCs/>
          <w:color w:val="000000" w:themeColor="text1"/>
          <w:sz w:val="20"/>
          <w:szCs w:val="20"/>
        </w:rPr>
      </w:pPr>
    </w:p>
    <w:p w14:paraId="32CC92C0" w14:textId="0B8302D8" w:rsidR="290D4BB3" w:rsidRPr="00FF58EB" w:rsidRDefault="0008668B" w:rsidP="0008668B">
      <w:pPr>
        <w:pStyle w:val="NormalWeb"/>
        <w:shd w:val="clear" w:color="auto" w:fill="FFFFFF" w:themeFill="background1"/>
        <w:spacing w:before="0" w:beforeAutospacing="0" w:after="0" w:afterAutospacing="0"/>
        <w:jc w:val="center"/>
        <w:rPr>
          <w:rFonts w:ascii="Arial" w:eastAsia="Arial" w:hAnsi="Arial" w:cs="Arial"/>
          <w:b/>
          <w:bCs/>
          <w:color w:val="000000" w:themeColor="text1"/>
          <w:sz w:val="20"/>
          <w:szCs w:val="20"/>
        </w:rPr>
      </w:pPr>
      <w:r>
        <w:rPr>
          <w:rFonts w:ascii="Arial" w:eastAsia="Arial" w:hAnsi="Arial" w:cs="Arial"/>
          <w:b/>
          <w:bCs/>
          <w:color w:val="000000" w:themeColor="text1"/>
          <w:sz w:val="20"/>
          <w:szCs w:val="20"/>
        </w:rPr>
        <w:t>R</w:t>
      </w:r>
      <w:r w:rsidR="290D4BB3" w:rsidRPr="00FF58EB">
        <w:rPr>
          <w:rFonts w:ascii="Arial" w:eastAsia="Arial" w:hAnsi="Arial" w:cs="Arial"/>
          <w:b/>
          <w:bCs/>
          <w:color w:val="000000" w:themeColor="text1"/>
          <w:sz w:val="20"/>
          <w:szCs w:val="20"/>
        </w:rPr>
        <w:t>ESOLUCIÓN</w:t>
      </w:r>
      <w:r w:rsidR="00DD46E7">
        <w:rPr>
          <w:rFonts w:ascii="Arial" w:eastAsia="Arial" w:hAnsi="Arial" w:cs="Arial"/>
          <w:b/>
          <w:bCs/>
          <w:color w:val="000000" w:themeColor="text1"/>
          <w:sz w:val="20"/>
          <w:szCs w:val="20"/>
        </w:rPr>
        <w:t xml:space="preserve"> No. </w:t>
      </w:r>
      <w:r w:rsidR="37E231BE" w:rsidRPr="00FF58EB">
        <w:rPr>
          <w:rFonts w:ascii="Arial" w:eastAsia="Arial" w:hAnsi="Arial" w:cs="Arial"/>
          <w:b/>
          <w:bCs/>
          <w:color w:val="000000" w:themeColor="text1"/>
          <w:sz w:val="20"/>
          <w:szCs w:val="20"/>
        </w:rPr>
        <w:t xml:space="preserve"> </w:t>
      </w:r>
      <w:r w:rsidR="290D4BB3" w:rsidRPr="00FF58EB">
        <w:rPr>
          <w:rFonts w:ascii="Arial" w:eastAsia="Arial" w:hAnsi="Arial" w:cs="Arial"/>
          <w:b/>
          <w:bCs/>
          <w:color w:val="000000" w:themeColor="text1"/>
          <w:sz w:val="20"/>
          <w:szCs w:val="20"/>
        </w:rPr>
        <w:t xml:space="preserve">XXX DE </w:t>
      </w:r>
      <w:r w:rsidR="00760A41">
        <w:rPr>
          <w:rFonts w:ascii="Arial" w:eastAsia="Arial" w:hAnsi="Arial" w:cs="Arial"/>
          <w:b/>
          <w:bCs/>
          <w:color w:val="000000" w:themeColor="text1"/>
          <w:sz w:val="20"/>
          <w:szCs w:val="20"/>
        </w:rPr>
        <w:t>2024</w:t>
      </w:r>
    </w:p>
    <w:p w14:paraId="1789F8E1" w14:textId="25A36985" w:rsidR="616B7A3D" w:rsidRPr="00FF58EB" w:rsidRDefault="00DD46E7" w:rsidP="241A274A">
      <w:pPr>
        <w:pStyle w:val="NormalWeb"/>
        <w:shd w:val="clear" w:color="auto" w:fill="FFFFFF" w:themeFill="background1"/>
        <w:spacing w:before="0" w:beforeAutospacing="0" w:after="0" w:afterAutospacing="0"/>
        <w:jc w:val="center"/>
        <w:rPr>
          <w:rFonts w:ascii="Arial" w:eastAsia="Arial" w:hAnsi="Arial" w:cs="Arial"/>
          <w:b/>
          <w:bCs/>
          <w:color w:val="000000" w:themeColor="text1"/>
          <w:sz w:val="20"/>
          <w:szCs w:val="20"/>
        </w:rPr>
      </w:pPr>
      <w:r>
        <w:rPr>
          <w:rFonts w:ascii="Arial" w:eastAsia="Arial" w:hAnsi="Arial" w:cs="Arial"/>
          <w:b/>
          <w:bCs/>
          <w:color w:val="000000" w:themeColor="text1"/>
          <w:sz w:val="20"/>
          <w:szCs w:val="20"/>
        </w:rPr>
        <w:t>(                     )</w:t>
      </w:r>
    </w:p>
    <w:p w14:paraId="2AAC7AE4" w14:textId="0701DCF5" w:rsidR="2083307B" w:rsidRDefault="2083307B" w:rsidP="2083307B">
      <w:pPr>
        <w:pStyle w:val="NormalWeb"/>
        <w:shd w:val="clear" w:color="auto" w:fill="FFFFFF" w:themeFill="background1"/>
        <w:spacing w:before="0" w:beforeAutospacing="0" w:after="0" w:afterAutospacing="0"/>
        <w:jc w:val="center"/>
        <w:rPr>
          <w:rFonts w:ascii="Arial" w:eastAsia="Arial" w:hAnsi="Arial" w:cs="Arial"/>
          <w:b/>
          <w:bCs/>
          <w:color w:val="000000" w:themeColor="text1"/>
          <w:sz w:val="20"/>
          <w:szCs w:val="20"/>
        </w:rPr>
      </w:pPr>
    </w:p>
    <w:p w14:paraId="3FE535F7" w14:textId="3539A288" w:rsidR="00B06C8E" w:rsidRPr="00A71377" w:rsidRDefault="1643F537" w:rsidP="1C87BA87">
      <w:pPr>
        <w:pStyle w:val="NormalWeb"/>
        <w:shd w:val="clear" w:color="auto" w:fill="FFFFFF" w:themeFill="background1"/>
        <w:spacing w:before="0" w:beforeAutospacing="0" w:after="0" w:afterAutospacing="0"/>
        <w:jc w:val="center"/>
        <w:rPr>
          <w:rFonts w:asciiTheme="minorBidi" w:hAnsiTheme="minorBidi" w:cstheme="minorBidi"/>
          <w:i/>
          <w:iCs/>
          <w:color w:val="333333"/>
          <w:sz w:val="20"/>
          <w:szCs w:val="20"/>
          <w:shd w:val="clear" w:color="auto" w:fill="FFFFFF"/>
        </w:rPr>
      </w:pPr>
      <w:r w:rsidRPr="268E9F90">
        <w:rPr>
          <w:rFonts w:asciiTheme="minorBidi" w:hAnsiTheme="minorBidi" w:cstheme="minorBidi"/>
          <w:i/>
          <w:color w:val="333333"/>
          <w:sz w:val="20"/>
          <w:szCs w:val="20"/>
        </w:rPr>
        <w:t>“</w:t>
      </w:r>
      <w:r w:rsidR="006E56CE" w:rsidRPr="1C87BA87">
        <w:rPr>
          <w:rFonts w:asciiTheme="minorBidi" w:hAnsiTheme="minorBidi" w:cstheme="minorBidi"/>
          <w:i/>
          <w:iCs/>
          <w:color w:val="333333"/>
          <w:sz w:val="20"/>
          <w:szCs w:val="20"/>
          <w:shd w:val="clear" w:color="auto" w:fill="FFFFFF"/>
        </w:rPr>
        <w:t xml:space="preserve">Por medio del cual se adopta la metodología </w:t>
      </w:r>
      <w:r w:rsidR="00B7354C" w:rsidRPr="1C87BA87">
        <w:rPr>
          <w:rFonts w:asciiTheme="minorBidi" w:hAnsiTheme="minorBidi" w:cstheme="minorBidi"/>
          <w:i/>
          <w:iCs/>
          <w:color w:val="333333"/>
          <w:sz w:val="20"/>
          <w:szCs w:val="20"/>
          <w:shd w:val="clear" w:color="auto" w:fill="FFFFFF"/>
        </w:rPr>
        <w:t>para</w:t>
      </w:r>
      <w:r w:rsidR="00E100D8" w:rsidRPr="1C87BA87">
        <w:rPr>
          <w:rFonts w:asciiTheme="minorBidi" w:hAnsiTheme="minorBidi" w:cstheme="minorBidi"/>
          <w:i/>
          <w:iCs/>
          <w:color w:val="333333"/>
          <w:sz w:val="20"/>
          <w:szCs w:val="20"/>
          <w:shd w:val="clear" w:color="auto" w:fill="FFFFFF"/>
        </w:rPr>
        <w:t xml:space="preserve"> la actualización masiva de valores catastrales rezagados</w:t>
      </w:r>
      <w:r w:rsidR="00B06C8E" w:rsidRPr="1C87BA87">
        <w:rPr>
          <w:rFonts w:asciiTheme="minorBidi" w:hAnsiTheme="minorBidi" w:cstheme="minorBidi"/>
          <w:i/>
          <w:iCs/>
          <w:color w:val="333333"/>
          <w:sz w:val="20"/>
          <w:szCs w:val="20"/>
          <w:shd w:val="clear" w:color="auto" w:fill="FFFFFF"/>
        </w:rPr>
        <w:t xml:space="preserve"> en las zonas rurales</w:t>
      </w:r>
      <w:r w:rsidR="001A6693">
        <w:rPr>
          <w:rFonts w:asciiTheme="minorBidi" w:hAnsiTheme="minorBidi" w:cstheme="minorBidi"/>
          <w:i/>
          <w:iCs/>
          <w:color w:val="333333"/>
          <w:sz w:val="20"/>
          <w:szCs w:val="20"/>
          <w:shd w:val="clear" w:color="auto" w:fill="FFFFFF"/>
        </w:rPr>
        <w:t>,</w:t>
      </w:r>
      <w:r w:rsidR="00E100D8" w:rsidRPr="1C87BA87">
        <w:rPr>
          <w:rFonts w:asciiTheme="minorBidi" w:hAnsiTheme="minorBidi" w:cstheme="minorBidi"/>
          <w:i/>
          <w:iCs/>
          <w:color w:val="333333"/>
          <w:sz w:val="20"/>
          <w:szCs w:val="20"/>
          <w:shd w:val="clear" w:color="auto" w:fill="FFFFFF"/>
        </w:rPr>
        <w:t xml:space="preserve"> que permita</w:t>
      </w:r>
      <w:r w:rsidR="000118F6" w:rsidRPr="1C87BA87">
        <w:rPr>
          <w:rFonts w:asciiTheme="minorBidi" w:hAnsiTheme="minorBidi" w:cstheme="minorBidi"/>
          <w:i/>
          <w:iCs/>
          <w:color w:val="333333"/>
          <w:sz w:val="20"/>
          <w:szCs w:val="20"/>
          <w:shd w:val="clear" w:color="auto" w:fill="FFFFFF"/>
        </w:rPr>
        <w:t xml:space="preserve"> </w:t>
      </w:r>
      <w:r w:rsidR="00B7354C" w:rsidRPr="1C87BA87">
        <w:rPr>
          <w:rFonts w:asciiTheme="minorBidi" w:hAnsiTheme="minorBidi" w:cstheme="minorBidi"/>
          <w:i/>
          <w:iCs/>
          <w:color w:val="333333"/>
          <w:sz w:val="20"/>
          <w:szCs w:val="20"/>
          <w:shd w:val="clear" w:color="auto" w:fill="FFFFFF"/>
        </w:rPr>
        <w:t xml:space="preserve">realizar el </w:t>
      </w:r>
      <w:r w:rsidR="006E56CE" w:rsidRPr="1C87BA87">
        <w:rPr>
          <w:rFonts w:asciiTheme="minorBidi" w:hAnsiTheme="minorBidi" w:cstheme="minorBidi"/>
          <w:i/>
          <w:iCs/>
          <w:color w:val="333333"/>
          <w:sz w:val="20"/>
          <w:szCs w:val="20"/>
          <w:shd w:val="clear" w:color="auto" w:fill="FFFFFF"/>
        </w:rPr>
        <w:t>ajuste automático</w:t>
      </w:r>
      <w:r w:rsidR="006E56CE" w:rsidRPr="1C87BA87">
        <w:rPr>
          <w:rFonts w:asciiTheme="minorBidi" w:hAnsiTheme="minorBidi" w:cstheme="minorBidi"/>
          <w:i/>
          <w:iCs/>
          <w:color w:val="333333"/>
          <w:sz w:val="20"/>
          <w:szCs w:val="20"/>
        </w:rPr>
        <w:t xml:space="preserve"> </w:t>
      </w:r>
      <w:r w:rsidR="00E100D8" w:rsidRPr="1C87BA87">
        <w:rPr>
          <w:rFonts w:asciiTheme="minorBidi" w:hAnsiTheme="minorBidi" w:cstheme="minorBidi"/>
          <w:i/>
          <w:iCs/>
          <w:color w:val="333333"/>
          <w:sz w:val="20"/>
          <w:szCs w:val="20"/>
          <w:shd w:val="clear" w:color="auto" w:fill="FFFFFF"/>
        </w:rPr>
        <w:t xml:space="preserve">al que se refiere el </w:t>
      </w:r>
      <w:r w:rsidR="00B7354C" w:rsidRPr="1C87BA87">
        <w:rPr>
          <w:rFonts w:asciiTheme="minorBidi" w:hAnsiTheme="minorBidi" w:cstheme="minorBidi"/>
          <w:i/>
          <w:iCs/>
          <w:color w:val="333333"/>
          <w:sz w:val="20"/>
          <w:szCs w:val="20"/>
          <w:shd w:val="clear" w:color="auto" w:fill="FFFFFF"/>
        </w:rPr>
        <w:t xml:space="preserve">artículo 49 de la </w:t>
      </w:r>
      <w:r w:rsidR="025C77FC" w:rsidRPr="268E9F90">
        <w:rPr>
          <w:rFonts w:asciiTheme="minorBidi" w:hAnsiTheme="minorBidi" w:cstheme="minorBidi"/>
          <w:i/>
          <w:color w:val="333333"/>
          <w:sz w:val="20"/>
          <w:szCs w:val="20"/>
        </w:rPr>
        <w:t>L</w:t>
      </w:r>
      <w:r w:rsidR="00B7354C" w:rsidRPr="1C87BA87">
        <w:rPr>
          <w:rFonts w:asciiTheme="minorBidi" w:hAnsiTheme="minorBidi" w:cstheme="minorBidi"/>
          <w:i/>
          <w:iCs/>
          <w:color w:val="333333"/>
          <w:sz w:val="20"/>
          <w:szCs w:val="20"/>
          <w:shd w:val="clear" w:color="auto" w:fill="FFFFFF"/>
        </w:rPr>
        <w:t>ey 2294 de 2023</w:t>
      </w:r>
      <w:r w:rsidR="001A6693">
        <w:rPr>
          <w:rFonts w:asciiTheme="minorBidi" w:hAnsiTheme="minorBidi" w:cstheme="minorBidi"/>
          <w:i/>
          <w:iCs/>
          <w:color w:val="333333"/>
          <w:sz w:val="20"/>
          <w:szCs w:val="20"/>
          <w:shd w:val="clear" w:color="auto" w:fill="FFFFFF"/>
        </w:rPr>
        <w:t>”</w:t>
      </w:r>
    </w:p>
    <w:p w14:paraId="23436F17" w14:textId="77777777" w:rsidR="00E100D8" w:rsidRDefault="00E100D8" w:rsidP="241A274A">
      <w:pPr>
        <w:pStyle w:val="NormalWeb"/>
        <w:shd w:val="clear" w:color="auto" w:fill="FFFFFF" w:themeFill="background1"/>
        <w:spacing w:before="0" w:beforeAutospacing="0" w:after="0" w:afterAutospacing="0"/>
        <w:jc w:val="center"/>
        <w:rPr>
          <w:rFonts w:asciiTheme="minorBidi" w:hAnsiTheme="minorBidi" w:cstheme="minorBidi"/>
          <w:b/>
          <w:bCs/>
          <w:color w:val="333333"/>
          <w:shd w:val="clear" w:color="auto" w:fill="FFFFFF"/>
        </w:rPr>
      </w:pPr>
    </w:p>
    <w:p w14:paraId="17B151D7" w14:textId="77777777" w:rsidR="00B7354C" w:rsidRDefault="00B7354C" w:rsidP="241A274A">
      <w:pPr>
        <w:pStyle w:val="NormalWeb"/>
        <w:shd w:val="clear" w:color="auto" w:fill="FFFFFF" w:themeFill="background1"/>
        <w:spacing w:before="0" w:beforeAutospacing="0" w:after="0" w:afterAutospacing="0"/>
        <w:jc w:val="center"/>
        <w:rPr>
          <w:rFonts w:ascii="Work Sans" w:hAnsi="Work Sans"/>
          <w:color w:val="333333"/>
          <w:sz w:val="25"/>
          <w:szCs w:val="25"/>
          <w:shd w:val="clear" w:color="auto" w:fill="FFFFFF"/>
        </w:rPr>
      </w:pPr>
    </w:p>
    <w:p w14:paraId="333ED685" w14:textId="1FC89C56" w:rsidR="1F1A9442" w:rsidRPr="00FF58EB" w:rsidRDefault="000B353F" w:rsidP="241A274A">
      <w:pPr>
        <w:spacing w:after="0" w:line="240" w:lineRule="auto"/>
        <w:jc w:val="center"/>
        <w:rPr>
          <w:rFonts w:ascii="Arial" w:eastAsia="Arial" w:hAnsi="Arial" w:cs="Arial"/>
          <w:b/>
          <w:bCs/>
          <w:color w:val="000000" w:themeColor="text1"/>
          <w:sz w:val="20"/>
          <w:szCs w:val="20"/>
        </w:rPr>
      </w:pPr>
      <w:r w:rsidRPr="00FF58EB">
        <w:rPr>
          <w:rFonts w:ascii="Arial" w:eastAsia="Arial" w:hAnsi="Arial" w:cs="Arial"/>
          <w:b/>
          <w:bCs/>
          <w:color w:val="000000" w:themeColor="text1"/>
          <w:sz w:val="20"/>
          <w:szCs w:val="20"/>
        </w:rPr>
        <w:t>EL DIRECTOR GENERAL DEL INSTITUTO GEOGRÁFICO AGUSTÍN CODAZZI</w:t>
      </w:r>
      <w:r w:rsidR="1F1A9442" w:rsidRPr="00FF58EB">
        <w:rPr>
          <w:rFonts w:ascii="Arial" w:eastAsia="Arial" w:hAnsi="Arial" w:cs="Arial"/>
          <w:b/>
          <w:bCs/>
          <w:color w:val="000000" w:themeColor="text1"/>
          <w:sz w:val="20"/>
          <w:szCs w:val="20"/>
        </w:rPr>
        <w:t>,</w:t>
      </w:r>
    </w:p>
    <w:p w14:paraId="57C38439" w14:textId="77777777" w:rsidR="00574485" w:rsidRPr="00FF58EB" w:rsidRDefault="00574485" w:rsidP="241A274A">
      <w:pPr>
        <w:spacing w:after="0" w:line="240" w:lineRule="auto"/>
        <w:jc w:val="center"/>
        <w:rPr>
          <w:rFonts w:ascii="Arial" w:eastAsia="Arial" w:hAnsi="Arial" w:cs="Arial"/>
          <w:color w:val="000000" w:themeColor="text1"/>
          <w:sz w:val="20"/>
          <w:szCs w:val="20"/>
        </w:rPr>
      </w:pPr>
    </w:p>
    <w:p w14:paraId="7402A557" w14:textId="556B159C" w:rsidR="1F1A9442" w:rsidRPr="00FF58EB" w:rsidRDefault="1F1A9442" w:rsidP="009C7BB3">
      <w:pPr>
        <w:spacing w:after="0" w:line="240" w:lineRule="auto"/>
        <w:jc w:val="center"/>
        <w:rPr>
          <w:rFonts w:ascii="Arial" w:eastAsia="Arial" w:hAnsi="Arial" w:cs="Arial"/>
          <w:color w:val="000000" w:themeColor="text1"/>
          <w:sz w:val="20"/>
          <w:szCs w:val="20"/>
        </w:rPr>
      </w:pPr>
      <w:r w:rsidRPr="3575990A">
        <w:rPr>
          <w:rFonts w:ascii="Arial" w:eastAsia="Arial" w:hAnsi="Arial" w:cs="Arial"/>
          <w:color w:val="000000" w:themeColor="text1"/>
          <w:sz w:val="20"/>
          <w:szCs w:val="20"/>
        </w:rPr>
        <w:t>En uso de sus facultades</w:t>
      </w:r>
      <w:r w:rsidR="3A2C401B" w:rsidRPr="3575990A">
        <w:rPr>
          <w:rFonts w:ascii="Arial" w:eastAsia="Arial" w:hAnsi="Arial" w:cs="Arial"/>
          <w:color w:val="000000" w:themeColor="text1"/>
          <w:sz w:val="20"/>
          <w:szCs w:val="20"/>
        </w:rPr>
        <w:t xml:space="preserve"> legales y</w:t>
      </w:r>
      <w:r w:rsidRPr="3575990A">
        <w:rPr>
          <w:rFonts w:ascii="Arial" w:eastAsia="Arial" w:hAnsi="Arial" w:cs="Arial"/>
          <w:color w:val="000000" w:themeColor="text1"/>
          <w:sz w:val="20"/>
          <w:szCs w:val="20"/>
        </w:rPr>
        <w:t xml:space="preserve"> reglamentarias, en especial las otorgadas</w:t>
      </w:r>
      <w:r w:rsidR="26FF3C92" w:rsidRPr="3575990A">
        <w:rPr>
          <w:rFonts w:ascii="Arial" w:eastAsia="Arial" w:hAnsi="Arial" w:cs="Arial"/>
          <w:color w:val="000000" w:themeColor="text1"/>
          <w:sz w:val="20"/>
          <w:szCs w:val="20"/>
        </w:rPr>
        <w:t xml:space="preserve"> por el</w:t>
      </w:r>
      <w:r w:rsidR="00B46BA5" w:rsidRPr="3575990A">
        <w:rPr>
          <w:rFonts w:ascii="Arial" w:eastAsia="Arial" w:hAnsi="Arial" w:cs="Arial"/>
          <w:color w:val="000000" w:themeColor="text1"/>
          <w:sz w:val="20"/>
          <w:szCs w:val="20"/>
        </w:rPr>
        <w:t xml:space="preserve"> artículo 49 y </w:t>
      </w:r>
      <w:r w:rsidR="00C820C2" w:rsidRPr="3575990A">
        <w:rPr>
          <w:rFonts w:ascii="Arial" w:eastAsia="Arial" w:hAnsi="Arial" w:cs="Arial"/>
          <w:color w:val="000000" w:themeColor="text1"/>
          <w:sz w:val="20"/>
          <w:szCs w:val="20"/>
        </w:rPr>
        <w:t>los</w:t>
      </w:r>
      <w:r w:rsidR="26FF3C92" w:rsidRPr="3575990A">
        <w:rPr>
          <w:rFonts w:ascii="Arial" w:eastAsia="Arial" w:hAnsi="Arial" w:cs="Arial"/>
          <w:color w:val="000000" w:themeColor="text1"/>
          <w:sz w:val="20"/>
          <w:szCs w:val="20"/>
        </w:rPr>
        <w:t xml:space="preserve"> numeral</w:t>
      </w:r>
      <w:r w:rsidR="00C820C2" w:rsidRPr="3575990A">
        <w:rPr>
          <w:rFonts w:ascii="Arial" w:eastAsia="Arial" w:hAnsi="Arial" w:cs="Arial"/>
          <w:color w:val="000000" w:themeColor="text1"/>
          <w:sz w:val="20"/>
          <w:szCs w:val="20"/>
        </w:rPr>
        <w:t xml:space="preserve">es </w:t>
      </w:r>
      <w:r w:rsidR="00FF58EB" w:rsidRPr="3575990A">
        <w:rPr>
          <w:rFonts w:ascii="Arial" w:eastAsia="Arial" w:hAnsi="Arial" w:cs="Arial"/>
          <w:color w:val="000000" w:themeColor="text1"/>
          <w:sz w:val="20"/>
          <w:szCs w:val="20"/>
        </w:rPr>
        <w:t>1 y 7</w:t>
      </w:r>
      <w:r w:rsidR="3551AE69" w:rsidRPr="3575990A">
        <w:rPr>
          <w:rFonts w:ascii="Arial" w:eastAsia="Arial" w:hAnsi="Arial" w:cs="Arial"/>
          <w:color w:val="000000" w:themeColor="text1"/>
          <w:sz w:val="20"/>
          <w:szCs w:val="20"/>
        </w:rPr>
        <w:t xml:space="preserve"> del art</w:t>
      </w:r>
      <w:r w:rsidR="00352A57" w:rsidRPr="3575990A">
        <w:rPr>
          <w:rFonts w:ascii="Arial" w:eastAsia="Arial" w:hAnsi="Arial" w:cs="Arial"/>
          <w:color w:val="000000" w:themeColor="text1"/>
          <w:sz w:val="20"/>
          <w:szCs w:val="20"/>
        </w:rPr>
        <w:t>í</w:t>
      </w:r>
      <w:r w:rsidR="3551AE69" w:rsidRPr="3575990A">
        <w:rPr>
          <w:rFonts w:ascii="Arial" w:eastAsia="Arial" w:hAnsi="Arial" w:cs="Arial"/>
          <w:color w:val="000000" w:themeColor="text1"/>
          <w:sz w:val="20"/>
          <w:szCs w:val="20"/>
        </w:rPr>
        <w:t xml:space="preserve">culo 47 de la </w:t>
      </w:r>
      <w:r w:rsidR="0C0C3D7B" w:rsidRPr="3575990A">
        <w:rPr>
          <w:rFonts w:ascii="Arial" w:eastAsia="Arial" w:hAnsi="Arial" w:cs="Arial"/>
          <w:color w:val="000000" w:themeColor="text1"/>
          <w:sz w:val="20"/>
          <w:szCs w:val="20"/>
        </w:rPr>
        <w:t>L</w:t>
      </w:r>
      <w:r w:rsidR="3551AE69" w:rsidRPr="3575990A">
        <w:rPr>
          <w:rFonts w:ascii="Arial" w:eastAsia="Arial" w:hAnsi="Arial" w:cs="Arial"/>
          <w:color w:val="000000" w:themeColor="text1"/>
          <w:sz w:val="20"/>
          <w:szCs w:val="20"/>
        </w:rPr>
        <w:t>ey 2294 de 2023</w:t>
      </w:r>
      <w:r w:rsidR="00527B70" w:rsidRPr="3575990A">
        <w:rPr>
          <w:rFonts w:ascii="Arial" w:eastAsia="Arial" w:hAnsi="Arial" w:cs="Arial"/>
          <w:color w:val="000000" w:themeColor="text1"/>
          <w:sz w:val="20"/>
          <w:szCs w:val="20"/>
        </w:rPr>
        <w:t>,</w:t>
      </w:r>
      <w:r w:rsidR="005331E3" w:rsidRPr="3575990A">
        <w:rPr>
          <w:rFonts w:ascii="Arial" w:eastAsia="Arial" w:hAnsi="Arial" w:cs="Arial"/>
          <w:color w:val="000000" w:themeColor="text1"/>
          <w:sz w:val="20"/>
          <w:szCs w:val="20"/>
        </w:rPr>
        <w:t xml:space="preserve"> </w:t>
      </w:r>
      <w:r w:rsidR="00C820C2" w:rsidRPr="3575990A">
        <w:rPr>
          <w:rFonts w:ascii="Arial" w:eastAsia="Arial" w:hAnsi="Arial" w:cs="Arial"/>
          <w:color w:val="000000" w:themeColor="text1"/>
          <w:sz w:val="20"/>
          <w:szCs w:val="20"/>
        </w:rPr>
        <w:t xml:space="preserve">por </w:t>
      </w:r>
      <w:r w:rsidR="00527B70" w:rsidRPr="3575990A">
        <w:rPr>
          <w:rFonts w:ascii="Arial" w:eastAsia="Arial" w:hAnsi="Arial" w:cs="Arial"/>
          <w:color w:val="000000" w:themeColor="text1"/>
          <w:sz w:val="20"/>
          <w:szCs w:val="20"/>
        </w:rPr>
        <w:t xml:space="preserve">el </w:t>
      </w:r>
      <w:r w:rsidR="00527B70" w:rsidRPr="3575990A">
        <w:rPr>
          <w:rFonts w:asciiTheme="minorBidi" w:hAnsiTheme="minorBidi"/>
          <w:sz w:val="20"/>
          <w:szCs w:val="20"/>
        </w:rPr>
        <w:t xml:space="preserve">artículo 12 de la Ley 14 de 1983 </w:t>
      </w:r>
      <w:r w:rsidR="00B51F83" w:rsidRPr="3575990A">
        <w:rPr>
          <w:rFonts w:ascii="Arial" w:eastAsia="Arial" w:hAnsi="Arial" w:cs="Arial"/>
          <w:color w:val="000000" w:themeColor="text1"/>
          <w:sz w:val="20"/>
          <w:szCs w:val="20"/>
        </w:rPr>
        <w:t>y</w:t>
      </w:r>
      <w:r w:rsidR="00C820C2" w:rsidRPr="3575990A">
        <w:rPr>
          <w:rFonts w:ascii="Arial" w:eastAsia="Arial" w:hAnsi="Arial" w:cs="Arial"/>
          <w:color w:val="000000" w:themeColor="text1"/>
          <w:sz w:val="20"/>
          <w:szCs w:val="20"/>
        </w:rPr>
        <w:t xml:space="preserve"> por</w:t>
      </w:r>
      <w:r w:rsidR="00B51F83" w:rsidRPr="3575990A">
        <w:rPr>
          <w:rFonts w:ascii="Arial" w:eastAsia="Arial" w:hAnsi="Arial" w:cs="Arial"/>
          <w:color w:val="000000" w:themeColor="text1"/>
          <w:sz w:val="20"/>
          <w:szCs w:val="20"/>
        </w:rPr>
        <w:t xml:space="preserve"> los</w:t>
      </w:r>
      <w:r w:rsidR="000118F6" w:rsidRPr="3575990A">
        <w:rPr>
          <w:rFonts w:ascii="Arial" w:eastAsia="Arial" w:hAnsi="Arial" w:cs="Arial"/>
          <w:color w:val="000000" w:themeColor="text1"/>
          <w:sz w:val="20"/>
          <w:szCs w:val="20"/>
        </w:rPr>
        <w:t xml:space="preserve"> numerales 3 y 20 del artículo 10 del Decreto 846 de 2021 </w:t>
      </w:r>
    </w:p>
    <w:p w14:paraId="0E2C030A" w14:textId="418D6A39" w:rsidR="0D084A2D" w:rsidRPr="00FF58EB" w:rsidRDefault="0D084A2D" w:rsidP="241A274A">
      <w:pPr>
        <w:spacing w:after="0" w:line="240" w:lineRule="auto"/>
        <w:jc w:val="center"/>
        <w:rPr>
          <w:rFonts w:ascii="Arial" w:eastAsia="Arial" w:hAnsi="Arial" w:cs="Arial"/>
          <w:color w:val="000000" w:themeColor="text1"/>
          <w:sz w:val="20"/>
          <w:szCs w:val="20"/>
        </w:rPr>
      </w:pPr>
    </w:p>
    <w:p w14:paraId="01945AFE" w14:textId="74C69CC4" w:rsidR="69A10CD9" w:rsidRPr="00FF58EB" w:rsidRDefault="69A10CD9" w:rsidP="241A274A">
      <w:pPr>
        <w:pStyle w:val="Ttulo2"/>
        <w:spacing w:before="0" w:line="240" w:lineRule="auto"/>
        <w:jc w:val="center"/>
        <w:rPr>
          <w:rFonts w:ascii="Arial" w:eastAsia="Arial" w:hAnsi="Arial" w:cs="Arial"/>
          <w:b/>
          <w:bCs/>
          <w:color w:val="365F91"/>
          <w:sz w:val="20"/>
          <w:szCs w:val="20"/>
          <w:lang w:val="es-ES"/>
        </w:rPr>
      </w:pPr>
    </w:p>
    <w:p w14:paraId="68A31670" w14:textId="3E5DE972" w:rsidR="1F1A9442" w:rsidRPr="00FF58EB" w:rsidRDefault="1F1A9442" w:rsidP="241A274A">
      <w:pPr>
        <w:pStyle w:val="Ttulo2"/>
        <w:spacing w:before="0" w:line="240" w:lineRule="auto"/>
        <w:jc w:val="center"/>
        <w:rPr>
          <w:rFonts w:ascii="Arial" w:eastAsia="Arial" w:hAnsi="Arial" w:cs="Arial"/>
          <w:b/>
          <w:bCs/>
          <w:color w:val="auto"/>
          <w:sz w:val="20"/>
          <w:szCs w:val="20"/>
          <w:lang w:val="es-ES"/>
        </w:rPr>
      </w:pPr>
      <w:r w:rsidRPr="00FF58EB">
        <w:rPr>
          <w:rFonts w:ascii="Arial" w:eastAsia="Arial" w:hAnsi="Arial" w:cs="Arial"/>
          <w:b/>
          <w:bCs/>
          <w:color w:val="auto"/>
          <w:sz w:val="20"/>
          <w:szCs w:val="20"/>
          <w:lang w:val="es-ES"/>
        </w:rPr>
        <w:t>CONSIDERANDO</w:t>
      </w:r>
      <w:r w:rsidR="00DC09DD" w:rsidRPr="00FF58EB">
        <w:rPr>
          <w:rFonts w:ascii="Arial" w:eastAsia="Arial" w:hAnsi="Arial" w:cs="Arial"/>
          <w:b/>
          <w:bCs/>
          <w:color w:val="auto"/>
          <w:sz w:val="20"/>
          <w:szCs w:val="20"/>
          <w:lang w:val="es-ES"/>
        </w:rPr>
        <w:t xml:space="preserve"> </w:t>
      </w:r>
    </w:p>
    <w:p w14:paraId="0F3952AF" w14:textId="77777777" w:rsidR="00093DAE" w:rsidRPr="00FF58EB" w:rsidRDefault="00093DAE" w:rsidP="241A274A">
      <w:pPr>
        <w:spacing w:after="0" w:line="240" w:lineRule="auto"/>
        <w:jc w:val="both"/>
        <w:rPr>
          <w:rFonts w:ascii="Arial" w:eastAsia="Arial" w:hAnsi="Arial" w:cs="Arial"/>
          <w:color w:val="000000" w:themeColor="text1"/>
          <w:sz w:val="20"/>
          <w:szCs w:val="20"/>
        </w:rPr>
      </w:pPr>
    </w:p>
    <w:p w14:paraId="3E768878" w14:textId="250D9361" w:rsidR="00640B01" w:rsidRPr="00A71377" w:rsidRDefault="009C7BB3" w:rsidP="00640B01">
      <w:pPr>
        <w:pStyle w:val="NormalWeb"/>
        <w:shd w:val="clear" w:color="auto" w:fill="FFFFFF" w:themeFill="background1"/>
        <w:jc w:val="both"/>
        <w:rPr>
          <w:rFonts w:asciiTheme="minorBidi" w:hAnsiTheme="minorBidi" w:cstheme="minorBidi"/>
          <w:color w:val="333333"/>
          <w:sz w:val="20"/>
          <w:szCs w:val="20"/>
          <w14:ligatures w14:val="none"/>
        </w:rPr>
      </w:pPr>
      <w:bookmarkStart w:id="0" w:name="_Hlk181803316"/>
      <w:r w:rsidRPr="1C87BA87">
        <w:rPr>
          <w:rFonts w:asciiTheme="minorBidi" w:eastAsia="Arial" w:hAnsiTheme="minorBidi" w:cstheme="minorBidi"/>
          <w:color w:val="000000" w:themeColor="text1"/>
          <w:sz w:val="20"/>
          <w:szCs w:val="20"/>
          <w:lang w:val="es-ES"/>
        </w:rPr>
        <w:t xml:space="preserve">Que el artículo 47 de la </w:t>
      </w:r>
      <w:r w:rsidR="4BBA1476" w:rsidRPr="38326983">
        <w:rPr>
          <w:rFonts w:asciiTheme="minorBidi" w:eastAsia="Arial" w:hAnsiTheme="minorBidi" w:cstheme="minorBidi"/>
          <w:color w:val="000000" w:themeColor="text1"/>
          <w:sz w:val="20"/>
          <w:szCs w:val="20"/>
          <w:lang w:val="es-ES"/>
        </w:rPr>
        <w:t>L</w:t>
      </w:r>
      <w:r w:rsidRPr="1C87BA87">
        <w:rPr>
          <w:rFonts w:asciiTheme="minorBidi" w:eastAsia="Arial" w:hAnsiTheme="minorBidi" w:cstheme="minorBidi"/>
          <w:color w:val="000000" w:themeColor="text1"/>
          <w:sz w:val="20"/>
          <w:szCs w:val="20"/>
          <w:lang w:val="es-ES"/>
        </w:rPr>
        <w:t>ey 2294 de 2023</w:t>
      </w:r>
      <w:r w:rsidR="00E8430C" w:rsidRPr="1C87BA87">
        <w:rPr>
          <w:rFonts w:asciiTheme="minorBidi" w:eastAsia="Arial" w:hAnsiTheme="minorBidi" w:cstheme="minorBidi"/>
          <w:color w:val="000000" w:themeColor="text1"/>
          <w:sz w:val="20"/>
          <w:szCs w:val="20"/>
          <w:lang w:val="es-ES"/>
        </w:rPr>
        <w:t xml:space="preserve">, </w:t>
      </w:r>
      <w:r w:rsidR="00E8430C" w:rsidRPr="1C87BA87">
        <w:rPr>
          <w:rStyle w:val="Textoennegrita"/>
          <w:rFonts w:asciiTheme="minorBidi" w:hAnsiTheme="minorBidi" w:cstheme="minorBidi"/>
          <w:b w:val="0"/>
          <w:bCs w:val="0"/>
          <w:color w:val="333333"/>
          <w:sz w:val="20"/>
          <w:szCs w:val="20"/>
          <w:shd w:val="clear" w:color="auto" w:fill="FFFFFF"/>
        </w:rPr>
        <w:t>por la cual se expide el Plan Nacional de Desarrollo 2022- 2026 “Colombia potencia mundial de la vida”</w:t>
      </w:r>
      <w:r w:rsidR="006C4E28">
        <w:rPr>
          <w:rStyle w:val="Textoennegrita"/>
          <w:rFonts w:asciiTheme="minorBidi" w:hAnsiTheme="minorBidi" w:cstheme="minorBidi"/>
          <w:b w:val="0"/>
          <w:bCs w:val="0"/>
          <w:color w:val="333333"/>
          <w:sz w:val="20"/>
          <w:szCs w:val="20"/>
          <w:shd w:val="clear" w:color="auto" w:fill="FFFFFF"/>
        </w:rPr>
        <w:t>, establece</w:t>
      </w:r>
      <w:r w:rsidR="00E8430C" w:rsidRPr="1C87BA87">
        <w:rPr>
          <w:rFonts w:asciiTheme="minorBidi" w:eastAsia="Arial" w:hAnsiTheme="minorBidi" w:cstheme="minorBidi"/>
          <w:color w:val="000000" w:themeColor="text1"/>
          <w:sz w:val="20"/>
          <w:szCs w:val="20"/>
          <w:lang w:val="es-ES"/>
        </w:rPr>
        <w:t xml:space="preserve"> que, </w:t>
      </w:r>
      <w:r w:rsidRPr="1C87BA87">
        <w:rPr>
          <w:rFonts w:asciiTheme="minorBidi" w:eastAsia="Arial" w:hAnsiTheme="minorBidi" w:cstheme="minorBidi"/>
          <w:color w:val="000000" w:themeColor="text1"/>
          <w:sz w:val="20"/>
          <w:szCs w:val="20"/>
          <w:lang w:val="es-ES"/>
        </w:rPr>
        <w:t xml:space="preserve">sin </w:t>
      </w:r>
      <w:r w:rsidRPr="1C87BA87">
        <w:rPr>
          <w:rFonts w:asciiTheme="minorBidi" w:hAnsiTheme="minorBidi" w:cstheme="minorBidi"/>
          <w:color w:val="333333"/>
          <w:sz w:val="20"/>
          <w:szCs w:val="20"/>
          <w:shd w:val="clear" w:color="auto" w:fill="FFFFFF"/>
        </w:rPr>
        <w:t>perjuicio de las competencias en materia de geografía, geodesia, cartografía y agrología, el IGAC</w:t>
      </w:r>
      <w:r w:rsidR="006C4E28">
        <w:rPr>
          <w:rFonts w:asciiTheme="minorBidi" w:hAnsiTheme="minorBidi" w:cstheme="minorBidi"/>
          <w:color w:val="333333"/>
          <w:sz w:val="20"/>
          <w:szCs w:val="20"/>
          <w:shd w:val="clear" w:color="auto" w:fill="FFFFFF"/>
        </w:rPr>
        <w:t>,</w:t>
      </w:r>
      <w:r w:rsidRPr="1C87BA87">
        <w:rPr>
          <w:rFonts w:asciiTheme="minorBidi" w:hAnsiTheme="minorBidi" w:cstheme="minorBidi"/>
          <w:color w:val="333333"/>
          <w:sz w:val="20"/>
          <w:szCs w:val="20"/>
          <w:shd w:val="clear" w:color="auto" w:fill="FFFFFF"/>
        </w:rPr>
        <w:t xml:space="preserve"> en su c</w:t>
      </w:r>
      <w:r w:rsidR="006C4E28">
        <w:rPr>
          <w:rFonts w:asciiTheme="minorBidi" w:hAnsiTheme="minorBidi" w:cstheme="minorBidi"/>
          <w:color w:val="333333"/>
          <w:sz w:val="20"/>
          <w:szCs w:val="20"/>
          <w:shd w:val="clear" w:color="auto" w:fill="FFFFFF"/>
        </w:rPr>
        <w:t>alidad</w:t>
      </w:r>
      <w:r w:rsidRPr="1C87BA87">
        <w:rPr>
          <w:rFonts w:asciiTheme="minorBidi" w:hAnsiTheme="minorBidi" w:cstheme="minorBidi"/>
          <w:color w:val="333333"/>
          <w:sz w:val="20"/>
          <w:szCs w:val="20"/>
          <w:shd w:val="clear" w:color="auto" w:fill="FFFFFF"/>
        </w:rPr>
        <w:t xml:space="preserve"> de máxima autoridad catastral</w:t>
      </w:r>
      <w:r w:rsidR="006C4E28">
        <w:rPr>
          <w:rFonts w:asciiTheme="minorBidi" w:hAnsiTheme="minorBidi" w:cstheme="minorBidi"/>
          <w:color w:val="333333"/>
          <w:sz w:val="20"/>
          <w:szCs w:val="20"/>
          <w:shd w:val="clear" w:color="auto" w:fill="FFFFFF"/>
        </w:rPr>
        <w:t>,</w:t>
      </w:r>
      <w:r w:rsidRPr="1C87BA87">
        <w:rPr>
          <w:rFonts w:asciiTheme="minorBidi" w:hAnsiTheme="minorBidi" w:cstheme="minorBidi"/>
          <w:color w:val="333333"/>
          <w:sz w:val="20"/>
          <w:szCs w:val="20"/>
          <w:shd w:val="clear" w:color="auto" w:fill="FFFFFF"/>
        </w:rPr>
        <w:t xml:space="preserve"> es responsable de la regulación catastral únicamente para:</w:t>
      </w:r>
      <w:r w:rsidR="008B4152" w:rsidRPr="1C87BA87">
        <w:rPr>
          <w:rFonts w:asciiTheme="minorBidi" w:hAnsiTheme="minorBidi" w:cstheme="minorBidi"/>
          <w:color w:val="333333"/>
          <w:sz w:val="20"/>
          <w:szCs w:val="20"/>
          <w:shd w:val="clear" w:color="auto" w:fill="FFFFFF"/>
        </w:rPr>
        <w:t xml:space="preserve"> 1. Expedir las normas técnicas y administrativas relacionadas con estándares, especificaciones</w:t>
      </w:r>
      <w:r w:rsidR="006C4E28">
        <w:rPr>
          <w:rFonts w:asciiTheme="minorBidi" w:hAnsiTheme="minorBidi" w:cstheme="minorBidi"/>
          <w:color w:val="333333"/>
          <w:sz w:val="20"/>
          <w:szCs w:val="20"/>
          <w:shd w:val="clear" w:color="auto" w:fill="FFFFFF"/>
        </w:rPr>
        <w:t>,</w:t>
      </w:r>
      <w:r w:rsidR="008B4152" w:rsidRPr="1C87BA87">
        <w:rPr>
          <w:rFonts w:asciiTheme="minorBidi" w:hAnsiTheme="minorBidi" w:cstheme="minorBidi"/>
          <w:color w:val="333333"/>
          <w:sz w:val="20"/>
          <w:szCs w:val="20"/>
          <w:shd w:val="clear" w:color="auto" w:fill="FFFFFF"/>
        </w:rPr>
        <w:t xml:space="preserve"> lineamientos, métodos y procedimientos para l desarrollo de la gestión catastral y </w:t>
      </w:r>
      <w:r w:rsidR="00E8430C" w:rsidRPr="1C87BA87">
        <w:rPr>
          <w:rFonts w:asciiTheme="minorBidi" w:hAnsiTheme="minorBidi" w:cstheme="minorBidi"/>
          <w:color w:val="333333"/>
          <w:sz w:val="20"/>
          <w:szCs w:val="20"/>
          <w14:ligatures w14:val="none"/>
        </w:rPr>
        <w:t xml:space="preserve">7. </w:t>
      </w:r>
      <w:r w:rsidR="00BB5C43">
        <w:rPr>
          <w:rFonts w:asciiTheme="minorBidi" w:hAnsiTheme="minorBidi" w:cstheme="minorBidi"/>
          <w:color w:val="333333"/>
          <w:sz w:val="20"/>
          <w:szCs w:val="20"/>
          <w14:ligatures w14:val="none"/>
        </w:rPr>
        <w:t>L</w:t>
      </w:r>
      <w:r w:rsidR="00E8430C" w:rsidRPr="1C87BA87">
        <w:rPr>
          <w:rFonts w:asciiTheme="minorBidi" w:hAnsiTheme="minorBidi" w:cstheme="minorBidi"/>
          <w:color w:val="333333"/>
          <w:sz w:val="20"/>
          <w:szCs w:val="20"/>
          <w14:ligatures w14:val="none"/>
        </w:rPr>
        <w:t>as demás que señalen las leyes en la materia.</w:t>
      </w:r>
    </w:p>
    <w:p w14:paraId="52D88B59" w14:textId="76CC0E3B" w:rsidR="1C87BA87" w:rsidRDefault="00E8430C" w:rsidP="001A6693">
      <w:pPr>
        <w:pStyle w:val="NormalWeb"/>
        <w:shd w:val="clear" w:color="auto" w:fill="FFFFFF" w:themeFill="background1"/>
        <w:jc w:val="both"/>
        <w:rPr>
          <w:rStyle w:val="Textoennegrita"/>
          <w:rFonts w:ascii="Work Sans" w:hAnsi="Work Sans"/>
          <w:b w:val="0"/>
          <w:bCs w:val="0"/>
          <w:color w:val="333333"/>
          <w:sz w:val="20"/>
          <w:szCs w:val="20"/>
        </w:rPr>
      </w:pPr>
      <w:r w:rsidRPr="1C87BA87">
        <w:rPr>
          <w:rFonts w:asciiTheme="minorBidi" w:hAnsiTheme="minorBidi" w:cstheme="minorBidi"/>
          <w:sz w:val="20"/>
          <w:szCs w:val="20"/>
        </w:rPr>
        <w:t xml:space="preserve">Que el </w:t>
      </w:r>
      <w:r w:rsidR="00117BEE" w:rsidRPr="1C87BA87">
        <w:rPr>
          <w:rFonts w:asciiTheme="minorBidi" w:hAnsiTheme="minorBidi" w:cstheme="minorBidi"/>
          <w:sz w:val="20"/>
          <w:szCs w:val="20"/>
        </w:rPr>
        <w:t xml:space="preserve">primer inciso del </w:t>
      </w:r>
      <w:r w:rsidRPr="1C87BA87">
        <w:rPr>
          <w:rFonts w:asciiTheme="minorBidi" w:hAnsiTheme="minorBidi" w:cstheme="minorBidi"/>
          <w:sz w:val="20"/>
          <w:szCs w:val="20"/>
        </w:rPr>
        <w:t xml:space="preserve">artículo 12 de la </w:t>
      </w:r>
      <w:r w:rsidR="729DB2E3" w:rsidRPr="5A9D2EEF">
        <w:rPr>
          <w:rFonts w:asciiTheme="minorBidi" w:hAnsiTheme="minorBidi" w:cstheme="minorBidi"/>
          <w:sz w:val="20"/>
          <w:szCs w:val="20"/>
        </w:rPr>
        <w:t>L</w:t>
      </w:r>
      <w:r w:rsidRPr="1C87BA87">
        <w:rPr>
          <w:rFonts w:asciiTheme="minorBidi" w:hAnsiTheme="minorBidi" w:cstheme="minorBidi"/>
          <w:sz w:val="20"/>
          <w:szCs w:val="20"/>
        </w:rPr>
        <w:t xml:space="preserve">ey </w:t>
      </w:r>
      <w:r w:rsidR="00117BEE" w:rsidRPr="1C87BA87">
        <w:rPr>
          <w:rFonts w:asciiTheme="minorBidi" w:hAnsiTheme="minorBidi" w:cstheme="minorBidi"/>
          <w:sz w:val="20"/>
          <w:szCs w:val="20"/>
        </w:rPr>
        <w:t>14 de 1983 dispone que “</w:t>
      </w:r>
      <w:r w:rsidR="00117BEE" w:rsidRPr="1C87BA87">
        <w:rPr>
          <w:rFonts w:asciiTheme="minorBidi" w:hAnsiTheme="minorBidi" w:cstheme="minorBidi"/>
          <w:sz w:val="20"/>
          <w:szCs w:val="20"/>
          <w:shd w:val="clear" w:color="auto" w:fill="FFFFFF"/>
        </w:rPr>
        <w:t xml:space="preserve">Las labores catastrales de que trata la presente Ley se sujetarán en todo el país a las normas técnicas establecidas por el Instituto Geográfico </w:t>
      </w:r>
      <w:r w:rsidR="001A6693">
        <w:rPr>
          <w:rFonts w:asciiTheme="minorBidi" w:hAnsiTheme="minorBidi" w:cstheme="minorBidi"/>
          <w:sz w:val="20"/>
          <w:szCs w:val="20"/>
          <w:shd w:val="clear" w:color="auto" w:fill="FFFFFF"/>
        </w:rPr>
        <w:t>“</w:t>
      </w:r>
      <w:r w:rsidR="00117BEE" w:rsidRPr="1C87BA87">
        <w:rPr>
          <w:rFonts w:asciiTheme="minorBidi" w:hAnsiTheme="minorBidi" w:cstheme="minorBidi"/>
          <w:sz w:val="20"/>
          <w:szCs w:val="20"/>
          <w:shd w:val="clear" w:color="auto" w:fill="FFFFFF"/>
        </w:rPr>
        <w:t>Agustín Codazzi</w:t>
      </w:r>
      <w:r w:rsidR="001A6693">
        <w:rPr>
          <w:rFonts w:asciiTheme="minorBidi" w:hAnsiTheme="minorBidi" w:cstheme="minorBidi"/>
          <w:sz w:val="20"/>
          <w:szCs w:val="20"/>
          <w:shd w:val="clear" w:color="auto" w:fill="FFFFFF"/>
        </w:rPr>
        <w:t>”</w:t>
      </w:r>
      <w:r w:rsidR="00117BEE" w:rsidRPr="1C87BA87">
        <w:rPr>
          <w:rFonts w:asciiTheme="minorBidi" w:hAnsiTheme="minorBidi" w:cstheme="minorBidi"/>
          <w:sz w:val="20"/>
          <w:szCs w:val="20"/>
          <w:shd w:val="clear" w:color="auto" w:fill="FFFFFF"/>
        </w:rPr>
        <w:t xml:space="preserve">. </w:t>
      </w:r>
      <w:bookmarkEnd w:id="0"/>
      <w:r w:rsidR="00117BEE" w:rsidRPr="1C87BA87">
        <w:rPr>
          <w:rFonts w:asciiTheme="minorBidi" w:hAnsiTheme="minorBidi" w:cstheme="minorBidi"/>
          <w:sz w:val="20"/>
          <w:szCs w:val="20"/>
          <w:shd w:val="clear" w:color="auto" w:fill="FFFFFF"/>
        </w:rPr>
        <w:t xml:space="preserve">Los artículos 3 y </w:t>
      </w:r>
      <w:r w:rsidR="00AA0B1A" w:rsidRPr="1C87BA87">
        <w:rPr>
          <w:rFonts w:asciiTheme="minorBidi" w:hAnsiTheme="minorBidi" w:cstheme="minorBidi"/>
          <w:sz w:val="20"/>
          <w:szCs w:val="20"/>
          <w:shd w:val="clear" w:color="auto" w:fill="FFFFFF"/>
        </w:rPr>
        <w:t xml:space="preserve">6 </w:t>
      </w:r>
      <w:r w:rsidR="00117BEE" w:rsidRPr="1C87BA87">
        <w:rPr>
          <w:rFonts w:asciiTheme="minorBidi" w:hAnsiTheme="minorBidi" w:cstheme="minorBidi"/>
          <w:sz w:val="20"/>
          <w:szCs w:val="20"/>
          <w:shd w:val="clear" w:color="auto" w:fill="FFFFFF"/>
        </w:rPr>
        <w:t xml:space="preserve">de la mencionada </w:t>
      </w:r>
      <w:r w:rsidR="000C57F6">
        <w:rPr>
          <w:rFonts w:asciiTheme="minorBidi" w:hAnsiTheme="minorBidi" w:cstheme="minorBidi"/>
          <w:sz w:val="20"/>
          <w:szCs w:val="20"/>
          <w:shd w:val="clear" w:color="auto" w:fill="FFFFFF"/>
        </w:rPr>
        <w:t>L</w:t>
      </w:r>
      <w:r w:rsidR="00117BEE" w:rsidRPr="1C87BA87">
        <w:rPr>
          <w:rFonts w:asciiTheme="minorBidi" w:hAnsiTheme="minorBidi" w:cstheme="minorBidi"/>
          <w:sz w:val="20"/>
          <w:szCs w:val="20"/>
          <w:shd w:val="clear" w:color="auto" w:fill="FFFFFF"/>
        </w:rPr>
        <w:t>ey hacen referencia a la formación, actualización y conservación de los catastros</w:t>
      </w:r>
      <w:r w:rsidR="006C4E28">
        <w:rPr>
          <w:rFonts w:asciiTheme="minorBidi" w:hAnsiTheme="minorBidi" w:cstheme="minorBidi"/>
          <w:sz w:val="20"/>
          <w:szCs w:val="20"/>
          <w:shd w:val="clear" w:color="auto" w:fill="FFFFFF"/>
        </w:rPr>
        <w:t>, así como al</w:t>
      </w:r>
      <w:r w:rsidR="00117BEE" w:rsidRPr="1C87BA87">
        <w:rPr>
          <w:rFonts w:asciiTheme="minorBidi" w:hAnsiTheme="minorBidi" w:cstheme="minorBidi"/>
          <w:sz w:val="20"/>
          <w:szCs w:val="20"/>
          <w:shd w:val="clear" w:color="auto" w:fill="FFFFFF"/>
        </w:rPr>
        <w:t xml:space="preserve"> reajuste de</w:t>
      </w:r>
      <w:r w:rsidR="006C4E28">
        <w:rPr>
          <w:rFonts w:asciiTheme="minorBidi" w:hAnsiTheme="minorBidi" w:cstheme="minorBidi"/>
          <w:sz w:val="20"/>
          <w:szCs w:val="20"/>
          <w:shd w:val="clear" w:color="auto" w:fill="FFFFFF"/>
        </w:rPr>
        <w:t xml:space="preserve"> los</w:t>
      </w:r>
      <w:r w:rsidR="00117BEE" w:rsidRPr="1C87BA87">
        <w:rPr>
          <w:rFonts w:asciiTheme="minorBidi" w:hAnsiTheme="minorBidi" w:cstheme="minorBidi"/>
          <w:sz w:val="20"/>
          <w:szCs w:val="20"/>
          <w:shd w:val="clear" w:color="auto" w:fill="FFFFFF"/>
        </w:rPr>
        <w:t xml:space="preserve"> avalúos catastrales. </w:t>
      </w:r>
    </w:p>
    <w:p w14:paraId="315AFDE7" w14:textId="4424AA94" w:rsidR="00F179DD" w:rsidRPr="00405D13" w:rsidRDefault="00F179DD" w:rsidP="006240DC">
      <w:pPr>
        <w:pStyle w:val="NormalWeb"/>
        <w:shd w:val="clear" w:color="auto" w:fill="FFFFFF" w:themeFill="background1"/>
        <w:spacing w:before="0" w:beforeAutospacing="0" w:after="0" w:afterAutospacing="0"/>
        <w:jc w:val="both"/>
        <w:rPr>
          <w:rFonts w:asciiTheme="minorBidi" w:hAnsiTheme="minorBidi" w:cstheme="minorBidi"/>
          <w:color w:val="333333"/>
          <w:sz w:val="20"/>
          <w:szCs w:val="20"/>
          <w:shd w:val="clear" w:color="auto" w:fill="FFFFFF"/>
        </w:rPr>
      </w:pPr>
      <w:r w:rsidRPr="00C820C2">
        <w:rPr>
          <w:rStyle w:val="Textoennegrita"/>
          <w:rFonts w:asciiTheme="minorBidi" w:hAnsiTheme="minorBidi" w:cstheme="minorBidi"/>
          <w:b w:val="0"/>
          <w:bCs w:val="0"/>
          <w:color w:val="333333"/>
          <w:sz w:val="20"/>
          <w:szCs w:val="20"/>
          <w:shd w:val="clear" w:color="auto" w:fill="FFFFFF"/>
        </w:rPr>
        <w:t xml:space="preserve">Que el artículo 49 de la </w:t>
      </w:r>
      <w:r w:rsidR="56037C0F" w:rsidRPr="00C820C2">
        <w:rPr>
          <w:rStyle w:val="Textoennegrita"/>
          <w:rFonts w:asciiTheme="minorBidi" w:hAnsiTheme="minorBidi" w:cstheme="minorBidi"/>
          <w:b w:val="0"/>
          <w:bCs w:val="0"/>
          <w:color w:val="333333"/>
          <w:sz w:val="20"/>
          <w:szCs w:val="20"/>
          <w:shd w:val="clear" w:color="auto" w:fill="FFFFFF"/>
        </w:rPr>
        <w:t>L</w:t>
      </w:r>
      <w:r w:rsidRPr="00C820C2">
        <w:rPr>
          <w:rStyle w:val="Textoennegrita"/>
          <w:rFonts w:asciiTheme="minorBidi" w:hAnsiTheme="minorBidi" w:cstheme="minorBidi"/>
          <w:b w:val="0"/>
          <w:bCs w:val="0"/>
          <w:color w:val="333333"/>
          <w:sz w:val="20"/>
          <w:szCs w:val="20"/>
          <w:shd w:val="clear" w:color="auto" w:fill="FFFFFF"/>
        </w:rPr>
        <w:t>ey</w:t>
      </w:r>
      <w:r w:rsidRPr="00C820C2">
        <w:rPr>
          <w:rStyle w:val="Textoennegrita"/>
          <w:rFonts w:asciiTheme="minorBidi" w:hAnsiTheme="minorBidi" w:cstheme="minorBidi"/>
          <w:color w:val="333333"/>
          <w:sz w:val="25"/>
          <w:szCs w:val="25"/>
          <w:shd w:val="clear" w:color="auto" w:fill="FFFFFF"/>
        </w:rPr>
        <w:t xml:space="preserve"> </w:t>
      </w:r>
      <w:r w:rsidRPr="00C820C2">
        <w:rPr>
          <w:rStyle w:val="Textoennegrita"/>
          <w:rFonts w:asciiTheme="minorBidi" w:hAnsiTheme="minorBidi" w:cstheme="minorBidi"/>
          <w:b w:val="0"/>
          <w:bCs w:val="0"/>
          <w:color w:val="333333"/>
          <w:sz w:val="20"/>
          <w:szCs w:val="20"/>
          <w:shd w:val="clear" w:color="auto" w:fill="FFFFFF"/>
        </w:rPr>
        <w:t>2294 de 2023</w:t>
      </w:r>
      <w:r w:rsidRPr="00C820C2">
        <w:rPr>
          <w:rStyle w:val="Textoennegrita"/>
          <w:rFonts w:asciiTheme="minorBidi" w:hAnsiTheme="minorBidi" w:cstheme="minorBidi"/>
          <w:color w:val="333333"/>
          <w:sz w:val="25"/>
          <w:szCs w:val="25"/>
          <w:shd w:val="clear" w:color="auto" w:fill="FFFFFF"/>
        </w:rPr>
        <w:t xml:space="preserve"> </w:t>
      </w:r>
      <w:r w:rsidRPr="00C820C2">
        <w:rPr>
          <w:rStyle w:val="Textoennegrita"/>
          <w:rFonts w:asciiTheme="minorBidi" w:hAnsiTheme="minorBidi" w:cstheme="minorBidi"/>
          <w:b w:val="0"/>
          <w:bCs w:val="0"/>
          <w:color w:val="333333"/>
          <w:sz w:val="20"/>
          <w:szCs w:val="20"/>
          <w:shd w:val="clear" w:color="auto" w:fill="FFFFFF"/>
        </w:rPr>
        <w:t>establece que</w:t>
      </w:r>
      <w:r w:rsidRPr="00C820C2">
        <w:rPr>
          <w:rStyle w:val="Textoennegrita"/>
          <w:rFonts w:asciiTheme="minorBidi" w:hAnsiTheme="minorBidi" w:cstheme="minorBidi"/>
          <w:color w:val="333333"/>
          <w:sz w:val="25"/>
          <w:szCs w:val="25"/>
          <w:shd w:val="clear" w:color="auto" w:fill="FFFFFF"/>
        </w:rPr>
        <w:t xml:space="preserve"> </w:t>
      </w:r>
      <w:r w:rsidRPr="00C820C2">
        <w:rPr>
          <w:rFonts w:asciiTheme="minorBidi" w:hAnsiTheme="minorBidi" w:cstheme="minorBidi"/>
          <w:color w:val="333333"/>
          <w:sz w:val="20"/>
          <w:szCs w:val="20"/>
          <w:shd w:val="clear" w:color="auto" w:fill="FFFFFF"/>
        </w:rPr>
        <w:t>el IGAC adoptará metodologías y modelos de</w:t>
      </w:r>
      <w:r w:rsidR="00BB5C43">
        <w:rPr>
          <w:rFonts w:asciiTheme="minorBidi" w:hAnsiTheme="minorBidi" w:cstheme="minorBidi"/>
          <w:color w:val="333333"/>
          <w:sz w:val="20"/>
          <w:szCs w:val="20"/>
          <w:shd w:val="clear" w:color="auto" w:fill="FFFFFF"/>
        </w:rPr>
        <w:t xml:space="preserve"> </w:t>
      </w:r>
      <w:r w:rsidRPr="00C820C2">
        <w:rPr>
          <w:rFonts w:asciiTheme="minorBidi" w:hAnsiTheme="minorBidi" w:cstheme="minorBidi"/>
          <w:color w:val="333333"/>
          <w:sz w:val="20"/>
          <w:szCs w:val="20"/>
          <w:shd w:val="clear" w:color="auto" w:fill="FFFFFF"/>
        </w:rPr>
        <w:t>actualización masiva de valores catastrales rezagados, que permitan por una sola vez realizar un ajuste automático de los avalúos catastrales de todos los predios del país</w:t>
      </w:r>
      <w:r w:rsidR="00942B8C">
        <w:rPr>
          <w:rFonts w:asciiTheme="minorBidi" w:hAnsiTheme="minorBidi" w:cstheme="minorBidi"/>
          <w:color w:val="333333"/>
          <w:sz w:val="20"/>
          <w:szCs w:val="20"/>
          <w:shd w:val="clear" w:color="auto" w:fill="FFFFFF"/>
        </w:rPr>
        <w:t>,</w:t>
      </w:r>
      <w:r w:rsidR="00942B8C" w:rsidRPr="00942B8C">
        <w:rPr>
          <w:rFonts w:asciiTheme="minorBidi" w:hAnsiTheme="minorBidi" w:cstheme="minorBidi"/>
          <w:color w:val="333333"/>
          <w:sz w:val="20"/>
          <w:szCs w:val="20"/>
          <w:shd w:val="clear" w:color="auto" w:fill="FFFFFF"/>
        </w:rPr>
        <w:t xml:space="preserve"> con el fin de contrarrestar la distorsión de la realidad económica de estos, corregir inequidades en la carga tributaria y mejorar la planificación del territorio.</w:t>
      </w:r>
      <w:r w:rsidR="006240DC">
        <w:rPr>
          <w:rFonts w:asciiTheme="minorBidi" w:hAnsiTheme="minorBidi" w:cstheme="minorBidi"/>
          <w:color w:val="333333"/>
          <w:sz w:val="20"/>
          <w:szCs w:val="20"/>
          <w:shd w:val="clear" w:color="auto" w:fill="FFFFFF"/>
        </w:rPr>
        <w:t xml:space="preserve"> Según este artículo, quedan exceptuados del ajuste automático </w:t>
      </w:r>
      <w:r w:rsidR="00E4304F">
        <w:rPr>
          <w:rFonts w:asciiTheme="minorBidi" w:hAnsiTheme="minorBidi" w:cstheme="minorBidi"/>
          <w:color w:val="333333"/>
          <w:sz w:val="20"/>
          <w:szCs w:val="20"/>
          <w:shd w:val="clear" w:color="auto" w:fill="FFFFFF"/>
        </w:rPr>
        <w:t xml:space="preserve">aquellos </w:t>
      </w:r>
      <w:r w:rsidR="006C4E28">
        <w:rPr>
          <w:rFonts w:asciiTheme="minorBidi" w:hAnsiTheme="minorBidi" w:cstheme="minorBidi"/>
          <w:color w:val="333333"/>
          <w:sz w:val="20"/>
          <w:szCs w:val="20"/>
          <w:shd w:val="clear" w:color="auto" w:fill="FFFFFF"/>
        </w:rPr>
        <w:t xml:space="preserve">predios </w:t>
      </w:r>
      <w:r w:rsidRPr="00C820C2">
        <w:rPr>
          <w:rFonts w:asciiTheme="minorBidi" w:hAnsiTheme="minorBidi" w:cstheme="minorBidi"/>
          <w:color w:val="333333"/>
          <w:sz w:val="20"/>
          <w:szCs w:val="20"/>
          <w:shd w:val="clear" w:color="auto" w:fill="FFFFFF"/>
        </w:rPr>
        <w:t xml:space="preserve">que hayan sido objeto de formación o actualización catastral durante los últimos cinco (5) años previos a la expedición de la </w:t>
      </w:r>
      <w:r w:rsidR="006C4E28">
        <w:rPr>
          <w:rFonts w:asciiTheme="minorBidi" w:hAnsiTheme="minorBidi" w:cstheme="minorBidi"/>
          <w:color w:val="333333"/>
          <w:sz w:val="20"/>
          <w:szCs w:val="20"/>
          <w:shd w:val="clear" w:color="auto" w:fill="FFFFFF"/>
        </w:rPr>
        <w:t xml:space="preserve">mencionada </w:t>
      </w:r>
      <w:r w:rsidRPr="00C820C2">
        <w:rPr>
          <w:rFonts w:asciiTheme="minorBidi" w:hAnsiTheme="minorBidi" w:cstheme="minorBidi"/>
          <w:color w:val="333333"/>
          <w:sz w:val="20"/>
          <w:szCs w:val="20"/>
          <w:shd w:val="clear" w:color="auto" w:fill="FFFFFF"/>
        </w:rPr>
        <w:t xml:space="preserve">ley o cuyo proceso de formación o actualización </w:t>
      </w:r>
      <w:r w:rsidR="00270632" w:rsidRPr="00C820C2">
        <w:rPr>
          <w:rFonts w:asciiTheme="minorBidi" w:hAnsiTheme="minorBidi" w:cstheme="minorBidi"/>
          <w:color w:val="333333"/>
          <w:sz w:val="20"/>
          <w:szCs w:val="20"/>
          <w:shd w:val="clear" w:color="auto" w:fill="FFFFFF"/>
        </w:rPr>
        <w:t>est</w:t>
      </w:r>
      <w:r w:rsidR="00270632">
        <w:rPr>
          <w:rFonts w:asciiTheme="minorBidi" w:hAnsiTheme="minorBidi" w:cstheme="minorBidi"/>
          <w:color w:val="333333"/>
          <w:sz w:val="20"/>
          <w:szCs w:val="20"/>
          <w:shd w:val="clear" w:color="auto" w:fill="FFFFFF"/>
        </w:rPr>
        <w:t xml:space="preserve">aba </w:t>
      </w:r>
      <w:r w:rsidR="00270632" w:rsidRPr="00C820C2">
        <w:rPr>
          <w:rFonts w:asciiTheme="minorBidi" w:hAnsiTheme="minorBidi" w:cstheme="minorBidi"/>
          <w:color w:val="333333"/>
          <w:sz w:val="20"/>
          <w:szCs w:val="20"/>
          <w:shd w:val="clear" w:color="auto" w:fill="FFFFFF"/>
        </w:rPr>
        <w:t>en</w:t>
      </w:r>
      <w:r w:rsidRPr="00C820C2">
        <w:rPr>
          <w:rFonts w:asciiTheme="minorBidi" w:hAnsiTheme="minorBidi" w:cstheme="minorBidi"/>
          <w:color w:val="333333"/>
          <w:sz w:val="20"/>
          <w:szCs w:val="20"/>
          <w:shd w:val="clear" w:color="auto" w:fill="FFFFFF"/>
        </w:rPr>
        <w:t xml:space="preserve"> </w:t>
      </w:r>
      <w:r w:rsidR="006C4E28">
        <w:rPr>
          <w:rFonts w:asciiTheme="minorBidi" w:hAnsiTheme="minorBidi" w:cstheme="minorBidi"/>
          <w:color w:val="333333"/>
          <w:sz w:val="20"/>
          <w:szCs w:val="20"/>
          <w:shd w:val="clear" w:color="auto" w:fill="FFFFFF"/>
        </w:rPr>
        <w:t>curso</w:t>
      </w:r>
      <w:r w:rsidRPr="00C820C2">
        <w:rPr>
          <w:rFonts w:asciiTheme="minorBidi" w:hAnsiTheme="minorBidi" w:cstheme="minorBidi"/>
          <w:color w:val="333333"/>
          <w:sz w:val="20"/>
          <w:szCs w:val="20"/>
          <w:shd w:val="clear" w:color="auto" w:fill="FFFFFF"/>
        </w:rPr>
        <w:t xml:space="preserve"> a</w:t>
      </w:r>
      <w:r w:rsidR="006C4E28">
        <w:rPr>
          <w:rFonts w:asciiTheme="minorBidi" w:hAnsiTheme="minorBidi" w:cstheme="minorBidi"/>
          <w:color w:val="333333"/>
          <w:sz w:val="20"/>
          <w:szCs w:val="20"/>
          <w:shd w:val="clear" w:color="auto" w:fill="FFFFFF"/>
        </w:rPr>
        <w:t xml:space="preserve">l momento de su promulgación. </w:t>
      </w:r>
    </w:p>
    <w:p w14:paraId="5B53FB4F" w14:textId="77777777" w:rsidR="002B3D48" w:rsidRPr="00FF58EB" w:rsidRDefault="002B3D48" w:rsidP="002B3D48">
      <w:pPr>
        <w:pStyle w:val="NormalWeb"/>
        <w:shd w:val="clear" w:color="auto" w:fill="FFFFFF" w:themeFill="background1"/>
        <w:spacing w:before="0" w:beforeAutospacing="0" w:after="0" w:afterAutospacing="0"/>
        <w:jc w:val="both"/>
        <w:rPr>
          <w:rFonts w:ascii="Arial" w:eastAsia="Arial" w:hAnsi="Arial" w:cs="Arial"/>
          <w:color w:val="000000" w:themeColor="text1"/>
          <w:sz w:val="20"/>
          <w:szCs w:val="20"/>
        </w:rPr>
      </w:pPr>
    </w:p>
    <w:p w14:paraId="1A865FA1" w14:textId="25DF99AA" w:rsidR="002B3D48" w:rsidRDefault="002B3D48" w:rsidP="004A0977">
      <w:pPr>
        <w:pStyle w:val="NormalWeb"/>
        <w:shd w:val="clear" w:color="auto" w:fill="FFFFFF" w:themeFill="background1"/>
        <w:spacing w:before="0" w:beforeAutospacing="0" w:after="0" w:afterAutospacing="0"/>
        <w:jc w:val="both"/>
        <w:rPr>
          <w:rFonts w:ascii="Arial" w:eastAsia="Arial" w:hAnsi="Arial" w:cs="Arial"/>
          <w:color w:val="000000" w:themeColor="text1"/>
          <w:sz w:val="20"/>
          <w:szCs w:val="20"/>
        </w:rPr>
      </w:pPr>
      <w:r w:rsidRPr="00FF58EB">
        <w:rPr>
          <w:rFonts w:ascii="Arial" w:eastAsia="Arial" w:hAnsi="Arial" w:cs="Arial"/>
          <w:color w:val="000000" w:themeColor="text1"/>
          <w:sz w:val="20"/>
          <w:szCs w:val="20"/>
        </w:rPr>
        <w:t>Q</w:t>
      </w:r>
      <w:r w:rsidRPr="002C692A">
        <w:rPr>
          <w:rFonts w:ascii="Arial" w:eastAsia="Arial" w:hAnsi="Arial" w:cs="Arial"/>
          <w:color w:val="000000" w:themeColor="text1"/>
          <w:sz w:val="20"/>
          <w:szCs w:val="20"/>
        </w:rPr>
        <w:t>ue el parágrafo 1 del artículo 49 de la Ley 2294 de 2023</w:t>
      </w:r>
      <w:r w:rsidR="005B4422">
        <w:rPr>
          <w:rFonts w:ascii="Arial" w:eastAsia="Arial" w:hAnsi="Arial" w:cs="Arial"/>
          <w:color w:val="000000" w:themeColor="text1"/>
          <w:sz w:val="20"/>
          <w:szCs w:val="20"/>
        </w:rPr>
        <w:t xml:space="preserve"> dispone</w:t>
      </w:r>
      <w:r w:rsidRPr="002C692A">
        <w:rPr>
          <w:rFonts w:ascii="Arial" w:eastAsia="Arial" w:hAnsi="Arial" w:cs="Arial"/>
          <w:color w:val="000000" w:themeColor="text1"/>
          <w:sz w:val="20"/>
          <w:szCs w:val="20"/>
        </w:rPr>
        <w:t xml:space="preserve"> que los gestores catastrales debe</w:t>
      </w:r>
      <w:r w:rsidR="00B75C87" w:rsidRPr="002C692A">
        <w:rPr>
          <w:rFonts w:ascii="Arial" w:eastAsia="Arial" w:hAnsi="Arial" w:cs="Arial"/>
          <w:color w:val="000000" w:themeColor="text1"/>
          <w:sz w:val="20"/>
          <w:szCs w:val="20"/>
        </w:rPr>
        <w:t>rán</w:t>
      </w:r>
      <w:r w:rsidRPr="002C692A">
        <w:rPr>
          <w:rFonts w:ascii="Arial" w:eastAsia="Arial" w:hAnsi="Arial" w:cs="Arial"/>
          <w:color w:val="000000" w:themeColor="text1"/>
          <w:sz w:val="20"/>
          <w:szCs w:val="20"/>
        </w:rPr>
        <w:t xml:space="preserve"> aplicar e incorporar el ajuste</w:t>
      </w:r>
      <w:r w:rsidR="000118F6" w:rsidRPr="002C692A">
        <w:rPr>
          <w:rFonts w:ascii="Arial" w:eastAsia="Arial" w:hAnsi="Arial" w:cs="Arial"/>
          <w:color w:val="000000" w:themeColor="text1"/>
          <w:sz w:val="20"/>
          <w:szCs w:val="20"/>
        </w:rPr>
        <w:t xml:space="preserve"> </w:t>
      </w:r>
      <w:r w:rsidR="005B4422">
        <w:rPr>
          <w:rFonts w:ascii="Arial" w:eastAsia="Arial" w:hAnsi="Arial" w:cs="Arial"/>
          <w:color w:val="000000" w:themeColor="text1"/>
          <w:sz w:val="20"/>
          <w:szCs w:val="20"/>
        </w:rPr>
        <w:t xml:space="preserve">mencionado </w:t>
      </w:r>
      <w:r w:rsidRPr="733735CC">
        <w:rPr>
          <w:rFonts w:ascii="Arial" w:eastAsia="Arial" w:hAnsi="Arial" w:cs="Arial"/>
          <w:color w:val="000000" w:themeColor="text1"/>
          <w:sz w:val="20"/>
          <w:szCs w:val="20"/>
        </w:rPr>
        <w:t>en</w:t>
      </w:r>
      <w:r w:rsidRPr="002C692A">
        <w:rPr>
          <w:rFonts w:ascii="Arial" w:eastAsia="Arial" w:hAnsi="Arial" w:cs="Arial"/>
          <w:color w:val="000000" w:themeColor="text1"/>
          <w:sz w:val="20"/>
          <w:szCs w:val="20"/>
        </w:rPr>
        <w:t xml:space="preserve"> </w:t>
      </w:r>
      <w:r w:rsidR="000118F6" w:rsidRPr="002C692A">
        <w:rPr>
          <w:rFonts w:ascii="Arial" w:eastAsia="Arial" w:hAnsi="Arial" w:cs="Arial"/>
          <w:color w:val="000000" w:themeColor="text1"/>
          <w:sz w:val="20"/>
          <w:szCs w:val="20"/>
        </w:rPr>
        <w:t>sus respectivas bases catastrales.</w:t>
      </w:r>
      <w:r w:rsidR="000118F6">
        <w:rPr>
          <w:rFonts w:ascii="Arial" w:eastAsia="Arial" w:hAnsi="Arial" w:cs="Arial"/>
          <w:color w:val="000000" w:themeColor="text1"/>
          <w:sz w:val="20"/>
          <w:szCs w:val="20"/>
        </w:rPr>
        <w:t xml:space="preserve"> </w:t>
      </w:r>
    </w:p>
    <w:p w14:paraId="4919E441" w14:textId="0A3533D6" w:rsidR="00942B8C" w:rsidRDefault="00942B8C" w:rsidP="00942B8C">
      <w:pPr>
        <w:pStyle w:val="NormalWeb"/>
        <w:shd w:val="clear" w:color="auto" w:fill="FFFFFF" w:themeFill="background1"/>
        <w:spacing w:before="0" w:beforeAutospacing="0" w:after="0" w:afterAutospacing="0"/>
        <w:jc w:val="both"/>
        <w:rPr>
          <w:rFonts w:ascii="Arial" w:eastAsia="Arial" w:hAnsi="Arial" w:cs="Arial"/>
          <w:color w:val="000000" w:themeColor="text1"/>
          <w:sz w:val="20"/>
          <w:szCs w:val="20"/>
        </w:rPr>
      </w:pPr>
    </w:p>
    <w:p w14:paraId="44A9F17D" w14:textId="356C5D6C" w:rsidR="00942B8C" w:rsidRDefault="02A809C0" w:rsidP="00942B8C">
      <w:pPr>
        <w:pStyle w:val="NormalWeb"/>
        <w:shd w:val="clear" w:color="auto" w:fill="FFFFFF" w:themeFill="background1"/>
        <w:spacing w:before="0" w:beforeAutospacing="0" w:after="0" w:afterAutospacing="0"/>
        <w:jc w:val="both"/>
        <w:rPr>
          <w:rFonts w:ascii="Arial" w:eastAsia="Arial" w:hAnsi="Arial" w:cs="Arial"/>
          <w:color w:val="000000" w:themeColor="text1"/>
          <w:sz w:val="20"/>
          <w:szCs w:val="20"/>
        </w:rPr>
      </w:pPr>
      <w:r w:rsidRPr="6E2E7F04">
        <w:rPr>
          <w:rFonts w:ascii="Arial" w:eastAsia="Arial" w:hAnsi="Arial" w:cs="Arial"/>
          <w:color w:val="000000" w:themeColor="text1"/>
          <w:sz w:val="20"/>
          <w:szCs w:val="20"/>
        </w:rPr>
        <w:t xml:space="preserve">Que el parágrafo 2 del artículo 49 de la Ley 2294 de 2023 establece que </w:t>
      </w:r>
      <w:r w:rsidR="00942B8C">
        <w:rPr>
          <w:rFonts w:ascii="Arial" w:eastAsia="Arial" w:hAnsi="Arial" w:cs="Arial"/>
          <w:color w:val="000000" w:themeColor="text1"/>
          <w:sz w:val="20"/>
          <w:szCs w:val="20"/>
        </w:rPr>
        <w:t xml:space="preserve">esta norma es de </w:t>
      </w:r>
      <w:r w:rsidR="005B4422">
        <w:rPr>
          <w:rFonts w:ascii="Arial" w:eastAsia="Arial" w:hAnsi="Arial" w:cs="Arial"/>
          <w:color w:val="000000" w:themeColor="text1"/>
          <w:sz w:val="20"/>
          <w:szCs w:val="20"/>
        </w:rPr>
        <w:t>carácter</w:t>
      </w:r>
      <w:r w:rsidRPr="6E2E7F04">
        <w:rPr>
          <w:rFonts w:ascii="Arial" w:eastAsia="Arial" w:hAnsi="Arial" w:cs="Arial"/>
          <w:color w:val="000000" w:themeColor="text1"/>
          <w:sz w:val="20"/>
          <w:szCs w:val="20"/>
        </w:rPr>
        <w:t xml:space="preserve"> transitori</w:t>
      </w:r>
      <w:r w:rsidR="005B4422">
        <w:rPr>
          <w:rFonts w:ascii="Arial" w:eastAsia="Arial" w:hAnsi="Arial" w:cs="Arial"/>
          <w:color w:val="000000" w:themeColor="text1"/>
          <w:sz w:val="20"/>
          <w:szCs w:val="20"/>
        </w:rPr>
        <w:t>o</w:t>
      </w:r>
      <w:r w:rsidR="0035313E">
        <w:rPr>
          <w:rFonts w:ascii="Arial" w:eastAsia="Arial" w:hAnsi="Arial" w:cs="Arial"/>
          <w:color w:val="000000" w:themeColor="text1"/>
          <w:sz w:val="20"/>
          <w:szCs w:val="20"/>
        </w:rPr>
        <w:t xml:space="preserve"> </w:t>
      </w:r>
      <w:r w:rsidRPr="6E2E7F04">
        <w:rPr>
          <w:rFonts w:ascii="Arial" w:eastAsia="Arial" w:hAnsi="Arial" w:cs="Arial"/>
          <w:color w:val="000000" w:themeColor="text1"/>
          <w:sz w:val="20"/>
          <w:szCs w:val="20"/>
        </w:rPr>
        <w:t>y que</w:t>
      </w:r>
      <w:r w:rsidR="005B4422">
        <w:rPr>
          <w:rFonts w:ascii="Arial" w:eastAsia="Arial" w:hAnsi="Arial" w:cs="Arial"/>
          <w:color w:val="000000" w:themeColor="text1"/>
          <w:sz w:val="20"/>
          <w:szCs w:val="20"/>
        </w:rPr>
        <w:t>,</w:t>
      </w:r>
      <w:r w:rsidRPr="6E2E7F04">
        <w:rPr>
          <w:rFonts w:ascii="Arial" w:eastAsia="Arial" w:hAnsi="Arial" w:cs="Arial"/>
          <w:color w:val="000000" w:themeColor="text1"/>
          <w:sz w:val="20"/>
          <w:szCs w:val="20"/>
        </w:rPr>
        <w:t xml:space="preserve"> una vez </w:t>
      </w:r>
      <w:r w:rsidR="00942B8C">
        <w:rPr>
          <w:rFonts w:ascii="Arial" w:eastAsia="Arial" w:hAnsi="Arial" w:cs="Arial"/>
          <w:color w:val="000000" w:themeColor="text1"/>
          <w:sz w:val="20"/>
          <w:szCs w:val="20"/>
        </w:rPr>
        <w:t xml:space="preserve"> se haya cumplido </w:t>
      </w:r>
      <w:r w:rsidR="00877029">
        <w:rPr>
          <w:rFonts w:ascii="Arial" w:eastAsia="Arial" w:hAnsi="Arial" w:cs="Arial"/>
          <w:color w:val="000000" w:themeColor="text1"/>
          <w:sz w:val="20"/>
          <w:szCs w:val="20"/>
        </w:rPr>
        <w:t>lo</w:t>
      </w:r>
      <w:r w:rsidR="00405D13">
        <w:rPr>
          <w:rFonts w:ascii="Arial" w:eastAsia="Arial" w:hAnsi="Arial" w:cs="Arial"/>
          <w:color w:val="000000" w:themeColor="text1"/>
          <w:sz w:val="20"/>
          <w:szCs w:val="20"/>
        </w:rPr>
        <w:t xml:space="preserve"> que dispone</w:t>
      </w:r>
      <w:r w:rsidR="00877029">
        <w:rPr>
          <w:rFonts w:ascii="Arial" w:eastAsia="Arial" w:hAnsi="Arial" w:cs="Arial"/>
          <w:color w:val="000000" w:themeColor="text1"/>
          <w:sz w:val="20"/>
          <w:szCs w:val="20"/>
        </w:rPr>
        <w:t xml:space="preserve">, </w:t>
      </w:r>
      <w:r w:rsidRPr="6E2E7F04">
        <w:rPr>
          <w:rFonts w:ascii="Arial" w:eastAsia="Arial" w:hAnsi="Arial" w:cs="Arial"/>
          <w:color w:val="000000" w:themeColor="text1"/>
          <w:sz w:val="20"/>
          <w:szCs w:val="20"/>
        </w:rPr>
        <w:t>se continuará con el procedimiento definido en la Ley 44 de 1990, modificada por la Ley 242 de 1995</w:t>
      </w:r>
      <w:r w:rsidR="006347D1">
        <w:rPr>
          <w:rFonts w:ascii="Arial" w:eastAsia="Arial" w:hAnsi="Arial" w:cs="Arial"/>
          <w:color w:val="000000" w:themeColor="text1"/>
          <w:sz w:val="20"/>
          <w:szCs w:val="20"/>
        </w:rPr>
        <w:t>.</w:t>
      </w:r>
    </w:p>
    <w:p w14:paraId="473ADD68" w14:textId="77777777" w:rsidR="006347D1" w:rsidRDefault="006347D1" w:rsidP="006347D1">
      <w:pPr>
        <w:pStyle w:val="NormalWeb"/>
        <w:shd w:val="clear" w:color="auto" w:fill="FFFFFF" w:themeFill="background1"/>
        <w:spacing w:before="0" w:beforeAutospacing="0" w:after="0" w:afterAutospacing="0"/>
        <w:jc w:val="both"/>
        <w:rPr>
          <w:rFonts w:ascii="Arial" w:eastAsia="Arial" w:hAnsi="Arial" w:cs="Arial"/>
          <w:color w:val="000000" w:themeColor="text1"/>
          <w:sz w:val="20"/>
          <w:szCs w:val="20"/>
        </w:rPr>
      </w:pPr>
    </w:p>
    <w:p w14:paraId="2DA31EFE" w14:textId="1CB56767" w:rsidR="00617357" w:rsidRDefault="00617357" w:rsidP="00617357">
      <w:pPr>
        <w:pStyle w:val="NormalWeb"/>
        <w:shd w:val="clear" w:color="auto" w:fill="FFFFFF" w:themeFill="background1"/>
        <w:spacing w:before="0" w:beforeAutospacing="0" w:after="0" w:afterAutospacing="0"/>
        <w:jc w:val="both"/>
        <w:rPr>
          <w:rFonts w:ascii="Arial" w:eastAsia="Arial" w:hAnsi="Arial" w:cs="Arial"/>
          <w:color w:val="000000" w:themeColor="text1"/>
          <w:sz w:val="20"/>
          <w:szCs w:val="20"/>
        </w:rPr>
      </w:pPr>
      <w:r w:rsidRPr="005E2B41">
        <w:rPr>
          <w:rFonts w:ascii="Arial" w:eastAsia="Arial" w:hAnsi="Arial" w:cs="Arial"/>
          <w:color w:val="000000" w:themeColor="text1"/>
          <w:sz w:val="20"/>
          <w:szCs w:val="20"/>
        </w:rPr>
        <w:t xml:space="preserve">Que, </w:t>
      </w:r>
      <w:r w:rsidR="00040AE5">
        <w:rPr>
          <w:rFonts w:ascii="Arial" w:eastAsia="Arial" w:hAnsi="Arial" w:cs="Arial"/>
          <w:color w:val="000000" w:themeColor="text1"/>
          <w:sz w:val="20"/>
          <w:szCs w:val="20"/>
        </w:rPr>
        <w:t>de conformidad con</w:t>
      </w:r>
      <w:r w:rsidRPr="005E2B41">
        <w:rPr>
          <w:rFonts w:ascii="Arial" w:eastAsia="Arial" w:hAnsi="Arial" w:cs="Arial"/>
          <w:color w:val="000000" w:themeColor="text1"/>
          <w:sz w:val="20"/>
          <w:szCs w:val="20"/>
        </w:rPr>
        <w:t xml:space="preserve"> lo dispuesto </w:t>
      </w:r>
      <w:r w:rsidR="005B4422">
        <w:rPr>
          <w:rFonts w:ascii="Arial" w:eastAsia="Arial" w:hAnsi="Arial" w:cs="Arial"/>
          <w:color w:val="000000" w:themeColor="text1"/>
          <w:sz w:val="20"/>
          <w:szCs w:val="20"/>
        </w:rPr>
        <w:t>en</w:t>
      </w:r>
      <w:r w:rsidRPr="005E2B41">
        <w:rPr>
          <w:rFonts w:ascii="Arial" w:eastAsia="Arial" w:hAnsi="Arial" w:cs="Arial"/>
          <w:color w:val="000000" w:themeColor="text1"/>
          <w:sz w:val="20"/>
          <w:szCs w:val="20"/>
        </w:rPr>
        <w:t xml:space="preserve"> el artículo 5 de la Ley 14 de 1983</w:t>
      </w:r>
      <w:r w:rsidR="00E85CE2" w:rsidRPr="005E2B41">
        <w:rPr>
          <w:rFonts w:ascii="Arial" w:eastAsia="Arial" w:hAnsi="Arial" w:cs="Arial"/>
          <w:color w:val="000000" w:themeColor="text1"/>
          <w:sz w:val="20"/>
          <w:szCs w:val="20"/>
        </w:rPr>
        <w:t xml:space="preserve"> y el artículo 24 de la </w:t>
      </w:r>
      <w:r w:rsidR="005B4422">
        <w:rPr>
          <w:rFonts w:ascii="Arial" w:eastAsia="Arial" w:hAnsi="Arial" w:cs="Arial"/>
          <w:color w:val="000000" w:themeColor="text1"/>
          <w:sz w:val="20"/>
          <w:szCs w:val="20"/>
        </w:rPr>
        <w:t>L</w:t>
      </w:r>
      <w:r w:rsidR="00E85CE2" w:rsidRPr="005E2B41">
        <w:rPr>
          <w:rFonts w:ascii="Arial" w:eastAsia="Arial" w:hAnsi="Arial" w:cs="Arial"/>
          <w:color w:val="000000" w:themeColor="text1"/>
          <w:sz w:val="20"/>
          <w:szCs w:val="20"/>
        </w:rPr>
        <w:t>ey 1450 de 2011</w:t>
      </w:r>
      <w:r w:rsidRPr="005E2B41">
        <w:rPr>
          <w:rFonts w:ascii="Arial" w:eastAsia="Arial" w:hAnsi="Arial" w:cs="Arial"/>
          <w:color w:val="000000" w:themeColor="text1"/>
          <w:sz w:val="20"/>
          <w:szCs w:val="20"/>
        </w:rPr>
        <w:t xml:space="preserve">, </w:t>
      </w:r>
      <w:r w:rsidR="00B76769">
        <w:rPr>
          <w:rFonts w:ascii="Arial" w:eastAsia="Arial" w:hAnsi="Arial" w:cs="Arial"/>
          <w:color w:val="000000" w:themeColor="text1"/>
          <w:sz w:val="20"/>
          <w:szCs w:val="20"/>
        </w:rPr>
        <w:t xml:space="preserve">en </w:t>
      </w:r>
      <w:r w:rsidRPr="005E2B41">
        <w:rPr>
          <w:rFonts w:ascii="Arial" w:eastAsia="Arial" w:hAnsi="Arial" w:cs="Arial"/>
          <w:color w:val="000000" w:themeColor="text1"/>
          <w:sz w:val="20"/>
          <w:szCs w:val="20"/>
        </w:rPr>
        <w:t>la fecha de expedición de la Ley 2294 de 2023</w:t>
      </w:r>
      <w:r w:rsidR="005B4422">
        <w:rPr>
          <w:rFonts w:ascii="Arial" w:eastAsia="Arial" w:hAnsi="Arial" w:cs="Arial"/>
          <w:color w:val="000000" w:themeColor="text1"/>
          <w:sz w:val="20"/>
          <w:szCs w:val="20"/>
        </w:rPr>
        <w:t xml:space="preserve"> (</w:t>
      </w:r>
      <w:r w:rsidRPr="005E2B41">
        <w:rPr>
          <w:rFonts w:ascii="Arial" w:eastAsia="Arial" w:hAnsi="Arial" w:cs="Arial"/>
          <w:color w:val="000000" w:themeColor="text1"/>
          <w:sz w:val="20"/>
          <w:szCs w:val="20"/>
        </w:rPr>
        <w:t>19 de</w:t>
      </w:r>
      <w:r w:rsidR="005B4422">
        <w:rPr>
          <w:rFonts w:ascii="Arial" w:eastAsia="Arial" w:hAnsi="Arial" w:cs="Arial"/>
          <w:color w:val="000000" w:themeColor="text1"/>
          <w:sz w:val="20"/>
          <w:szCs w:val="20"/>
        </w:rPr>
        <w:t xml:space="preserve"> </w:t>
      </w:r>
      <w:r w:rsidR="00040AE5">
        <w:rPr>
          <w:rFonts w:ascii="Arial" w:eastAsia="Arial" w:hAnsi="Arial" w:cs="Arial"/>
          <w:color w:val="000000" w:themeColor="text1"/>
          <w:sz w:val="20"/>
          <w:szCs w:val="20"/>
        </w:rPr>
        <w:t>mayo</w:t>
      </w:r>
      <w:r w:rsidR="005B4422">
        <w:rPr>
          <w:rFonts w:ascii="Arial" w:eastAsia="Arial" w:hAnsi="Arial" w:cs="Arial"/>
          <w:color w:val="000000" w:themeColor="text1"/>
          <w:sz w:val="20"/>
          <w:szCs w:val="20"/>
        </w:rPr>
        <w:t xml:space="preserve"> de</w:t>
      </w:r>
      <w:r w:rsidRPr="005E2B41">
        <w:rPr>
          <w:rFonts w:ascii="Arial" w:eastAsia="Arial" w:hAnsi="Arial" w:cs="Arial"/>
          <w:color w:val="000000" w:themeColor="text1"/>
          <w:sz w:val="20"/>
          <w:szCs w:val="20"/>
        </w:rPr>
        <w:t xml:space="preserve"> 2023</w:t>
      </w:r>
      <w:r w:rsidR="005B4422">
        <w:rPr>
          <w:rFonts w:ascii="Arial" w:eastAsia="Arial" w:hAnsi="Arial" w:cs="Arial"/>
          <w:color w:val="000000" w:themeColor="text1"/>
          <w:sz w:val="20"/>
          <w:szCs w:val="20"/>
        </w:rPr>
        <w:t>)</w:t>
      </w:r>
      <w:r w:rsidRPr="005E2B41">
        <w:rPr>
          <w:rFonts w:ascii="Arial" w:eastAsia="Arial" w:hAnsi="Arial" w:cs="Arial"/>
          <w:color w:val="000000" w:themeColor="text1"/>
          <w:sz w:val="20"/>
          <w:szCs w:val="20"/>
        </w:rPr>
        <w:t xml:space="preserve">, estaban en curso procesos de formación o actualización catastral o fueron iniciados con posterioridad en varios </w:t>
      </w:r>
      <w:r w:rsidRPr="005E2B41">
        <w:rPr>
          <w:rFonts w:ascii="Arial" w:eastAsia="Arial" w:hAnsi="Arial" w:cs="Arial"/>
          <w:color w:val="000000" w:themeColor="text1"/>
          <w:sz w:val="20"/>
          <w:szCs w:val="20"/>
        </w:rPr>
        <w:lastRenderedPageBreak/>
        <w:t xml:space="preserve">municipios del país, por tanto, no serán </w:t>
      </w:r>
      <w:r w:rsidR="005B4422">
        <w:rPr>
          <w:rFonts w:ascii="Arial" w:eastAsia="Arial" w:hAnsi="Arial" w:cs="Arial"/>
          <w:color w:val="000000" w:themeColor="text1"/>
          <w:sz w:val="20"/>
          <w:szCs w:val="20"/>
        </w:rPr>
        <w:t>considerados</w:t>
      </w:r>
      <w:r w:rsidRPr="005E2B41">
        <w:rPr>
          <w:rFonts w:ascii="Arial" w:eastAsia="Arial" w:hAnsi="Arial" w:cs="Arial"/>
          <w:color w:val="000000" w:themeColor="text1"/>
          <w:sz w:val="20"/>
          <w:szCs w:val="20"/>
        </w:rPr>
        <w:t xml:space="preserve"> </w:t>
      </w:r>
      <w:r w:rsidR="005B4422">
        <w:rPr>
          <w:rFonts w:ascii="Arial" w:eastAsia="Arial" w:hAnsi="Arial" w:cs="Arial"/>
          <w:color w:val="000000" w:themeColor="text1"/>
          <w:sz w:val="20"/>
          <w:szCs w:val="20"/>
        </w:rPr>
        <w:t xml:space="preserve">para </w:t>
      </w:r>
      <w:r w:rsidRPr="005E2B41">
        <w:rPr>
          <w:rFonts w:ascii="Arial" w:eastAsia="Arial" w:hAnsi="Arial" w:cs="Arial"/>
          <w:color w:val="000000" w:themeColor="text1"/>
          <w:sz w:val="20"/>
          <w:szCs w:val="20"/>
        </w:rPr>
        <w:t xml:space="preserve">aplicar el ajuste </w:t>
      </w:r>
      <w:r w:rsidR="005B4422">
        <w:rPr>
          <w:rFonts w:ascii="Arial" w:eastAsia="Arial" w:hAnsi="Arial" w:cs="Arial"/>
          <w:color w:val="000000" w:themeColor="text1"/>
          <w:sz w:val="20"/>
          <w:szCs w:val="20"/>
        </w:rPr>
        <w:t>de</w:t>
      </w:r>
      <w:r w:rsidRPr="005E2B41">
        <w:rPr>
          <w:rFonts w:ascii="Arial" w:eastAsia="Arial" w:hAnsi="Arial" w:cs="Arial"/>
          <w:color w:val="000000" w:themeColor="text1"/>
          <w:sz w:val="20"/>
          <w:szCs w:val="20"/>
        </w:rPr>
        <w:t xml:space="preserve"> valores catastrales </w:t>
      </w:r>
      <w:r w:rsidR="005B4422">
        <w:rPr>
          <w:rFonts w:ascii="Arial" w:eastAsia="Arial" w:hAnsi="Arial" w:cs="Arial"/>
          <w:color w:val="000000" w:themeColor="text1"/>
          <w:sz w:val="20"/>
          <w:szCs w:val="20"/>
        </w:rPr>
        <w:t>mencionados en dicha ley</w:t>
      </w:r>
      <w:r w:rsidRPr="005E2B41">
        <w:rPr>
          <w:rFonts w:ascii="Arial" w:eastAsia="Arial" w:hAnsi="Arial" w:cs="Arial"/>
          <w:color w:val="000000" w:themeColor="text1"/>
          <w:sz w:val="20"/>
          <w:szCs w:val="20"/>
        </w:rPr>
        <w:t>.</w:t>
      </w:r>
    </w:p>
    <w:p w14:paraId="7A9B5E6D" w14:textId="77777777" w:rsidR="00903415" w:rsidRDefault="00903415" w:rsidP="00F179DD">
      <w:pPr>
        <w:pStyle w:val="NormalWeb"/>
        <w:shd w:val="clear" w:color="auto" w:fill="FFFFFF" w:themeFill="background1"/>
        <w:spacing w:before="0" w:beforeAutospacing="0" w:after="0" w:afterAutospacing="0"/>
        <w:jc w:val="both"/>
        <w:rPr>
          <w:rFonts w:ascii="Arial" w:eastAsia="Arial" w:hAnsi="Arial" w:cs="Arial"/>
          <w:color w:val="000000" w:themeColor="text1"/>
          <w:sz w:val="20"/>
          <w:szCs w:val="20"/>
        </w:rPr>
      </w:pPr>
    </w:p>
    <w:p w14:paraId="3DBE14C8" w14:textId="7D58508A" w:rsidR="00040AE5" w:rsidRDefault="00F179DD" w:rsidP="00040AE5">
      <w:pPr>
        <w:shd w:val="clear" w:color="auto" w:fill="FFFFFF" w:themeFill="background1"/>
        <w:spacing w:after="100" w:afterAutospacing="1" w:line="240" w:lineRule="auto"/>
        <w:jc w:val="both"/>
        <w:rPr>
          <w:rFonts w:asciiTheme="minorBidi" w:eastAsia="Times New Roman" w:hAnsiTheme="minorBidi"/>
          <w:color w:val="333333"/>
          <w:sz w:val="20"/>
          <w:szCs w:val="20"/>
          <w:lang w:eastAsia="es-CO"/>
        </w:rPr>
      </w:pPr>
      <w:r w:rsidRPr="5EDA91EF">
        <w:rPr>
          <w:rFonts w:asciiTheme="minorBidi" w:hAnsiTheme="minorBidi"/>
          <w:color w:val="333333"/>
          <w:sz w:val="20"/>
          <w:szCs w:val="20"/>
          <w:shd w:val="clear" w:color="auto" w:fill="FFFFFF"/>
        </w:rPr>
        <w:t xml:space="preserve">Que el artículo 2.2.2.6.3. del Decreto 1170 de 2015 </w:t>
      </w:r>
      <w:r w:rsidR="005B4422">
        <w:rPr>
          <w:rFonts w:asciiTheme="minorBidi" w:hAnsiTheme="minorBidi"/>
          <w:color w:val="333333"/>
          <w:sz w:val="20"/>
          <w:szCs w:val="20"/>
          <w:shd w:val="clear" w:color="auto" w:fill="FFFFFF"/>
        </w:rPr>
        <w:t>establece</w:t>
      </w:r>
      <w:r w:rsidRPr="5EDA91EF">
        <w:rPr>
          <w:rFonts w:asciiTheme="minorBidi" w:hAnsiTheme="minorBidi"/>
          <w:color w:val="333333"/>
          <w:sz w:val="20"/>
          <w:szCs w:val="20"/>
          <w:shd w:val="clear" w:color="auto" w:fill="FFFFFF"/>
        </w:rPr>
        <w:t xml:space="preserve"> que, sin perjuicio de norma especial, para la determinación de los avalúos catastrales será necesaria la estimación del valor comercial del inmueble, según métodos </w:t>
      </w:r>
      <w:r w:rsidR="005B4422">
        <w:rPr>
          <w:rFonts w:asciiTheme="minorBidi" w:hAnsiTheme="minorBidi"/>
          <w:color w:val="333333"/>
          <w:sz w:val="20"/>
          <w:szCs w:val="20"/>
          <w:shd w:val="clear" w:color="auto" w:fill="FFFFFF"/>
        </w:rPr>
        <w:t xml:space="preserve">como el </w:t>
      </w:r>
      <w:r w:rsidRPr="5EDA91EF">
        <w:rPr>
          <w:rFonts w:asciiTheme="minorBidi" w:hAnsiTheme="minorBidi"/>
          <w:color w:val="333333"/>
          <w:sz w:val="20"/>
          <w:szCs w:val="20"/>
          <w:shd w:val="clear" w:color="auto" w:fill="FFFFFF"/>
        </w:rPr>
        <w:t>de comparación o de mercado, de capitalización de rentas o ingresos, costo de</w:t>
      </w:r>
      <w:r w:rsidR="00040AE5">
        <w:rPr>
          <w:rFonts w:asciiTheme="minorBidi" w:hAnsiTheme="minorBidi"/>
          <w:color w:val="333333"/>
          <w:sz w:val="20"/>
          <w:szCs w:val="20"/>
          <w:shd w:val="clear" w:color="auto" w:fill="FFFFFF"/>
        </w:rPr>
        <w:t xml:space="preserve">l costo de </w:t>
      </w:r>
      <w:r w:rsidRPr="5EDA91EF">
        <w:rPr>
          <w:rFonts w:asciiTheme="minorBidi" w:hAnsiTheme="minorBidi"/>
          <w:color w:val="333333"/>
          <w:sz w:val="20"/>
          <w:szCs w:val="20"/>
          <w:shd w:val="clear" w:color="auto" w:fill="FFFFFF"/>
        </w:rPr>
        <w:t>reposición o la técnica residual</w:t>
      </w:r>
      <w:r w:rsidR="00040AE5">
        <w:rPr>
          <w:rFonts w:asciiTheme="minorBidi" w:hAnsiTheme="minorBidi"/>
          <w:color w:val="333333"/>
          <w:sz w:val="20"/>
          <w:szCs w:val="20"/>
          <w:shd w:val="clear" w:color="auto" w:fill="FFFFFF"/>
        </w:rPr>
        <w:t>.</w:t>
      </w:r>
    </w:p>
    <w:p w14:paraId="0EFE8112" w14:textId="73F1888E" w:rsidR="00A6338F" w:rsidRDefault="006347D1" w:rsidP="21982013">
      <w:pPr>
        <w:shd w:val="clear" w:color="auto" w:fill="FFFFFF" w:themeFill="background1"/>
        <w:spacing w:after="100" w:afterAutospacing="1" w:line="240" w:lineRule="auto"/>
        <w:jc w:val="both"/>
        <w:rPr>
          <w:rFonts w:asciiTheme="minorBidi" w:eastAsia="Times New Roman" w:hAnsiTheme="minorBidi"/>
          <w:color w:val="333333"/>
          <w:sz w:val="20"/>
          <w:szCs w:val="20"/>
          <w:shd w:val="clear" w:color="auto" w:fill="FFFFFF"/>
          <w:lang w:eastAsia="es-CO"/>
        </w:rPr>
      </w:pPr>
      <w:r w:rsidRPr="5EDA91EF">
        <w:rPr>
          <w:rFonts w:asciiTheme="minorBidi" w:eastAsia="Times New Roman" w:hAnsiTheme="minorBidi"/>
          <w:color w:val="333333"/>
          <w:sz w:val="20"/>
          <w:szCs w:val="20"/>
          <w:shd w:val="clear" w:color="auto" w:fill="FFFFFF"/>
          <w:lang w:eastAsia="es-CO"/>
        </w:rPr>
        <w:t>Que el</w:t>
      </w:r>
      <w:r w:rsidR="00F179DD" w:rsidRPr="5EDA91EF">
        <w:rPr>
          <w:rFonts w:asciiTheme="minorBidi" w:eastAsia="Times New Roman" w:hAnsiTheme="minorBidi"/>
          <w:color w:val="333333"/>
          <w:sz w:val="20"/>
          <w:szCs w:val="20"/>
          <w:shd w:val="clear" w:color="auto" w:fill="FFFFFF"/>
          <w:lang w:eastAsia="es-CO"/>
        </w:rPr>
        <w:t xml:space="preserve"> </w:t>
      </w:r>
      <w:r w:rsidRPr="5EDA91EF">
        <w:rPr>
          <w:rFonts w:asciiTheme="minorBidi" w:eastAsia="Times New Roman" w:hAnsiTheme="minorBidi"/>
          <w:color w:val="333333"/>
          <w:sz w:val="20"/>
          <w:szCs w:val="20"/>
          <w:shd w:val="clear" w:color="auto" w:fill="FFFFFF"/>
          <w:lang w:eastAsia="es-CO"/>
        </w:rPr>
        <w:t xml:space="preserve">parágrafo </w:t>
      </w:r>
      <w:r w:rsidRPr="21982013">
        <w:rPr>
          <w:rFonts w:asciiTheme="minorBidi" w:hAnsiTheme="minorBidi"/>
          <w:color w:val="333333"/>
          <w:sz w:val="20"/>
          <w:szCs w:val="20"/>
          <w:lang w:eastAsia="es-CO"/>
        </w:rPr>
        <w:t>del</w:t>
      </w:r>
      <w:r w:rsidR="4F9263A0" w:rsidRPr="21982013">
        <w:rPr>
          <w:rFonts w:asciiTheme="minorBidi" w:hAnsiTheme="minorBidi"/>
          <w:color w:val="333333"/>
          <w:sz w:val="20"/>
          <w:szCs w:val="20"/>
          <w:lang w:eastAsia="es-CO"/>
        </w:rPr>
        <w:t xml:space="preserve"> artículo 2.2.2.6.3. del Decreto 1170 de 2015</w:t>
      </w:r>
      <w:r w:rsidR="00F179DD" w:rsidRPr="431755BC">
        <w:rPr>
          <w:rFonts w:asciiTheme="minorBidi" w:eastAsia="Times New Roman" w:hAnsiTheme="minorBidi"/>
          <w:color w:val="333333"/>
          <w:sz w:val="20"/>
          <w:szCs w:val="20"/>
          <w:shd w:val="clear" w:color="auto" w:fill="FFFFFF"/>
          <w:lang w:eastAsia="es-CO"/>
        </w:rPr>
        <w:t xml:space="preserve"> </w:t>
      </w:r>
      <w:r w:rsidR="008F6A50">
        <w:rPr>
          <w:rFonts w:asciiTheme="minorBidi" w:eastAsia="Times New Roman" w:hAnsiTheme="minorBidi"/>
          <w:color w:val="333333"/>
          <w:sz w:val="20"/>
          <w:szCs w:val="20"/>
          <w:lang w:eastAsia="es-CO"/>
        </w:rPr>
        <w:t>dispone</w:t>
      </w:r>
      <w:r w:rsidR="005B4422">
        <w:rPr>
          <w:rFonts w:asciiTheme="minorBidi" w:eastAsia="Times New Roman" w:hAnsiTheme="minorBidi"/>
          <w:color w:val="333333"/>
          <w:sz w:val="20"/>
          <w:szCs w:val="20"/>
          <w:lang w:eastAsia="es-CO"/>
        </w:rPr>
        <w:t xml:space="preserve"> que</w:t>
      </w:r>
      <w:r w:rsidR="1EB87FF4" w:rsidRPr="21982013">
        <w:rPr>
          <w:rFonts w:asciiTheme="minorBidi" w:eastAsia="Times New Roman" w:hAnsiTheme="minorBidi"/>
          <w:color w:val="333333"/>
          <w:sz w:val="20"/>
          <w:szCs w:val="20"/>
          <w:lang w:eastAsia="es-CO"/>
        </w:rPr>
        <w:t xml:space="preserve"> </w:t>
      </w:r>
      <w:r w:rsidR="00F179DD" w:rsidRPr="5EDA91EF">
        <w:rPr>
          <w:rFonts w:asciiTheme="minorBidi" w:eastAsia="Times New Roman" w:hAnsiTheme="minorBidi"/>
          <w:color w:val="333333"/>
          <w:sz w:val="20"/>
          <w:szCs w:val="20"/>
          <w:shd w:val="clear" w:color="auto" w:fill="FFFFFF"/>
          <w:lang w:eastAsia="es-CO"/>
        </w:rPr>
        <w:t>“…Salvo lo dispuesto en normas especiales, se podrán aplicar de manera puntual o masiva los métodos descritos en el presente artículo, los cuales no requerirán necesariamente el ingreso al predio</w:t>
      </w:r>
      <w:r w:rsidR="748627CA" w:rsidRPr="268E9F90">
        <w:rPr>
          <w:rFonts w:asciiTheme="minorBidi" w:eastAsia="Times New Roman" w:hAnsiTheme="minorBidi"/>
          <w:color w:val="333333"/>
          <w:sz w:val="20"/>
          <w:szCs w:val="20"/>
          <w:shd w:val="clear" w:color="auto" w:fill="FFFFFF"/>
          <w:lang w:eastAsia="es-CO"/>
        </w:rPr>
        <w:t>”</w:t>
      </w:r>
      <w:r w:rsidR="00F179DD" w:rsidRPr="268E9F90">
        <w:rPr>
          <w:rFonts w:asciiTheme="minorBidi" w:eastAsia="Times New Roman" w:hAnsiTheme="minorBidi"/>
          <w:color w:val="333333"/>
          <w:sz w:val="20"/>
          <w:szCs w:val="20"/>
          <w:shd w:val="clear" w:color="auto" w:fill="FFFFFF"/>
          <w:lang w:eastAsia="es-CO"/>
        </w:rPr>
        <w:t>.</w:t>
      </w:r>
      <w:r w:rsidR="00A6338F">
        <w:rPr>
          <w:rFonts w:asciiTheme="minorBidi" w:eastAsia="Times New Roman" w:hAnsiTheme="minorBidi"/>
          <w:color w:val="333333"/>
          <w:sz w:val="20"/>
          <w:szCs w:val="20"/>
          <w:shd w:val="clear" w:color="auto" w:fill="FFFFFF"/>
          <w:lang w:eastAsia="es-CO"/>
        </w:rPr>
        <w:t xml:space="preserve"> </w:t>
      </w:r>
    </w:p>
    <w:p w14:paraId="0D0F3913" w14:textId="2A846D5A" w:rsidR="002A2E2A" w:rsidRPr="00C101AF" w:rsidRDefault="00F179DD" w:rsidP="002A2E2A">
      <w:pPr>
        <w:shd w:val="clear" w:color="auto" w:fill="FFFFFF" w:themeFill="background1"/>
        <w:spacing w:after="100" w:afterAutospacing="1" w:line="240" w:lineRule="auto"/>
        <w:jc w:val="both"/>
        <w:rPr>
          <w:rFonts w:asciiTheme="minorBidi" w:eastAsia="Times New Roman" w:hAnsiTheme="minorBidi"/>
          <w:color w:val="333333"/>
          <w:kern w:val="0"/>
          <w:sz w:val="20"/>
          <w:szCs w:val="20"/>
          <w:lang w:eastAsia="es-CO"/>
          <w14:ligatures w14:val="none"/>
        </w:rPr>
      </w:pPr>
      <w:bookmarkStart w:id="1" w:name="_Hlk173307776"/>
      <w:r>
        <w:rPr>
          <w:rFonts w:asciiTheme="minorBidi" w:eastAsia="Times New Roman" w:hAnsiTheme="minorBidi"/>
          <w:color w:val="333333"/>
          <w:kern w:val="0"/>
          <w:sz w:val="20"/>
          <w:szCs w:val="20"/>
          <w:lang w:eastAsia="es-CO"/>
          <w14:ligatures w14:val="none"/>
        </w:rPr>
        <w:t xml:space="preserve">Que el artículo 2.2.2.1.1 </w:t>
      </w:r>
      <w:r w:rsidR="05DFE527" w:rsidRPr="084134BD">
        <w:rPr>
          <w:rFonts w:asciiTheme="minorBidi" w:eastAsia="Times New Roman" w:hAnsiTheme="minorBidi"/>
          <w:color w:val="333333"/>
          <w:kern w:val="0"/>
          <w:sz w:val="20"/>
          <w:szCs w:val="20"/>
          <w:lang w:eastAsia="es-CO"/>
          <w14:ligatures w14:val="none"/>
        </w:rPr>
        <w:t>d</w:t>
      </w:r>
      <w:r w:rsidR="05DFE527" w:rsidRPr="084134BD">
        <w:rPr>
          <w:rFonts w:asciiTheme="minorBidi" w:hAnsiTheme="minorBidi"/>
          <w:color w:val="333333"/>
          <w:sz w:val="20"/>
          <w:szCs w:val="20"/>
          <w:lang w:eastAsia="es-CO"/>
        </w:rPr>
        <w:t>el</w:t>
      </w:r>
      <w:r w:rsidR="05DFE527" w:rsidRPr="396F6295">
        <w:rPr>
          <w:rFonts w:asciiTheme="minorBidi" w:hAnsiTheme="minorBidi"/>
          <w:color w:val="333333"/>
          <w:sz w:val="20"/>
          <w:szCs w:val="20"/>
          <w:lang w:eastAsia="es-CO"/>
        </w:rPr>
        <w:t xml:space="preserve"> Decreto 1170 de 2015</w:t>
      </w:r>
      <w:r w:rsidR="05DFE527" w:rsidRPr="396F6295">
        <w:rPr>
          <w:rFonts w:asciiTheme="minorBidi" w:eastAsia="Times New Roman" w:hAnsiTheme="minorBidi"/>
          <w:color w:val="333333"/>
          <w:sz w:val="20"/>
          <w:szCs w:val="20"/>
          <w:lang w:eastAsia="es-CO"/>
        </w:rPr>
        <w:t xml:space="preserve"> </w:t>
      </w:r>
      <w:r>
        <w:rPr>
          <w:rFonts w:asciiTheme="minorBidi" w:eastAsia="Times New Roman" w:hAnsiTheme="minorBidi"/>
          <w:color w:val="333333"/>
          <w:kern w:val="0"/>
          <w:sz w:val="20"/>
          <w:szCs w:val="20"/>
          <w:lang w:eastAsia="es-CO"/>
          <w14:ligatures w14:val="none"/>
        </w:rPr>
        <w:t xml:space="preserve">indica que </w:t>
      </w:r>
      <w:r w:rsidR="52D92B46" w:rsidRPr="0D107346">
        <w:rPr>
          <w:rFonts w:asciiTheme="minorBidi" w:eastAsia="Times New Roman" w:hAnsiTheme="minorBidi"/>
          <w:color w:val="333333"/>
          <w:kern w:val="0"/>
          <w:sz w:val="20"/>
          <w:szCs w:val="20"/>
          <w:lang w:eastAsia="es-CO"/>
          <w14:ligatures w14:val="none"/>
        </w:rPr>
        <w:t xml:space="preserve">el </w:t>
      </w:r>
      <w:r w:rsidRPr="0D107346">
        <w:rPr>
          <w:rFonts w:asciiTheme="minorBidi" w:eastAsia="Times New Roman" w:hAnsiTheme="minorBidi"/>
          <w:color w:val="333333"/>
          <w:kern w:val="0"/>
          <w:sz w:val="20"/>
          <w:szCs w:val="20"/>
          <w:lang w:eastAsia="es-CO"/>
          <w14:ligatures w14:val="none"/>
        </w:rPr>
        <w:t>avalúo</w:t>
      </w:r>
      <w:r>
        <w:rPr>
          <w:rFonts w:asciiTheme="minorBidi" w:eastAsia="Times New Roman" w:hAnsiTheme="minorBidi"/>
          <w:color w:val="333333"/>
          <w:kern w:val="0"/>
          <w:sz w:val="20"/>
          <w:szCs w:val="20"/>
          <w:lang w:eastAsia="es-CO"/>
          <w14:ligatures w14:val="none"/>
        </w:rPr>
        <w:t xml:space="preserve"> catastral </w:t>
      </w:r>
      <w:r w:rsidR="002A2E2A">
        <w:rPr>
          <w:rFonts w:asciiTheme="minorBidi" w:eastAsia="Times New Roman" w:hAnsiTheme="minorBidi"/>
          <w:color w:val="333333"/>
          <w:kern w:val="0"/>
          <w:sz w:val="20"/>
          <w:szCs w:val="20"/>
          <w:lang w:eastAsia="es-CO"/>
          <w14:ligatures w14:val="none"/>
        </w:rPr>
        <w:t>“</w:t>
      </w:r>
      <w:r>
        <w:rPr>
          <w:rFonts w:asciiTheme="minorBidi" w:eastAsia="Times New Roman" w:hAnsiTheme="minorBidi"/>
          <w:color w:val="333333"/>
          <w:kern w:val="0"/>
          <w:sz w:val="20"/>
          <w:szCs w:val="20"/>
          <w:lang w:eastAsia="es-CO"/>
          <w14:ligatures w14:val="none"/>
        </w:rPr>
        <w:t>es el valor de un predio, resultante de un ejercicio técnico que, en ningún caso, podrá ser inferior al 60% del valor comercial o superar el valor de este último.</w:t>
      </w:r>
      <w:r w:rsidR="002A2E2A">
        <w:rPr>
          <w:rFonts w:asciiTheme="minorBidi" w:eastAsia="Times New Roman" w:hAnsiTheme="minorBidi"/>
          <w:color w:val="333333"/>
          <w:kern w:val="0"/>
          <w:sz w:val="20"/>
          <w:szCs w:val="20"/>
          <w:lang w:eastAsia="es-CO"/>
          <w14:ligatures w14:val="none"/>
        </w:rPr>
        <w:t xml:space="preserve"> Para su determinación no será </w:t>
      </w:r>
      <w:r w:rsidR="002A2E2A" w:rsidRPr="002A2E2A">
        <w:rPr>
          <w:rFonts w:asciiTheme="minorBidi" w:eastAsia="Times New Roman" w:hAnsiTheme="minorBidi"/>
          <w:color w:val="333333"/>
          <w:kern w:val="0"/>
          <w:sz w:val="20"/>
          <w:szCs w:val="20"/>
          <w:lang w:eastAsia="es-CO"/>
          <w14:ligatures w14:val="none"/>
        </w:rPr>
        <w:t>necesario calcular de manera separada el valor del suelo y el de la construcción</w:t>
      </w:r>
      <w:r w:rsidR="002A2E2A">
        <w:rPr>
          <w:rFonts w:asciiTheme="minorBidi" w:eastAsia="Times New Roman" w:hAnsiTheme="minorBidi"/>
          <w:color w:val="333333"/>
          <w:kern w:val="0"/>
          <w:sz w:val="20"/>
          <w:szCs w:val="20"/>
          <w:lang w:eastAsia="es-CO"/>
          <w14:ligatures w14:val="none"/>
        </w:rPr>
        <w:t>”</w:t>
      </w:r>
      <w:r w:rsidR="002A2E2A" w:rsidRPr="002A2E2A">
        <w:rPr>
          <w:rFonts w:asciiTheme="minorBidi" w:eastAsia="Times New Roman" w:hAnsiTheme="minorBidi"/>
          <w:color w:val="333333"/>
          <w:kern w:val="0"/>
          <w:sz w:val="20"/>
          <w:szCs w:val="20"/>
          <w:lang w:eastAsia="es-CO"/>
          <w14:ligatures w14:val="none"/>
        </w:rPr>
        <w:t>.</w:t>
      </w:r>
    </w:p>
    <w:p w14:paraId="617AB2A4" w14:textId="06EE097A" w:rsidR="008F6A50" w:rsidRPr="002C692A" w:rsidRDefault="00F179DD" w:rsidP="21982013">
      <w:pPr>
        <w:shd w:val="clear" w:color="auto" w:fill="FFFFFF" w:themeFill="background1"/>
        <w:spacing w:before="100" w:beforeAutospacing="1" w:after="100" w:afterAutospacing="1" w:line="240" w:lineRule="auto"/>
        <w:jc w:val="both"/>
        <w:rPr>
          <w:rFonts w:asciiTheme="minorBidi" w:hAnsiTheme="minorBidi"/>
          <w:color w:val="333333"/>
          <w:sz w:val="20"/>
          <w:szCs w:val="20"/>
          <w:shd w:val="clear" w:color="auto" w:fill="FFFFFF"/>
        </w:rPr>
      </w:pPr>
      <w:bookmarkStart w:id="2" w:name="_Hlk173307791"/>
      <w:bookmarkEnd w:id="1"/>
      <w:r w:rsidRPr="002C692A">
        <w:rPr>
          <w:rFonts w:asciiTheme="minorBidi" w:eastAsia="Times New Roman" w:hAnsiTheme="minorBidi"/>
          <w:color w:val="333333"/>
          <w:kern w:val="0"/>
          <w:sz w:val="20"/>
          <w:szCs w:val="20"/>
          <w:lang w:eastAsia="es-CO"/>
          <w14:ligatures w14:val="none"/>
        </w:rPr>
        <w:t xml:space="preserve">Que el artículo </w:t>
      </w:r>
      <w:r w:rsidRPr="002C692A">
        <w:rPr>
          <w:rStyle w:val="Textoennegrita"/>
          <w:rFonts w:asciiTheme="minorBidi" w:hAnsiTheme="minorBidi"/>
          <w:b w:val="0"/>
          <w:bCs w:val="0"/>
          <w:color w:val="333333"/>
          <w:sz w:val="20"/>
          <w:szCs w:val="20"/>
          <w:shd w:val="clear" w:color="auto" w:fill="FFFFFF"/>
        </w:rPr>
        <w:t>2.2.2.3.2 del Decreto 1170 de 2015</w:t>
      </w:r>
      <w:r>
        <w:rPr>
          <w:rStyle w:val="Textoennegrita"/>
          <w:rFonts w:asciiTheme="minorBidi" w:hAnsiTheme="minorBidi"/>
          <w:b w:val="0"/>
          <w:bCs w:val="0"/>
          <w:color w:val="333333"/>
          <w:sz w:val="20"/>
          <w:szCs w:val="20"/>
          <w:shd w:val="clear" w:color="auto" w:fill="FFFFFF"/>
        </w:rPr>
        <w:t xml:space="preserve"> </w:t>
      </w:r>
      <w:r w:rsidR="005B4422">
        <w:rPr>
          <w:rStyle w:val="Textoennegrita"/>
          <w:rFonts w:asciiTheme="minorBidi" w:hAnsiTheme="minorBidi"/>
          <w:b w:val="0"/>
          <w:bCs w:val="0"/>
          <w:color w:val="333333"/>
          <w:sz w:val="20"/>
          <w:szCs w:val="20"/>
          <w:shd w:val="clear" w:color="auto" w:fill="FFFFFF"/>
        </w:rPr>
        <w:t xml:space="preserve">define </w:t>
      </w:r>
      <w:r w:rsidR="005B4422">
        <w:rPr>
          <w:rFonts w:asciiTheme="minorBidi" w:hAnsiTheme="minorBidi"/>
          <w:color w:val="333333"/>
          <w:sz w:val="20"/>
          <w:szCs w:val="20"/>
          <w:shd w:val="clear" w:color="auto" w:fill="FFFFFF"/>
        </w:rPr>
        <w:t xml:space="preserve">el </w:t>
      </w:r>
      <w:r w:rsidRPr="002C692A">
        <w:rPr>
          <w:rFonts w:asciiTheme="minorBidi" w:hAnsiTheme="minorBidi"/>
          <w:color w:val="333333"/>
          <w:sz w:val="20"/>
          <w:szCs w:val="20"/>
          <w:shd w:val="clear" w:color="auto" w:fill="FFFFFF"/>
        </w:rPr>
        <w:t xml:space="preserve">valor comercial de un inmueble </w:t>
      </w:r>
      <w:r w:rsidR="007B16C0">
        <w:rPr>
          <w:rFonts w:asciiTheme="minorBidi" w:hAnsiTheme="minorBidi"/>
          <w:color w:val="333333"/>
          <w:sz w:val="20"/>
          <w:szCs w:val="20"/>
          <w:shd w:val="clear" w:color="auto" w:fill="FFFFFF"/>
        </w:rPr>
        <w:t xml:space="preserve">como </w:t>
      </w:r>
      <w:r w:rsidRPr="002C692A">
        <w:rPr>
          <w:rFonts w:asciiTheme="minorBidi" w:hAnsiTheme="minorBidi"/>
          <w:color w:val="333333"/>
          <w:sz w:val="20"/>
          <w:szCs w:val="20"/>
          <w:shd w:val="clear" w:color="auto" w:fill="FFFFFF"/>
        </w:rPr>
        <w:t>el precio más probable por el cual éste se transaría en un mercado donde el comprador y el vendedor actuarían libremente, con el conocimiento de las condiciones físicas y jurídicas que afectan el bien.</w:t>
      </w:r>
    </w:p>
    <w:bookmarkEnd w:id="2"/>
    <w:p w14:paraId="0119454E" w14:textId="34067D4C" w:rsidR="00F179DD" w:rsidRPr="002C692A" w:rsidRDefault="00F179DD" w:rsidP="34B5E7B5">
      <w:pPr>
        <w:shd w:val="clear" w:color="auto" w:fill="FFFFFF" w:themeFill="background1"/>
        <w:spacing w:before="100" w:beforeAutospacing="1" w:after="100" w:afterAutospacing="1" w:line="240" w:lineRule="auto"/>
        <w:jc w:val="both"/>
        <w:rPr>
          <w:rFonts w:asciiTheme="minorBidi" w:hAnsiTheme="minorBidi"/>
          <w:color w:val="333333"/>
          <w:sz w:val="20"/>
          <w:szCs w:val="20"/>
          <w:shd w:val="clear" w:color="auto" w:fill="FFFFFF"/>
        </w:rPr>
      </w:pPr>
      <w:r w:rsidRPr="002C692A">
        <w:rPr>
          <w:rFonts w:asciiTheme="minorBidi" w:hAnsiTheme="minorBidi"/>
          <w:color w:val="333333"/>
          <w:sz w:val="20"/>
          <w:szCs w:val="20"/>
          <w:shd w:val="clear" w:color="auto" w:fill="FFFFFF"/>
        </w:rPr>
        <w:t xml:space="preserve">Que el artículo 9º de la </w:t>
      </w:r>
      <w:r w:rsidR="24CB1F16" w:rsidRPr="1D21F744">
        <w:rPr>
          <w:rFonts w:asciiTheme="minorBidi" w:hAnsiTheme="minorBidi"/>
          <w:color w:val="333333"/>
          <w:sz w:val="20"/>
          <w:szCs w:val="20"/>
          <w:shd w:val="clear" w:color="auto" w:fill="FFFFFF"/>
        </w:rPr>
        <w:t>L</w:t>
      </w:r>
      <w:r w:rsidRPr="002C692A">
        <w:rPr>
          <w:rFonts w:asciiTheme="minorBidi" w:hAnsiTheme="minorBidi"/>
          <w:color w:val="333333"/>
          <w:sz w:val="20"/>
          <w:szCs w:val="20"/>
          <w:shd w:val="clear" w:color="auto" w:fill="FFFFFF"/>
        </w:rPr>
        <w:t xml:space="preserve">ey 101 de 1993, Ley General de Desarrollo Agropecuario y Pesquero, </w:t>
      </w:r>
      <w:r w:rsidR="008F6A50">
        <w:rPr>
          <w:rFonts w:asciiTheme="minorBidi" w:hAnsiTheme="minorBidi"/>
          <w:color w:val="333333"/>
          <w:sz w:val="20"/>
          <w:szCs w:val="20"/>
          <w:shd w:val="clear" w:color="auto" w:fill="FFFFFF"/>
        </w:rPr>
        <w:t xml:space="preserve">establece </w:t>
      </w:r>
      <w:r w:rsidR="00A6338F">
        <w:rPr>
          <w:rFonts w:asciiTheme="minorBidi" w:hAnsiTheme="minorBidi"/>
          <w:color w:val="333333"/>
          <w:sz w:val="20"/>
          <w:szCs w:val="20"/>
          <w:shd w:val="clear" w:color="auto" w:fill="FFFFFF"/>
        </w:rPr>
        <w:t>que</w:t>
      </w:r>
      <w:r w:rsidRPr="002F0553">
        <w:rPr>
          <w:rFonts w:asciiTheme="minorBidi" w:hAnsiTheme="minorBidi"/>
          <w:color w:val="333333"/>
          <w:sz w:val="20"/>
          <w:szCs w:val="20"/>
          <w:shd w:val="clear" w:color="auto" w:fill="FFFFFF"/>
        </w:rPr>
        <w:t xml:space="preserve"> </w:t>
      </w:r>
      <w:r w:rsidRPr="002C692A">
        <w:rPr>
          <w:rFonts w:asciiTheme="minorBidi" w:hAnsiTheme="minorBidi"/>
          <w:color w:val="333333"/>
          <w:sz w:val="20"/>
          <w:szCs w:val="20"/>
          <w:shd w:val="clear" w:color="auto" w:fill="FFFFFF"/>
        </w:rPr>
        <w:t>“Cuando las normas municipales sobre el uso de la tierra no permitan aprovechamientos diferentes de los agropecuarios, los avalúos catastrales no podrán tener en cuenta ninguna consideración distinta a la capacidad productiva y la rentabilidad de los predios, así como sus mejoras, excluyendo, por consiguiente, factores de valorización tales como el influjo del desarrollo industrial o turístico, la expansión urbanizadora y otros similares.</w:t>
      </w:r>
      <w:r w:rsidR="007B16C0">
        <w:rPr>
          <w:rFonts w:asciiTheme="minorBidi" w:hAnsiTheme="minorBidi"/>
          <w:color w:val="333333"/>
          <w:sz w:val="20"/>
          <w:szCs w:val="20"/>
          <w:shd w:val="clear" w:color="auto" w:fill="FFFFFF"/>
        </w:rPr>
        <w:t>”</w:t>
      </w:r>
    </w:p>
    <w:p w14:paraId="6CDA69A0" w14:textId="432A9C62" w:rsidR="00DB51B6" w:rsidRPr="00DB51B6" w:rsidRDefault="00D565BA" w:rsidP="00DB51B6">
      <w:pPr>
        <w:shd w:val="clear" w:color="auto" w:fill="FFFFFF" w:themeFill="background1"/>
        <w:autoSpaceDE w:val="0"/>
        <w:autoSpaceDN w:val="0"/>
        <w:adjustRightInd w:val="0"/>
        <w:spacing w:after="0" w:line="240" w:lineRule="auto"/>
        <w:jc w:val="both"/>
        <w:rPr>
          <w:rFonts w:asciiTheme="minorBidi" w:eastAsia="Times New Roman" w:hAnsiTheme="minorBidi"/>
          <w:color w:val="333333"/>
          <w:kern w:val="0"/>
          <w:sz w:val="20"/>
          <w:szCs w:val="20"/>
          <w:lang w:eastAsia="es-CO"/>
          <w14:ligatures w14:val="none"/>
        </w:rPr>
      </w:pPr>
      <w:r w:rsidRPr="009316A1">
        <w:rPr>
          <w:rFonts w:asciiTheme="minorBidi" w:hAnsiTheme="minorBidi"/>
          <w:color w:val="333333"/>
          <w:sz w:val="20"/>
          <w:szCs w:val="20"/>
          <w:shd w:val="clear" w:color="auto" w:fill="FFFFFF"/>
        </w:rPr>
        <w:t xml:space="preserve">Que </w:t>
      </w:r>
      <w:r w:rsidR="00405D13" w:rsidRPr="009316A1">
        <w:rPr>
          <w:rFonts w:asciiTheme="minorBidi" w:hAnsiTheme="minorBidi"/>
          <w:color w:val="333333"/>
          <w:sz w:val="20"/>
          <w:szCs w:val="20"/>
          <w:shd w:val="clear" w:color="auto" w:fill="FFFFFF"/>
        </w:rPr>
        <w:t>el parágrafo</w:t>
      </w:r>
      <w:r w:rsidR="002547CE">
        <w:rPr>
          <w:rFonts w:asciiTheme="minorBidi" w:hAnsiTheme="minorBidi"/>
          <w:color w:val="333333"/>
          <w:sz w:val="20"/>
          <w:szCs w:val="20"/>
          <w:shd w:val="clear" w:color="auto" w:fill="FFFFFF"/>
        </w:rPr>
        <w:t xml:space="preserve"> 1 del </w:t>
      </w:r>
      <w:r w:rsidR="008B1C63">
        <w:rPr>
          <w:rFonts w:asciiTheme="minorBidi" w:eastAsia="Times New Roman" w:hAnsiTheme="minorBidi"/>
          <w:color w:val="333333"/>
          <w:kern w:val="0"/>
          <w:sz w:val="20"/>
          <w:szCs w:val="20"/>
          <w:lang w:eastAsia="es-CO"/>
          <w14:ligatures w14:val="none"/>
        </w:rPr>
        <w:t>1.7 de la Resolución IGAC 1040 de 2023</w:t>
      </w:r>
      <w:r>
        <w:rPr>
          <w:rFonts w:asciiTheme="minorBidi" w:eastAsia="Times New Roman" w:hAnsiTheme="minorBidi"/>
          <w:color w:val="333333"/>
          <w:kern w:val="0"/>
          <w:sz w:val="20"/>
          <w:szCs w:val="20"/>
          <w:lang w:eastAsia="es-CO"/>
          <w14:ligatures w14:val="none"/>
        </w:rPr>
        <w:t xml:space="preserve"> </w:t>
      </w:r>
      <w:r w:rsidR="00D65304">
        <w:rPr>
          <w:rFonts w:asciiTheme="minorBidi" w:eastAsia="Times New Roman" w:hAnsiTheme="minorBidi"/>
          <w:color w:val="333333"/>
          <w:kern w:val="0"/>
          <w:sz w:val="20"/>
          <w:szCs w:val="20"/>
          <w:lang w:eastAsia="es-CO"/>
          <w14:ligatures w14:val="none"/>
        </w:rPr>
        <w:t>“</w:t>
      </w:r>
      <w:r w:rsidR="007B16C0">
        <w:rPr>
          <w:rFonts w:asciiTheme="minorBidi" w:hAnsiTheme="minorBidi"/>
          <w:kern w:val="0"/>
          <w:sz w:val="20"/>
          <w:szCs w:val="20"/>
        </w:rPr>
        <w:t>P</w:t>
      </w:r>
      <w:r w:rsidR="00D65304">
        <w:rPr>
          <w:rFonts w:asciiTheme="minorBidi" w:hAnsiTheme="minorBidi"/>
          <w:kern w:val="0"/>
          <w:sz w:val="20"/>
          <w:szCs w:val="20"/>
        </w:rPr>
        <w:t>or medio de la cual se expide la resolución única de la gestión catastral multipropósito”, modificada por la Resolución IGAC No. 746 de 2024,</w:t>
      </w:r>
      <w:r>
        <w:rPr>
          <w:rFonts w:asciiTheme="minorBidi" w:eastAsia="Times New Roman" w:hAnsiTheme="minorBidi"/>
          <w:color w:val="333333"/>
          <w:kern w:val="0"/>
          <w:sz w:val="20"/>
          <w:szCs w:val="20"/>
          <w:lang w:eastAsia="es-CO"/>
          <w14:ligatures w14:val="none"/>
        </w:rPr>
        <w:t xml:space="preserve"> dispone </w:t>
      </w:r>
      <w:r w:rsidRPr="009316A1">
        <w:rPr>
          <w:rFonts w:asciiTheme="minorBidi" w:eastAsia="Times New Roman" w:hAnsiTheme="minorBidi"/>
          <w:color w:val="333333"/>
          <w:kern w:val="0"/>
          <w:sz w:val="20"/>
          <w:szCs w:val="20"/>
          <w:lang w:eastAsia="es-CO"/>
          <w14:ligatures w14:val="none"/>
        </w:rPr>
        <w:t>que</w:t>
      </w:r>
      <w:r w:rsidR="002547CE">
        <w:rPr>
          <w:rFonts w:asciiTheme="minorBidi" w:eastAsia="Times New Roman" w:hAnsiTheme="minorBidi"/>
          <w:color w:val="333333"/>
          <w:kern w:val="0"/>
          <w:sz w:val="20"/>
          <w:szCs w:val="20"/>
          <w:lang w:eastAsia="es-CO"/>
          <w14:ligatures w14:val="none"/>
        </w:rPr>
        <w:t xml:space="preserve"> para la recolección de información catastral los gestores catastrales podrán aplicar los métodos directos, indirectos, declarativos, colaborativos </w:t>
      </w:r>
      <w:r w:rsidR="002547CE" w:rsidRPr="002547CE">
        <w:rPr>
          <w:rFonts w:asciiTheme="minorBidi" w:eastAsia="Times New Roman" w:hAnsiTheme="minorBidi"/>
          <w:color w:val="333333"/>
          <w:kern w:val="0"/>
          <w:sz w:val="20"/>
          <w:szCs w:val="20"/>
          <w:lang w:eastAsia="es-CO"/>
          <w14:ligatures w14:val="none"/>
        </w:rPr>
        <w:t>o la</w:t>
      </w:r>
      <w:r w:rsidR="00DB51B6">
        <w:rPr>
          <w:rFonts w:asciiTheme="minorBidi" w:eastAsia="Times New Roman" w:hAnsiTheme="minorBidi"/>
          <w:color w:val="333333"/>
          <w:kern w:val="0"/>
          <w:sz w:val="20"/>
          <w:szCs w:val="20"/>
          <w:lang w:eastAsia="es-CO"/>
          <w14:ligatures w14:val="none"/>
        </w:rPr>
        <w:t xml:space="preserve"> combinación de estos.  Para el efecto deberán respetar lo dispuesto en las mencionadas resoluciones y esta Resolución, así como</w:t>
      </w:r>
      <w:r w:rsidR="00DB51B6" w:rsidRPr="00DB51B6">
        <w:rPr>
          <w:rFonts w:asciiTheme="minorBidi" w:eastAsia="Times New Roman" w:hAnsiTheme="minorBidi"/>
          <w:color w:val="333333"/>
          <w:kern w:val="0"/>
          <w:sz w:val="20"/>
          <w:szCs w:val="20"/>
          <w:lang w:eastAsia="es-CO"/>
          <w14:ligatures w14:val="none"/>
        </w:rPr>
        <w:t xml:space="preserve"> las especificaciones técnicas de la base de datos catastral y el modelo extendido</w:t>
      </w:r>
      <w:r w:rsidR="00DB51B6">
        <w:rPr>
          <w:rFonts w:asciiTheme="minorBidi" w:eastAsia="Times New Roman" w:hAnsiTheme="minorBidi"/>
          <w:color w:val="333333"/>
          <w:kern w:val="0"/>
          <w:sz w:val="20"/>
          <w:szCs w:val="20"/>
          <w:lang w:eastAsia="es-CO"/>
          <w14:ligatures w14:val="none"/>
        </w:rPr>
        <w:t xml:space="preserve"> </w:t>
      </w:r>
      <w:r w:rsidR="00DB51B6" w:rsidRPr="00DB51B6">
        <w:rPr>
          <w:rFonts w:asciiTheme="minorBidi" w:eastAsia="Times New Roman" w:hAnsiTheme="minorBidi"/>
          <w:color w:val="333333"/>
          <w:kern w:val="0"/>
          <w:sz w:val="20"/>
          <w:szCs w:val="20"/>
          <w:lang w:eastAsia="es-CO"/>
          <w14:ligatures w14:val="none"/>
        </w:rPr>
        <w:t>Catastro-Registro LADM_COL vigente.</w:t>
      </w:r>
    </w:p>
    <w:p w14:paraId="4EB93124" w14:textId="7921F593" w:rsidR="00686FFF" w:rsidRDefault="00686FFF" w:rsidP="006347D1">
      <w:pPr>
        <w:shd w:val="clear" w:color="auto" w:fill="FFFFFF" w:themeFill="background1"/>
        <w:autoSpaceDE w:val="0"/>
        <w:autoSpaceDN w:val="0"/>
        <w:adjustRightInd w:val="0"/>
        <w:spacing w:after="0" w:line="240" w:lineRule="auto"/>
        <w:jc w:val="both"/>
        <w:rPr>
          <w:rFonts w:asciiTheme="minorBidi" w:hAnsiTheme="minorBidi"/>
          <w:sz w:val="20"/>
          <w:szCs w:val="20"/>
        </w:rPr>
      </w:pPr>
      <w:bookmarkStart w:id="3" w:name="2.2.2.2.6"/>
      <w:bookmarkEnd w:id="3"/>
    </w:p>
    <w:p w14:paraId="3016A603" w14:textId="4016C288" w:rsidR="005A33F3" w:rsidRDefault="00686FFF" w:rsidP="0005429A">
      <w:pPr>
        <w:autoSpaceDE w:val="0"/>
        <w:autoSpaceDN w:val="0"/>
        <w:adjustRightInd w:val="0"/>
        <w:spacing w:after="0" w:line="240" w:lineRule="auto"/>
        <w:jc w:val="both"/>
        <w:rPr>
          <w:rFonts w:ascii="Arial" w:hAnsi="Arial" w:cs="Arial"/>
          <w:color w:val="242424"/>
          <w:sz w:val="20"/>
          <w:szCs w:val="20"/>
        </w:rPr>
      </w:pPr>
      <w:r w:rsidRPr="008E31A7">
        <w:rPr>
          <w:rFonts w:asciiTheme="minorBidi" w:hAnsiTheme="minorBidi"/>
          <w:kern w:val="0"/>
          <w:sz w:val="20"/>
          <w:szCs w:val="20"/>
        </w:rPr>
        <w:t>Que</w:t>
      </w:r>
      <w:r w:rsidR="002025DA" w:rsidRPr="008E31A7">
        <w:rPr>
          <w:rFonts w:asciiTheme="minorBidi" w:hAnsiTheme="minorBidi"/>
          <w:kern w:val="0"/>
          <w:sz w:val="20"/>
          <w:szCs w:val="20"/>
        </w:rPr>
        <w:t xml:space="preserve"> el parágrafo 2 </w:t>
      </w:r>
      <w:r w:rsidRPr="008E31A7">
        <w:rPr>
          <w:rFonts w:asciiTheme="minorBidi" w:hAnsiTheme="minorBidi"/>
          <w:kern w:val="0"/>
          <w:sz w:val="20"/>
          <w:szCs w:val="20"/>
        </w:rPr>
        <w:t>del artículo 7.1. de la Resolución IGAC 1040 de 202</w:t>
      </w:r>
      <w:r w:rsidR="008B1C63" w:rsidRPr="008E31A7">
        <w:rPr>
          <w:rFonts w:asciiTheme="minorBidi" w:hAnsiTheme="minorBidi"/>
          <w:kern w:val="0"/>
          <w:sz w:val="20"/>
          <w:szCs w:val="20"/>
        </w:rPr>
        <w:t>3</w:t>
      </w:r>
      <w:r w:rsidRPr="008E31A7">
        <w:rPr>
          <w:rFonts w:asciiTheme="minorBidi" w:hAnsiTheme="minorBidi"/>
          <w:kern w:val="0"/>
          <w:sz w:val="20"/>
          <w:szCs w:val="20"/>
        </w:rPr>
        <w:t xml:space="preserve">, </w:t>
      </w:r>
      <w:r w:rsidR="002025DA" w:rsidRPr="008E31A7">
        <w:rPr>
          <w:rFonts w:asciiTheme="minorBidi" w:hAnsiTheme="minorBidi"/>
          <w:kern w:val="0"/>
          <w:sz w:val="20"/>
          <w:szCs w:val="20"/>
        </w:rPr>
        <w:t>modificado por el artículo 40 de la Resolución IGAC No 746 de 2024</w:t>
      </w:r>
      <w:r w:rsidR="007B16C0">
        <w:rPr>
          <w:rFonts w:asciiTheme="minorBidi" w:hAnsiTheme="minorBidi"/>
          <w:kern w:val="0"/>
          <w:sz w:val="20"/>
          <w:szCs w:val="20"/>
        </w:rPr>
        <w:t xml:space="preserve">, </w:t>
      </w:r>
      <w:r w:rsidR="002025DA" w:rsidRPr="008E31A7">
        <w:rPr>
          <w:rFonts w:asciiTheme="minorBidi" w:hAnsiTheme="minorBidi"/>
          <w:kern w:val="0"/>
          <w:sz w:val="20"/>
          <w:szCs w:val="20"/>
        </w:rPr>
        <w:t xml:space="preserve">establece que </w:t>
      </w:r>
      <w:r w:rsidRPr="008E31A7">
        <w:rPr>
          <w:rFonts w:asciiTheme="minorBidi" w:hAnsiTheme="minorBidi"/>
          <w:kern w:val="0"/>
          <w:sz w:val="20"/>
          <w:szCs w:val="20"/>
        </w:rPr>
        <w:t>“</w:t>
      </w:r>
      <w:r w:rsidRPr="008E31A7">
        <w:rPr>
          <w:rFonts w:ascii="Arial" w:hAnsi="Arial" w:cs="Arial"/>
          <w:color w:val="242424"/>
          <w:sz w:val="20"/>
          <w:szCs w:val="20"/>
        </w:rPr>
        <w:t xml:space="preserve">El IGAC llevará a cabo el proceso de actualización masiva de avalúos catastrales rezagados en dos etapas: (1) prueba y ajuste, y (2) implementación progresiva de las metodologías y modelos. La primera etapa tendrá como objetivo mejorar y refinar las herramientas utilizadas, entre tanto, la segunda asegurará su correcta comprensión y aplicación. </w:t>
      </w:r>
      <w:r w:rsidRPr="008E31A7">
        <w:rPr>
          <w:rFonts w:ascii="Arial" w:hAnsi="Arial" w:cs="Arial"/>
          <w:color w:val="242424"/>
          <w:sz w:val="20"/>
          <w:szCs w:val="20"/>
          <w:shd w:val="clear" w:color="auto" w:fill="FFFFFF"/>
        </w:rPr>
        <w:t>Una vez realizado el ajuste automático de los avalúos catastrales, los interesados podrán presentar una solicitud de revisión si consideran que el avalúo ajustado excede el valor comercial del predio o no está</w:t>
      </w:r>
      <w:r w:rsidRPr="008E31A7">
        <w:rPr>
          <w:rFonts w:ascii="Arial" w:hAnsi="Arial" w:cs="Arial"/>
          <w:color w:val="242424"/>
          <w:sz w:val="20"/>
          <w:szCs w:val="20"/>
        </w:rPr>
        <w:t xml:space="preserve"> acorde con la realidad física. Este proceso se regirá de acuerdo con lo establecido en la presente resolución para este tipo de trámites catastrales</w:t>
      </w:r>
      <w:r w:rsidR="002025DA" w:rsidRPr="008E31A7">
        <w:rPr>
          <w:rFonts w:ascii="Arial" w:hAnsi="Arial" w:cs="Arial"/>
          <w:color w:val="242424"/>
          <w:sz w:val="20"/>
          <w:szCs w:val="20"/>
        </w:rPr>
        <w:t>”</w:t>
      </w:r>
      <w:r w:rsidRPr="008E31A7">
        <w:rPr>
          <w:rFonts w:ascii="Arial" w:hAnsi="Arial" w:cs="Arial"/>
          <w:color w:val="242424"/>
          <w:sz w:val="20"/>
          <w:szCs w:val="20"/>
        </w:rPr>
        <w:t>.</w:t>
      </w:r>
    </w:p>
    <w:p w14:paraId="5E3A3B9E" w14:textId="77777777" w:rsidR="00405D13" w:rsidRDefault="00405D13" w:rsidP="0005429A">
      <w:pPr>
        <w:autoSpaceDE w:val="0"/>
        <w:autoSpaceDN w:val="0"/>
        <w:adjustRightInd w:val="0"/>
        <w:spacing w:after="0" w:line="240" w:lineRule="auto"/>
        <w:jc w:val="both"/>
        <w:rPr>
          <w:rFonts w:ascii="Arial" w:hAnsi="Arial" w:cs="Arial"/>
          <w:color w:val="242424"/>
          <w:sz w:val="20"/>
          <w:szCs w:val="20"/>
        </w:rPr>
      </w:pPr>
    </w:p>
    <w:p w14:paraId="6E3AF7A1" w14:textId="4083084C" w:rsidR="00405D13" w:rsidRDefault="00405D13" w:rsidP="00405D13">
      <w:pPr>
        <w:autoSpaceDE w:val="0"/>
        <w:autoSpaceDN w:val="0"/>
        <w:adjustRightInd w:val="0"/>
        <w:jc w:val="both"/>
        <w:rPr>
          <w:rFonts w:asciiTheme="minorBidi" w:hAnsiTheme="minorBidi"/>
          <w:sz w:val="20"/>
          <w:szCs w:val="20"/>
        </w:rPr>
      </w:pPr>
      <w:r w:rsidRPr="00DB2A59">
        <w:rPr>
          <w:rFonts w:asciiTheme="minorBidi" w:hAnsiTheme="minorBidi"/>
          <w:kern w:val="0"/>
          <w:sz w:val="20"/>
          <w:szCs w:val="20"/>
        </w:rPr>
        <w:t>Que el</w:t>
      </w:r>
      <w:r>
        <w:rPr>
          <w:rFonts w:asciiTheme="minorBidi" w:hAnsiTheme="minorBidi"/>
          <w:kern w:val="0"/>
          <w:sz w:val="20"/>
          <w:szCs w:val="20"/>
        </w:rPr>
        <w:t xml:space="preserve"> ajuste automático de los avalúos catastrales ordenado por la Ley 2294 de 2023 se realiza en dos etapas: la primera, enfocada en los predios rurales, debido a que el mejoramiento</w:t>
      </w:r>
      <w:r w:rsidRPr="00DB2A59">
        <w:rPr>
          <w:rFonts w:asciiTheme="minorBidi" w:hAnsiTheme="minorBidi"/>
          <w:kern w:val="0"/>
          <w:sz w:val="20"/>
          <w:szCs w:val="20"/>
        </w:rPr>
        <w:t xml:space="preserve"> </w:t>
      </w:r>
      <w:r w:rsidRPr="002F2837">
        <w:rPr>
          <w:rFonts w:asciiTheme="minorBidi" w:hAnsiTheme="minorBidi"/>
          <w:kern w:val="0"/>
          <w:sz w:val="20"/>
          <w:szCs w:val="20"/>
        </w:rPr>
        <w:t xml:space="preserve">de </w:t>
      </w:r>
      <w:r w:rsidRPr="002F2837">
        <w:rPr>
          <w:rFonts w:asciiTheme="minorBidi" w:hAnsiTheme="minorBidi"/>
          <w:sz w:val="20"/>
          <w:szCs w:val="20"/>
        </w:rPr>
        <w:t>la</w:t>
      </w:r>
      <w:r w:rsidRPr="002F2837">
        <w:rPr>
          <w:rFonts w:asciiTheme="minorBidi" w:hAnsiTheme="minorBidi"/>
          <w:kern w:val="0"/>
          <w:sz w:val="20"/>
          <w:szCs w:val="20"/>
        </w:rPr>
        <w:t xml:space="preserve"> tributación</w:t>
      </w:r>
      <w:r>
        <w:rPr>
          <w:rFonts w:asciiTheme="minorBidi" w:hAnsiTheme="minorBidi"/>
          <w:kern w:val="0"/>
          <w:sz w:val="20"/>
          <w:szCs w:val="20"/>
        </w:rPr>
        <w:t xml:space="preserve"> rural</w:t>
      </w:r>
      <w:r w:rsidRPr="00DB2A59">
        <w:rPr>
          <w:rFonts w:asciiTheme="minorBidi" w:hAnsiTheme="minorBidi"/>
          <w:kern w:val="0"/>
          <w:sz w:val="20"/>
          <w:szCs w:val="20"/>
        </w:rPr>
        <w:t xml:space="preserve"> </w:t>
      </w:r>
      <w:r>
        <w:rPr>
          <w:rFonts w:asciiTheme="minorBidi" w:hAnsiTheme="minorBidi"/>
          <w:kern w:val="0"/>
          <w:sz w:val="20"/>
          <w:szCs w:val="20"/>
        </w:rPr>
        <w:t>está</w:t>
      </w:r>
      <w:r w:rsidRPr="00DB2A59">
        <w:rPr>
          <w:rFonts w:asciiTheme="minorBidi" w:hAnsiTheme="minorBidi"/>
          <w:kern w:val="0"/>
          <w:sz w:val="20"/>
          <w:szCs w:val="20"/>
        </w:rPr>
        <w:t xml:space="preserve"> </w:t>
      </w:r>
      <w:r>
        <w:rPr>
          <w:rFonts w:asciiTheme="minorBidi" w:hAnsiTheme="minorBidi"/>
          <w:kern w:val="0"/>
          <w:sz w:val="20"/>
          <w:szCs w:val="20"/>
        </w:rPr>
        <w:t xml:space="preserve">directamente relacionado </w:t>
      </w:r>
      <w:r w:rsidRPr="00DB2A59">
        <w:rPr>
          <w:rFonts w:asciiTheme="minorBidi" w:hAnsiTheme="minorBidi"/>
          <w:kern w:val="0"/>
          <w:sz w:val="20"/>
          <w:szCs w:val="20"/>
        </w:rPr>
        <w:t xml:space="preserve">con </w:t>
      </w:r>
      <w:r>
        <w:rPr>
          <w:rFonts w:asciiTheme="minorBidi" w:hAnsiTheme="minorBidi"/>
          <w:kern w:val="0"/>
          <w:sz w:val="20"/>
          <w:szCs w:val="20"/>
        </w:rPr>
        <w:t xml:space="preserve">los </w:t>
      </w:r>
      <w:r w:rsidRPr="00DB2A59">
        <w:rPr>
          <w:rFonts w:asciiTheme="minorBidi" w:hAnsiTheme="minorBidi"/>
          <w:kern w:val="0"/>
          <w:sz w:val="20"/>
          <w:szCs w:val="20"/>
        </w:rPr>
        <w:t xml:space="preserve">objetivos </w:t>
      </w:r>
      <w:r>
        <w:rPr>
          <w:rFonts w:asciiTheme="minorBidi" w:hAnsiTheme="minorBidi"/>
          <w:kern w:val="0"/>
          <w:sz w:val="20"/>
          <w:szCs w:val="20"/>
        </w:rPr>
        <w:t>d</w:t>
      </w:r>
      <w:r w:rsidRPr="00DB2A59">
        <w:rPr>
          <w:rFonts w:asciiTheme="minorBidi" w:hAnsiTheme="minorBidi"/>
          <w:kern w:val="0"/>
          <w:sz w:val="20"/>
          <w:szCs w:val="20"/>
        </w:rPr>
        <w:t>el Plan Nacional de Desarrollo vigente</w:t>
      </w:r>
      <w:r>
        <w:rPr>
          <w:rFonts w:asciiTheme="minorBidi" w:hAnsiTheme="minorBidi"/>
          <w:kern w:val="0"/>
          <w:sz w:val="20"/>
          <w:szCs w:val="20"/>
        </w:rPr>
        <w:t>;</w:t>
      </w:r>
      <w:r>
        <w:rPr>
          <w:rFonts w:asciiTheme="minorBidi" w:hAnsiTheme="minorBidi"/>
          <w:sz w:val="20"/>
          <w:szCs w:val="20"/>
        </w:rPr>
        <w:t xml:space="preserve"> y la segunda, abarca los predios urbanos, aquellos localizados en corregimientos o centros poblados, y los predios rurales con comportamiento o características urbanas.</w:t>
      </w:r>
    </w:p>
    <w:p w14:paraId="507C2105" w14:textId="77777777" w:rsidR="00405D13" w:rsidRPr="008E31A7" w:rsidRDefault="00405D13" w:rsidP="0005429A">
      <w:pPr>
        <w:autoSpaceDE w:val="0"/>
        <w:autoSpaceDN w:val="0"/>
        <w:adjustRightInd w:val="0"/>
        <w:spacing w:after="0" w:line="240" w:lineRule="auto"/>
        <w:jc w:val="both"/>
        <w:rPr>
          <w:rFonts w:ascii="Arial" w:hAnsi="Arial" w:cs="Arial"/>
          <w:color w:val="242424"/>
          <w:sz w:val="20"/>
          <w:szCs w:val="20"/>
        </w:rPr>
      </w:pPr>
    </w:p>
    <w:p w14:paraId="3CFF69FF" w14:textId="77777777" w:rsidR="005A33F3" w:rsidRDefault="005A33F3" w:rsidP="0005429A">
      <w:pPr>
        <w:autoSpaceDE w:val="0"/>
        <w:autoSpaceDN w:val="0"/>
        <w:adjustRightInd w:val="0"/>
        <w:spacing w:after="0" w:line="240" w:lineRule="auto"/>
        <w:jc w:val="both"/>
        <w:rPr>
          <w:rFonts w:ascii="Arial" w:hAnsi="Arial" w:cs="Arial"/>
          <w:color w:val="242424"/>
          <w:sz w:val="21"/>
          <w:szCs w:val="21"/>
        </w:rPr>
      </w:pPr>
    </w:p>
    <w:p w14:paraId="623DB043" w14:textId="7A991A6D" w:rsidR="00B47537" w:rsidRDefault="00B47537" w:rsidP="00B47537">
      <w:pPr>
        <w:autoSpaceDE w:val="0"/>
        <w:autoSpaceDN w:val="0"/>
        <w:adjustRightInd w:val="0"/>
        <w:spacing w:after="0" w:line="240" w:lineRule="auto"/>
        <w:jc w:val="both"/>
        <w:rPr>
          <w:rFonts w:asciiTheme="minorBidi" w:hAnsiTheme="minorBidi"/>
          <w:kern w:val="0"/>
          <w:sz w:val="20"/>
          <w:szCs w:val="20"/>
        </w:rPr>
      </w:pPr>
      <w:r>
        <w:rPr>
          <w:rFonts w:asciiTheme="minorBidi" w:hAnsiTheme="minorBidi"/>
          <w:kern w:val="0"/>
          <w:sz w:val="20"/>
          <w:szCs w:val="20"/>
        </w:rPr>
        <w:t>Que</w:t>
      </w:r>
      <w:r w:rsidR="003D0330">
        <w:rPr>
          <w:rFonts w:asciiTheme="minorBidi" w:hAnsiTheme="minorBidi"/>
          <w:kern w:val="0"/>
          <w:sz w:val="20"/>
          <w:szCs w:val="20"/>
        </w:rPr>
        <w:t>, conforme con lo dispuesto</w:t>
      </w:r>
      <w:r>
        <w:rPr>
          <w:rFonts w:asciiTheme="minorBidi" w:hAnsiTheme="minorBidi"/>
          <w:kern w:val="0"/>
          <w:sz w:val="20"/>
          <w:szCs w:val="20"/>
        </w:rPr>
        <w:t xml:space="preserve"> </w:t>
      </w:r>
      <w:r w:rsidR="00686FFF">
        <w:rPr>
          <w:rFonts w:asciiTheme="minorBidi" w:hAnsiTheme="minorBidi"/>
          <w:kern w:val="0"/>
          <w:sz w:val="20"/>
          <w:szCs w:val="20"/>
        </w:rPr>
        <w:t>en</w:t>
      </w:r>
      <w:r>
        <w:rPr>
          <w:rFonts w:asciiTheme="minorBidi" w:hAnsiTheme="minorBidi"/>
          <w:kern w:val="0"/>
          <w:sz w:val="20"/>
          <w:szCs w:val="20"/>
        </w:rPr>
        <w:t xml:space="preserve"> </w:t>
      </w:r>
      <w:r w:rsidR="000B6CDD">
        <w:rPr>
          <w:rFonts w:asciiTheme="minorBidi" w:hAnsiTheme="minorBidi"/>
          <w:kern w:val="0"/>
          <w:sz w:val="20"/>
          <w:szCs w:val="20"/>
        </w:rPr>
        <w:t xml:space="preserve">el parágrafo 2 del artículo 7.1 de </w:t>
      </w:r>
      <w:r>
        <w:rPr>
          <w:rFonts w:asciiTheme="minorBidi" w:hAnsiTheme="minorBidi"/>
          <w:kern w:val="0"/>
          <w:sz w:val="20"/>
          <w:szCs w:val="20"/>
        </w:rPr>
        <w:t xml:space="preserve">la </w:t>
      </w:r>
      <w:r w:rsidR="2CC515BE" w:rsidRPr="798E8AE5">
        <w:rPr>
          <w:rFonts w:asciiTheme="minorBidi" w:hAnsiTheme="minorBidi"/>
          <w:kern w:val="0"/>
          <w:sz w:val="20"/>
          <w:szCs w:val="20"/>
        </w:rPr>
        <w:t>R</w:t>
      </w:r>
      <w:r>
        <w:rPr>
          <w:rFonts w:asciiTheme="minorBidi" w:hAnsiTheme="minorBidi"/>
          <w:kern w:val="0"/>
          <w:sz w:val="20"/>
          <w:szCs w:val="20"/>
        </w:rPr>
        <w:t>esolución IGAC 1040 de 2023</w:t>
      </w:r>
      <w:r w:rsidR="005A33F3">
        <w:rPr>
          <w:rFonts w:asciiTheme="minorBidi" w:hAnsiTheme="minorBidi"/>
          <w:kern w:val="0"/>
          <w:sz w:val="20"/>
          <w:szCs w:val="20"/>
        </w:rPr>
        <w:t>, modificad</w:t>
      </w:r>
      <w:r w:rsidR="000B6CDD">
        <w:rPr>
          <w:rFonts w:asciiTheme="minorBidi" w:hAnsiTheme="minorBidi"/>
          <w:kern w:val="0"/>
          <w:sz w:val="20"/>
          <w:szCs w:val="20"/>
        </w:rPr>
        <w:t>o por el artículo 40 de la</w:t>
      </w:r>
      <w:r w:rsidR="005A33F3">
        <w:rPr>
          <w:rFonts w:asciiTheme="minorBidi" w:hAnsiTheme="minorBidi"/>
          <w:kern w:val="0"/>
          <w:sz w:val="20"/>
          <w:szCs w:val="20"/>
        </w:rPr>
        <w:t xml:space="preserve"> Resolución </w:t>
      </w:r>
      <w:r w:rsidR="002F2837">
        <w:rPr>
          <w:rFonts w:asciiTheme="minorBidi" w:hAnsiTheme="minorBidi"/>
          <w:kern w:val="0"/>
          <w:sz w:val="20"/>
          <w:szCs w:val="20"/>
        </w:rPr>
        <w:t xml:space="preserve">IGAC </w:t>
      </w:r>
      <w:r w:rsidR="005A33F3">
        <w:rPr>
          <w:rFonts w:asciiTheme="minorBidi" w:hAnsiTheme="minorBidi"/>
          <w:kern w:val="0"/>
          <w:sz w:val="20"/>
          <w:szCs w:val="20"/>
        </w:rPr>
        <w:t xml:space="preserve">746 de 2024, se </w:t>
      </w:r>
      <w:r w:rsidR="003D0330">
        <w:rPr>
          <w:rFonts w:asciiTheme="minorBidi" w:hAnsiTheme="minorBidi"/>
          <w:kern w:val="0"/>
          <w:sz w:val="20"/>
          <w:szCs w:val="20"/>
        </w:rPr>
        <w:t xml:space="preserve">llevó a cabo </w:t>
      </w:r>
      <w:r w:rsidR="006347D1">
        <w:rPr>
          <w:rFonts w:asciiTheme="minorBidi" w:hAnsiTheme="minorBidi"/>
          <w:kern w:val="0"/>
          <w:sz w:val="20"/>
          <w:szCs w:val="20"/>
        </w:rPr>
        <w:t>la</w:t>
      </w:r>
      <w:r w:rsidR="007A122C">
        <w:rPr>
          <w:rFonts w:asciiTheme="minorBidi" w:hAnsiTheme="minorBidi"/>
          <w:kern w:val="0"/>
          <w:sz w:val="20"/>
          <w:szCs w:val="20"/>
        </w:rPr>
        <w:t xml:space="preserve"> etapa de prueba </w:t>
      </w:r>
      <w:r w:rsidR="003D0330">
        <w:rPr>
          <w:rFonts w:asciiTheme="minorBidi" w:hAnsiTheme="minorBidi"/>
          <w:kern w:val="0"/>
          <w:sz w:val="20"/>
          <w:szCs w:val="20"/>
        </w:rPr>
        <w:t xml:space="preserve">para </w:t>
      </w:r>
      <w:r w:rsidR="007A122C">
        <w:rPr>
          <w:rFonts w:asciiTheme="minorBidi" w:hAnsiTheme="minorBidi"/>
          <w:kern w:val="0"/>
          <w:sz w:val="20"/>
          <w:szCs w:val="20"/>
        </w:rPr>
        <w:t>definir la metodología de ajuste automático de los valores catastrales, la cual</w:t>
      </w:r>
      <w:r w:rsidR="003D0330">
        <w:rPr>
          <w:rFonts w:asciiTheme="minorBidi" w:hAnsiTheme="minorBidi"/>
          <w:kern w:val="0"/>
          <w:sz w:val="20"/>
          <w:szCs w:val="20"/>
        </w:rPr>
        <w:t xml:space="preserve"> sirvió como base para la adopción de </w:t>
      </w:r>
      <w:r w:rsidR="007A122C">
        <w:rPr>
          <w:rFonts w:asciiTheme="minorBidi" w:hAnsiTheme="minorBidi"/>
          <w:kern w:val="0"/>
          <w:sz w:val="20"/>
          <w:szCs w:val="20"/>
        </w:rPr>
        <w:t>la metodología de reducción del rezago de los avalúos catastrales en las zonas rurales</w:t>
      </w:r>
      <w:r w:rsidR="000B6CDD">
        <w:rPr>
          <w:rFonts w:asciiTheme="minorBidi" w:hAnsiTheme="minorBidi"/>
          <w:kern w:val="0"/>
          <w:sz w:val="20"/>
          <w:szCs w:val="20"/>
        </w:rPr>
        <w:t xml:space="preserve"> del país.</w:t>
      </w:r>
      <w:r w:rsidR="007A122C">
        <w:rPr>
          <w:rFonts w:asciiTheme="minorBidi" w:hAnsiTheme="minorBidi"/>
          <w:kern w:val="0"/>
          <w:sz w:val="20"/>
          <w:szCs w:val="20"/>
        </w:rPr>
        <w:t xml:space="preserve"> </w:t>
      </w:r>
    </w:p>
    <w:p w14:paraId="16B8F6C0" w14:textId="0588A66C" w:rsidR="3A445777" w:rsidRPr="005A33F3" w:rsidRDefault="00F448E3" w:rsidP="005A33F3">
      <w:pPr>
        <w:pStyle w:val="NormalWeb"/>
        <w:shd w:val="clear" w:color="auto" w:fill="FFFFFF" w:themeFill="background1"/>
        <w:jc w:val="both"/>
        <w:rPr>
          <w:rFonts w:ascii="Arial" w:eastAsia="Arial" w:hAnsi="Arial" w:cs="Arial"/>
          <w:color w:val="000000" w:themeColor="text1"/>
          <w:sz w:val="20"/>
          <w:szCs w:val="20"/>
        </w:rPr>
      </w:pPr>
      <w:r w:rsidRPr="006347D1">
        <w:rPr>
          <w:rFonts w:ascii="Arial" w:eastAsia="Arial" w:hAnsi="Arial" w:cs="Arial"/>
          <w:color w:val="000000" w:themeColor="text1"/>
          <w:sz w:val="20"/>
          <w:szCs w:val="20"/>
        </w:rPr>
        <w:t xml:space="preserve">Que el proyecto fue presentado a </w:t>
      </w:r>
      <w:r w:rsidR="003D0330">
        <w:rPr>
          <w:rFonts w:ascii="Arial" w:eastAsia="Arial" w:hAnsi="Arial" w:cs="Arial"/>
          <w:color w:val="000000" w:themeColor="text1"/>
          <w:sz w:val="20"/>
          <w:szCs w:val="20"/>
        </w:rPr>
        <w:t xml:space="preserve">los </w:t>
      </w:r>
      <w:r w:rsidRPr="006347D1">
        <w:rPr>
          <w:rFonts w:ascii="Arial" w:eastAsia="Arial" w:hAnsi="Arial" w:cs="Arial"/>
          <w:color w:val="000000" w:themeColor="text1"/>
          <w:sz w:val="20"/>
          <w:szCs w:val="20"/>
        </w:rPr>
        <w:t xml:space="preserve">actores de interés </w:t>
      </w:r>
      <w:r w:rsidR="003D0330">
        <w:rPr>
          <w:rFonts w:ascii="Arial" w:eastAsia="Arial" w:hAnsi="Arial" w:cs="Arial"/>
          <w:color w:val="000000" w:themeColor="text1"/>
          <w:sz w:val="20"/>
          <w:szCs w:val="20"/>
        </w:rPr>
        <w:t xml:space="preserve">en mesas de trabajo, tanto presenciales como virtuales, realizadas </w:t>
      </w:r>
      <w:r w:rsidRPr="006347D1">
        <w:rPr>
          <w:rFonts w:ascii="Arial" w:eastAsia="Arial" w:hAnsi="Arial" w:cs="Arial"/>
          <w:color w:val="000000" w:themeColor="text1"/>
          <w:sz w:val="20"/>
          <w:szCs w:val="20"/>
        </w:rPr>
        <w:t>entre los días</w:t>
      </w:r>
      <w:r w:rsidRPr="004F7364">
        <w:rPr>
          <w:rFonts w:ascii="Arial" w:eastAsia="Arial" w:hAnsi="Arial" w:cs="Arial"/>
          <w:color w:val="000000" w:themeColor="text1"/>
          <w:sz w:val="20"/>
          <w:szCs w:val="20"/>
          <w:highlight w:val="yellow"/>
        </w:rPr>
        <w:t xml:space="preserve"> XXX </w:t>
      </w:r>
      <w:r w:rsidRPr="006347D1">
        <w:rPr>
          <w:rFonts w:ascii="Arial" w:eastAsia="Arial" w:hAnsi="Arial" w:cs="Arial"/>
          <w:color w:val="000000" w:themeColor="text1"/>
          <w:sz w:val="20"/>
          <w:szCs w:val="20"/>
        </w:rPr>
        <w:t xml:space="preserve">de </w:t>
      </w:r>
      <w:r w:rsidRPr="004F7364">
        <w:rPr>
          <w:rFonts w:ascii="Arial" w:eastAsia="Arial" w:hAnsi="Arial" w:cs="Arial"/>
          <w:color w:val="000000" w:themeColor="text1"/>
          <w:sz w:val="20"/>
          <w:szCs w:val="20"/>
          <w:highlight w:val="yellow"/>
        </w:rPr>
        <w:t xml:space="preserve">XXX  y XX de XXXX de </w:t>
      </w:r>
      <w:r w:rsidRPr="006347D1">
        <w:rPr>
          <w:rFonts w:ascii="Arial" w:eastAsia="Arial" w:hAnsi="Arial" w:cs="Arial"/>
          <w:color w:val="000000" w:themeColor="text1"/>
          <w:sz w:val="20"/>
          <w:szCs w:val="20"/>
        </w:rPr>
        <w:t>2024</w:t>
      </w:r>
      <w:r w:rsidR="003D0330">
        <w:rPr>
          <w:rFonts w:ascii="Arial" w:eastAsia="Arial" w:hAnsi="Arial" w:cs="Arial"/>
          <w:color w:val="000000" w:themeColor="text1"/>
          <w:sz w:val="20"/>
          <w:szCs w:val="20"/>
        </w:rPr>
        <w:t>,</w:t>
      </w:r>
      <w:r w:rsidR="00CD21DA">
        <w:rPr>
          <w:rFonts w:ascii="Arial" w:eastAsia="Arial" w:hAnsi="Arial" w:cs="Arial"/>
          <w:color w:val="000000" w:themeColor="text1"/>
          <w:sz w:val="20"/>
          <w:szCs w:val="20"/>
        </w:rPr>
        <w:t xml:space="preserve"> de conformidad</w:t>
      </w:r>
      <w:r w:rsidRPr="006347D1">
        <w:rPr>
          <w:rFonts w:ascii="Arial" w:eastAsia="Arial" w:hAnsi="Arial" w:cs="Arial"/>
          <w:color w:val="000000" w:themeColor="text1"/>
          <w:sz w:val="20"/>
          <w:szCs w:val="20"/>
        </w:rPr>
        <w:t xml:space="preserve"> con el procedimiento para la función regulatoria del I</w:t>
      </w:r>
      <w:r w:rsidR="003D0330">
        <w:rPr>
          <w:rFonts w:ascii="Arial" w:eastAsia="Arial" w:hAnsi="Arial" w:cs="Arial"/>
          <w:color w:val="000000" w:themeColor="text1"/>
          <w:sz w:val="20"/>
          <w:szCs w:val="20"/>
        </w:rPr>
        <w:t>GAC</w:t>
      </w:r>
      <w:r w:rsidRPr="006347D1">
        <w:rPr>
          <w:rFonts w:ascii="Arial" w:eastAsia="Arial" w:hAnsi="Arial" w:cs="Arial"/>
          <w:color w:val="000000" w:themeColor="text1"/>
          <w:sz w:val="20"/>
          <w:szCs w:val="20"/>
        </w:rPr>
        <w:t>.</w:t>
      </w:r>
      <w:r>
        <w:rPr>
          <w:rFonts w:ascii="Arial" w:eastAsia="Arial" w:hAnsi="Arial" w:cs="Arial"/>
          <w:color w:val="000000" w:themeColor="text1"/>
          <w:sz w:val="20"/>
          <w:szCs w:val="20"/>
        </w:rPr>
        <w:t xml:space="preserve"> </w:t>
      </w:r>
    </w:p>
    <w:p w14:paraId="24FA7079" w14:textId="15E3530B" w:rsidR="235599F8" w:rsidRDefault="00F448E3" w:rsidP="005A33F3">
      <w:pPr>
        <w:pStyle w:val="NormalWeb"/>
        <w:shd w:val="clear" w:color="auto" w:fill="FFFFFF" w:themeFill="background1"/>
        <w:jc w:val="both"/>
        <w:rPr>
          <w:rFonts w:ascii="Arial" w:eastAsia="Arial" w:hAnsi="Arial" w:cs="Arial"/>
          <w:color w:val="000000" w:themeColor="text1"/>
          <w:sz w:val="20"/>
          <w:szCs w:val="20"/>
        </w:rPr>
      </w:pPr>
      <w:r w:rsidRPr="00A72709">
        <w:rPr>
          <w:rFonts w:ascii="Arial" w:eastAsia="Arial" w:hAnsi="Arial" w:cs="Arial"/>
          <w:color w:val="000000" w:themeColor="text1"/>
          <w:sz w:val="20"/>
          <w:szCs w:val="20"/>
        </w:rPr>
        <w:t>Que</w:t>
      </w:r>
      <w:r w:rsidR="003D0330">
        <w:rPr>
          <w:rFonts w:ascii="Arial" w:eastAsia="Arial" w:hAnsi="Arial" w:cs="Arial"/>
          <w:color w:val="000000" w:themeColor="text1"/>
          <w:sz w:val="20"/>
          <w:szCs w:val="20"/>
        </w:rPr>
        <w:t xml:space="preserve">, en cumplimiento del </w:t>
      </w:r>
      <w:r w:rsidRPr="00A72709">
        <w:rPr>
          <w:rFonts w:ascii="Arial" w:eastAsia="Arial" w:hAnsi="Arial" w:cs="Arial"/>
          <w:color w:val="000000" w:themeColor="text1"/>
          <w:sz w:val="20"/>
          <w:szCs w:val="20"/>
        </w:rPr>
        <w:t xml:space="preserve">artículo 8 de la Ley 1437 de 2011, el proyecto de acto administrativo fue publicado en la página web del IGAC </w:t>
      </w:r>
      <w:r w:rsidR="003D0330">
        <w:rPr>
          <w:rFonts w:ascii="Arial" w:eastAsia="Arial" w:hAnsi="Arial" w:cs="Arial"/>
          <w:color w:val="000000" w:themeColor="text1"/>
          <w:sz w:val="20"/>
          <w:szCs w:val="20"/>
        </w:rPr>
        <w:t xml:space="preserve">entre los días </w:t>
      </w:r>
      <w:r w:rsidRPr="006347D1">
        <w:rPr>
          <w:rFonts w:ascii="Arial" w:eastAsia="Arial" w:hAnsi="Arial" w:cs="Arial"/>
          <w:color w:val="000000" w:themeColor="text1"/>
          <w:sz w:val="20"/>
          <w:szCs w:val="20"/>
          <w:highlight w:val="yellow"/>
        </w:rPr>
        <w:t>XX</w:t>
      </w:r>
      <w:r w:rsidRPr="00A72709">
        <w:rPr>
          <w:rFonts w:ascii="Arial" w:eastAsia="Arial" w:hAnsi="Arial" w:cs="Arial"/>
          <w:color w:val="000000" w:themeColor="text1"/>
          <w:sz w:val="20"/>
          <w:szCs w:val="20"/>
        </w:rPr>
        <w:t xml:space="preserve"> al </w:t>
      </w:r>
      <w:r>
        <w:rPr>
          <w:rFonts w:ascii="Arial" w:eastAsia="Arial" w:hAnsi="Arial" w:cs="Arial"/>
          <w:color w:val="000000" w:themeColor="text1"/>
          <w:sz w:val="20"/>
          <w:szCs w:val="20"/>
        </w:rPr>
        <w:t>XX</w:t>
      </w:r>
      <w:r w:rsidRPr="00A72709">
        <w:rPr>
          <w:rFonts w:ascii="Arial" w:eastAsia="Arial" w:hAnsi="Arial" w:cs="Arial"/>
          <w:color w:val="000000" w:themeColor="text1"/>
          <w:sz w:val="20"/>
          <w:szCs w:val="20"/>
        </w:rPr>
        <w:t xml:space="preserve"> de </w:t>
      </w:r>
      <w:r>
        <w:rPr>
          <w:rFonts w:ascii="Arial" w:eastAsia="Arial" w:hAnsi="Arial" w:cs="Arial"/>
          <w:color w:val="000000" w:themeColor="text1"/>
          <w:sz w:val="20"/>
          <w:szCs w:val="20"/>
        </w:rPr>
        <w:t xml:space="preserve">XXXX </w:t>
      </w:r>
      <w:r w:rsidRPr="00A72709">
        <w:rPr>
          <w:rFonts w:ascii="Arial" w:eastAsia="Arial" w:hAnsi="Arial" w:cs="Arial"/>
          <w:color w:val="000000" w:themeColor="text1"/>
          <w:sz w:val="20"/>
          <w:szCs w:val="20"/>
        </w:rPr>
        <w:t xml:space="preserve">de 2024, con el propósito de recibir comentarios de la ciudadanía y grupos de interés. Las respuestas a </w:t>
      </w:r>
      <w:r w:rsidR="003D0330">
        <w:rPr>
          <w:rFonts w:ascii="Arial" w:eastAsia="Arial" w:hAnsi="Arial" w:cs="Arial"/>
          <w:color w:val="000000" w:themeColor="text1"/>
          <w:sz w:val="20"/>
          <w:szCs w:val="20"/>
        </w:rPr>
        <w:t>dichos</w:t>
      </w:r>
      <w:r w:rsidRPr="00A72709">
        <w:rPr>
          <w:rFonts w:ascii="Arial" w:eastAsia="Arial" w:hAnsi="Arial" w:cs="Arial"/>
          <w:color w:val="000000" w:themeColor="text1"/>
          <w:sz w:val="20"/>
          <w:szCs w:val="20"/>
        </w:rPr>
        <w:t xml:space="preserve"> comentarios fueron publicadas en la</w:t>
      </w:r>
      <w:r w:rsidR="003D0330">
        <w:rPr>
          <w:rFonts w:ascii="Arial" w:eastAsia="Arial" w:hAnsi="Arial" w:cs="Arial"/>
          <w:color w:val="000000" w:themeColor="text1"/>
          <w:sz w:val="20"/>
          <w:szCs w:val="20"/>
        </w:rPr>
        <w:t xml:space="preserve"> misma</w:t>
      </w:r>
      <w:r w:rsidRPr="00A72709">
        <w:rPr>
          <w:rFonts w:ascii="Arial" w:eastAsia="Arial" w:hAnsi="Arial" w:cs="Arial"/>
          <w:color w:val="000000" w:themeColor="text1"/>
          <w:sz w:val="20"/>
          <w:szCs w:val="20"/>
        </w:rPr>
        <w:t xml:space="preserve"> página </w:t>
      </w:r>
      <w:r w:rsidR="003D0330">
        <w:rPr>
          <w:rFonts w:ascii="Arial" w:eastAsia="Arial" w:hAnsi="Arial" w:cs="Arial"/>
          <w:color w:val="000000" w:themeColor="text1"/>
          <w:sz w:val="20"/>
          <w:szCs w:val="20"/>
        </w:rPr>
        <w:t xml:space="preserve">web </w:t>
      </w:r>
      <w:r w:rsidRPr="00A72709">
        <w:rPr>
          <w:rFonts w:ascii="Arial" w:eastAsia="Arial" w:hAnsi="Arial" w:cs="Arial"/>
          <w:color w:val="000000" w:themeColor="text1"/>
          <w:sz w:val="20"/>
          <w:szCs w:val="20"/>
        </w:rPr>
        <w:t xml:space="preserve">del IGAC el día </w:t>
      </w:r>
      <w:r>
        <w:rPr>
          <w:rFonts w:ascii="Arial" w:eastAsia="Arial" w:hAnsi="Arial" w:cs="Arial"/>
          <w:color w:val="000000" w:themeColor="text1"/>
          <w:sz w:val="20"/>
          <w:szCs w:val="20"/>
        </w:rPr>
        <w:t>XX</w:t>
      </w:r>
      <w:r w:rsidRPr="00A72709">
        <w:rPr>
          <w:rFonts w:ascii="Arial" w:eastAsia="Arial" w:hAnsi="Arial" w:cs="Arial"/>
          <w:color w:val="000000" w:themeColor="text1"/>
          <w:sz w:val="20"/>
          <w:szCs w:val="20"/>
        </w:rPr>
        <w:t xml:space="preserve"> de </w:t>
      </w:r>
      <w:r>
        <w:rPr>
          <w:rFonts w:ascii="Arial" w:eastAsia="Arial" w:hAnsi="Arial" w:cs="Arial"/>
          <w:color w:val="000000" w:themeColor="text1"/>
          <w:sz w:val="20"/>
          <w:szCs w:val="20"/>
        </w:rPr>
        <w:t>XXXX</w:t>
      </w:r>
      <w:r w:rsidRPr="00A72709">
        <w:rPr>
          <w:rFonts w:ascii="Arial" w:eastAsia="Arial" w:hAnsi="Arial" w:cs="Arial"/>
          <w:color w:val="000000" w:themeColor="text1"/>
          <w:sz w:val="20"/>
          <w:szCs w:val="20"/>
        </w:rPr>
        <w:t xml:space="preserve"> de 2024.</w:t>
      </w:r>
    </w:p>
    <w:p w14:paraId="56796D13" w14:textId="77777777" w:rsidR="00F448E3" w:rsidRPr="00FF58EB" w:rsidRDefault="00F448E3" w:rsidP="00F448E3">
      <w:pPr>
        <w:pStyle w:val="NormalWeb"/>
        <w:shd w:val="clear" w:color="auto" w:fill="FFFFFF" w:themeFill="background1"/>
        <w:spacing w:before="0" w:beforeAutospacing="0" w:after="0" w:afterAutospacing="0"/>
        <w:rPr>
          <w:rFonts w:ascii="Arial" w:eastAsia="Arial" w:hAnsi="Arial" w:cs="Arial"/>
          <w:color w:val="000000" w:themeColor="text1"/>
          <w:sz w:val="20"/>
          <w:szCs w:val="20"/>
        </w:rPr>
      </w:pPr>
      <w:r w:rsidRPr="00FF58EB">
        <w:rPr>
          <w:rFonts w:ascii="Arial" w:eastAsia="Arial" w:hAnsi="Arial" w:cs="Arial"/>
          <w:color w:val="000000" w:themeColor="text1"/>
          <w:sz w:val="20"/>
          <w:szCs w:val="20"/>
          <w:lang w:val="es-ES"/>
        </w:rPr>
        <w:t>Que, en virtud de lo anterior,</w:t>
      </w:r>
    </w:p>
    <w:p w14:paraId="0B5A6359" w14:textId="77777777" w:rsidR="00F448E3" w:rsidRPr="00FF58EB" w:rsidRDefault="00F448E3" w:rsidP="00F448E3">
      <w:pPr>
        <w:pStyle w:val="NormalWeb"/>
        <w:shd w:val="clear" w:color="auto" w:fill="FFFFFF" w:themeFill="background1"/>
        <w:spacing w:before="0" w:beforeAutospacing="0" w:after="0" w:afterAutospacing="0"/>
        <w:jc w:val="both"/>
        <w:rPr>
          <w:rFonts w:ascii="Arial" w:eastAsia="Arial" w:hAnsi="Arial" w:cs="Arial"/>
          <w:i/>
          <w:iCs/>
          <w:color w:val="000000" w:themeColor="text1"/>
          <w:sz w:val="20"/>
          <w:szCs w:val="20"/>
        </w:rPr>
      </w:pPr>
    </w:p>
    <w:p w14:paraId="6CFEF04C" w14:textId="0D6F97D2" w:rsidR="0091370D" w:rsidRDefault="0091370D" w:rsidP="241A274A">
      <w:pPr>
        <w:pStyle w:val="NormalWeb"/>
        <w:shd w:val="clear" w:color="auto" w:fill="FFFFFF" w:themeFill="background1"/>
        <w:spacing w:before="0" w:beforeAutospacing="0" w:after="0" w:afterAutospacing="0"/>
        <w:jc w:val="center"/>
        <w:rPr>
          <w:rFonts w:ascii="Arial" w:eastAsia="Arial" w:hAnsi="Arial" w:cs="Arial"/>
          <w:b/>
          <w:bCs/>
          <w:color w:val="000000" w:themeColor="text1"/>
          <w:sz w:val="20"/>
          <w:szCs w:val="20"/>
          <w:lang w:val="es-ES"/>
        </w:rPr>
      </w:pPr>
      <w:r w:rsidRPr="00FF58EB">
        <w:rPr>
          <w:rFonts w:ascii="Arial" w:eastAsia="Arial" w:hAnsi="Arial" w:cs="Arial"/>
          <w:b/>
          <w:bCs/>
          <w:color w:val="000000" w:themeColor="text1"/>
          <w:sz w:val="20"/>
          <w:szCs w:val="20"/>
          <w:lang w:val="es-ES"/>
        </w:rPr>
        <w:t>RESUELVE</w:t>
      </w:r>
    </w:p>
    <w:p w14:paraId="78DA6436" w14:textId="77777777" w:rsidR="002C62D7" w:rsidRDefault="002C62D7" w:rsidP="002C62D7">
      <w:pPr>
        <w:pStyle w:val="NormalWeb"/>
        <w:shd w:val="clear" w:color="auto" w:fill="FFFFFF" w:themeFill="background1"/>
        <w:spacing w:before="0" w:beforeAutospacing="0" w:after="0" w:afterAutospacing="0"/>
        <w:jc w:val="both"/>
        <w:rPr>
          <w:rFonts w:ascii="Arial" w:eastAsia="Arial" w:hAnsi="Arial" w:cs="Arial"/>
          <w:b/>
          <w:bCs/>
          <w:color w:val="000000" w:themeColor="text1"/>
          <w:sz w:val="20"/>
          <w:szCs w:val="20"/>
          <w:lang w:val="es-ES"/>
        </w:rPr>
      </w:pPr>
    </w:p>
    <w:p w14:paraId="34B9DCDE" w14:textId="28B02824" w:rsidR="000F1BA3" w:rsidRDefault="00B6228A" w:rsidP="004527BD">
      <w:pPr>
        <w:pStyle w:val="Sinespaciado"/>
        <w:jc w:val="both"/>
        <w:rPr>
          <w:rFonts w:asciiTheme="minorBidi" w:hAnsiTheme="minorBidi" w:cstheme="minorBidi"/>
          <w:color w:val="333333"/>
          <w:sz w:val="20"/>
          <w:szCs w:val="20"/>
          <w:shd w:val="clear" w:color="auto" w:fill="FFFFFF"/>
        </w:rPr>
      </w:pPr>
      <w:r w:rsidRPr="00B6228A">
        <w:rPr>
          <w:rFonts w:ascii="Arial" w:eastAsia="Arial" w:hAnsi="Arial" w:cs="Arial"/>
          <w:b/>
          <w:bCs/>
          <w:color w:val="000000" w:themeColor="text1"/>
          <w:sz w:val="20"/>
          <w:szCs w:val="20"/>
        </w:rPr>
        <w:t xml:space="preserve">ARTÍCULO </w:t>
      </w:r>
      <w:r w:rsidR="00C44781">
        <w:rPr>
          <w:rFonts w:ascii="Arial" w:eastAsia="Arial" w:hAnsi="Arial" w:cs="Arial"/>
          <w:b/>
          <w:bCs/>
          <w:color w:val="000000" w:themeColor="text1"/>
          <w:sz w:val="20"/>
          <w:szCs w:val="20"/>
        </w:rPr>
        <w:t>1</w:t>
      </w:r>
      <w:r w:rsidRPr="00B6228A">
        <w:rPr>
          <w:rFonts w:ascii="Arial" w:eastAsia="Arial" w:hAnsi="Arial" w:cs="Arial"/>
          <w:b/>
          <w:bCs/>
          <w:color w:val="000000" w:themeColor="text1"/>
          <w:sz w:val="20"/>
          <w:szCs w:val="20"/>
        </w:rPr>
        <w:t xml:space="preserve">. Objeto. </w:t>
      </w:r>
      <w:r w:rsidRPr="00B6228A">
        <w:rPr>
          <w:rFonts w:ascii="Arial" w:eastAsia="Arial" w:hAnsi="Arial" w:cs="Arial"/>
          <w:bCs/>
          <w:color w:val="000000" w:themeColor="text1"/>
          <w:sz w:val="20"/>
          <w:szCs w:val="20"/>
        </w:rPr>
        <w:t xml:space="preserve">La presente resolución tiene por objeto adoptar la metodología </w:t>
      </w:r>
      <w:r w:rsidR="00BA51F6">
        <w:rPr>
          <w:rFonts w:ascii="Arial" w:eastAsia="Arial" w:hAnsi="Arial" w:cs="Arial"/>
          <w:bCs/>
          <w:color w:val="000000" w:themeColor="text1"/>
          <w:sz w:val="20"/>
          <w:szCs w:val="20"/>
        </w:rPr>
        <w:t xml:space="preserve">de </w:t>
      </w:r>
      <w:r w:rsidR="00BA51F6" w:rsidRPr="00B6228A">
        <w:rPr>
          <w:rFonts w:ascii="Arial" w:eastAsia="Arial" w:hAnsi="Arial" w:cs="Arial"/>
          <w:bCs/>
          <w:color w:val="000000" w:themeColor="text1"/>
          <w:sz w:val="20"/>
          <w:szCs w:val="20"/>
        </w:rPr>
        <w:t>actualización</w:t>
      </w:r>
      <w:r w:rsidRPr="00B6228A">
        <w:rPr>
          <w:rFonts w:ascii="Arial" w:eastAsia="Arial" w:hAnsi="Arial" w:cs="Arial"/>
          <w:bCs/>
          <w:color w:val="000000" w:themeColor="text1"/>
          <w:sz w:val="20"/>
          <w:szCs w:val="20"/>
        </w:rPr>
        <w:t xml:space="preserve"> masiva de </w:t>
      </w:r>
      <w:r w:rsidR="00E270DD">
        <w:rPr>
          <w:rFonts w:ascii="Arial" w:eastAsia="Arial" w:hAnsi="Arial" w:cs="Arial"/>
          <w:bCs/>
          <w:color w:val="000000" w:themeColor="text1"/>
          <w:sz w:val="20"/>
          <w:szCs w:val="20"/>
        </w:rPr>
        <w:t xml:space="preserve">valores catastrales rezagados </w:t>
      </w:r>
      <w:r w:rsidR="00E270DD" w:rsidRPr="00420888">
        <w:rPr>
          <w:rFonts w:asciiTheme="minorBidi" w:eastAsia="Arial" w:hAnsiTheme="minorBidi" w:cstheme="minorBidi"/>
          <w:bCs/>
          <w:color w:val="000000" w:themeColor="text1"/>
          <w:sz w:val="20"/>
          <w:szCs w:val="20"/>
        </w:rPr>
        <w:t>en las zonas</w:t>
      </w:r>
      <w:r w:rsidR="003D0330">
        <w:rPr>
          <w:rFonts w:asciiTheme="minorBidi" w:eastAsia="Arial" w:hAnsiTheme="minorBidi" w:cstheme="minorBidi"/>
          <w:bCs/>
          <w:color w:val="000000" w:themeColor="text1"/>
          <w:sz w:val="20"/>
          <w:szCs w:val="20"/>
        </w:rPr>
        <w:t xml:space="preserve"> </w:t>
      </w:r>
      <w:r w:rsidR="00E270DD" w:rsidRPr="00420888">
        <w:rPr>
          <w:rFonts w:asciiTheme="minorBidi" w:eastAsia="Arial" w:hAnsiTheme="minorBidi" w:cstheme="minorBidi"/>
          <w:bCs/>
          <w:color w:val="000000" w:themeColor="text1"/>
          <w:sz w:val="20"/>
          <w:szCs w:val="20"/>
        </w:rPr>
        <w:t xml:space="preserve">rurales, </w:t>
      </w:r>
      <w:r w:rsidR="00E270DD" w:rsidRPr="00420888">
        <w:rPr>
          <w:rFonts w:asciiTheme="minorBidi" w:hAnsiTheme="minorBidi" w:cstheme="minorBidi"/>
          <w:color w:val="333333"/>
          <w:sz w:val="20"/>
          <w:szCs w:val="20"/>
          <w:shd w:val="clear" w:color="auto" w:fill="FFFFFF"/>
        </w:rPr>
        <w:t>que permita</w:t>
      </w:r>
      <w:r w:rsidR="00BA51F6">
        <w:rPr>
          <w:rFonts w:asciiTheme="minorBidi" w:hAnsiTheme="minorBidi" w:cstheme="minorBidi"/>
          <w:color w:val="333333"/>
          <w:sz w:val="20"/>
          <w:szCs w:val="20"/>
          <w:shd w:val="clear" w:color="auto" w:fill="FFFFFF"/>
        </w:rPr>
        <w:t>,</w:t>
      </w:r>
      <w:r w:rsidR="00E270DD" w:rsidRPr="00420888">
        <w:rPr>
          <w:rFonts w:asciiTheme="minorBidi" w:hAnsiTheme="minorBidi" w:cstheme="minorBidi"/>
          <w:color w:val="333333"/>
          <w:sz w:val="20"/>
          <w:szCs w:val="20"/>
          <w:shd w:val="clear" w:color="auto" w:fill="FFFFFF"/>
        </w:rPr>
        <w:t xml:space="preserve"> por una </w:t>
      </w:r>
      <w:r w:rsidR="00BA51F6">
        <w:rPr>
          <w:rFonts w:asciiTheme="minorBidi" w:hAnsiTheme="minorBidi" w:cstheme="minorBidi"/>
          <w:color w:val="333333"/>
          <w:sz w:val="20"/>
          <w:szCs w:val="20"/>
          <w:shd w:val="clear" w:color="auto" w:fill="FFFFFF"/>
        </w:rPr>
        <w:t>sola</w:t>
      </w:r>
      <w:r w:rsidR="00E270DD" w:rsidRPr="00420888">
        <w:rPr>
          <w:rFonts w:asciiTheme="minorBidi" w:hAnsiTheme="minorBidi" w:cstheme="minorBidi"/>
          <w:color w:val="333333"/>
          <w:sz w:val="20"/>
          <w:szCs w:val="20"/>
          <w:shd w:val="clear" w:color="auto" w:fill="FFFFFF"/>
        </w:rPr>
        <w:t xml:space="preserve"> vez</w:t>
      </w:r>
      <w:r w:rsidR="0083648E">
        <w:rPr>
          <w:rFonts w:asciiTheme="minorBidi" w:hAnsiTheme="minorBidi" w:cstheme="minorBidi"/>
          <w:color w:val="333333"/>
          <w:sz w:val="20"/>
          <w:szCs w:val="20"/>
          <w:shd w:val="clear" w:color="auto" w:fill="FFFFFF"/>
        </w:rPr>
        <w:t>,</w:t>
      </w:r>
      <w:r w:rsidR="00E270DD" w:rsidRPr="00420888">
        <w:rPr>
          <w:rFonts w:asciiTheme="minorBidi" w:hAnsiTheme="minorBidi" w:cstheme="minorBidi"/>
          <w:color w:val="333333"/>
          <w:sz w:val="20"/>
          <w:szCs w:val="20"/>
          <w:shd w:val="clear" w:color="auto" w:fill="FFFFFF"/>
        </w:rPr>
        <w:t xml:space="preserve"> </w:t>
      </w:r>
      <w:r w:rsidR="00BA51F6">
        <w:rPr>
          <w:rFonts w:asciiTheme="minorBidi" w:hAnsiTheme="minorBidi" w:cstheme="minorBidi"/>
          <w:color w:val="333333"/>
          <w:sz w:val="20"/>
          <w:szCs w:val="20"/>
          <w:shd w:val="clear" w:color="auto" w:fill="FFFFFF"/>
        </w:rPr>
        <w:t xml:space="preserve">realizar </w:t>
      </w:r>
      <w:r w:rsidR="00E270DD" w:rsidRPr="00420888">
        <w:rPr>
          <w:rFonts w:asciiTheme="minorBidi" w:hAnsiTheme="minorBidi" w:cstheme="minorBidi"/>
          <w:color w:val="333333"/>
          <w:sz w:val="20"/>
          <w:szCs w:val="20"/>
          <w:shd w:val="clear" w:color="auto" w:fill="FFFFFF"/>
        </w:rPr>
        <w:t>un ajuste automático de los avalúos catastrales</w:t>
      </w:r>
      <w:r w:rsidR="00E5514E">
        <w:rPr>
          <w:rFonts w:asciiTheme="minorBidi" w:hAnsiTheme="minorBidi" w:cstheme="minorBidi"/>
          <w:color w:val="333333"/>
          <w:sz w:val="20"/>
          <w:szCs w:val="20"/>
          <w:shd w:val="clear" w:color="auto" w:fill="FFFFFF"/>
        </w:rPr>
        <w:t xml:space="preserve"> de los predios</w:t>
      </w:r>
      <w:r w:rsidR="006347D1">
        <w:rPr>
          <w:rFonts w:asciiTheme="minorBidi" w:hAnsiTheme="minorBidi" w:cstheme="minorBidi"/>
          <w:color w:val="333333"/>
          <w:sz w:val="20"/>
          <w:szCs w:val="20"/>
          <w:shd w:val="clear" w:color="auto" w:fill="FFFFFF"/>
        </w:rPr>
        <w:t xml:space="preserve"> </w:t>
      </w:r>
      <w:r w:rsidR="0083648E">
        <w:rPr>
          <w:rFonts w:asciiTheme="minorBidi" w:hAnsiTheme="minorBidi" w:cstheme="minorBidi"/>
          <w:color w:val="333333"/>
          <w:sz w:val="20"/>
          <w:szCs w:val="20"/>
          <w:shd w:val="clear" w:color="auto" w:fill="FFFFFF"/>
        </w:rPr>
        <w:t xml:space="preserve">ubicados en dichas zonas, </w:t>
      </w:r>
      <w:r w:rsidR="000F1BA3">
        <w:rPr>
          <w:rFonts w:asciiTheme="minorBidi" w:hAnsiTheme="minorBidi" w:cstheme="minorBidi"/>
          <w:color w:val="333333"/>
          <w:sz w:val="20"/>
          <w:szCs w:val="20"/>
          <w:shd w:val="clear" w:color="auto" w:fill="FFFFFF"/>
        </w:rPr>
        <w:t>con el fin de contrarrestar su distorsión de la realidad económica, corregir inequidades en la carga tributaria y mejorar la planificación del territorio.</w:t>
      </w:r>
    </w:p>
    <w:p w14:paraId="3BC3265C" w14:textId="77777777" w:rsidR="00CD21DA" w:rsidRDefault="00CD21DA" w:rsidP="004527BD">
      <w:pPr>
        <w:pStyle w:val="Sinespaciado"/>
        <w:jc w:val="both"/>
        <w:rPr>
          <w:rFonts w:asciiTheme="minorBidi" w:hAnsiTheme="minorBidi" w:cstheme="minorBidi"/>
          <w:color w:val="333333"/>
          <w:sz w:val="20"/>
          <w:szCs w:val="20"/>
          <w:shd w:val="clear" w:color="auto" w:fill="FFFFFF"/>
        </w:rPr>
      </w:pPr>
    </w:p>
    <w:p w14:paraId="6A324835" w14:textId="6B2C1886" w:rsidR="003E428A" w:rsidRPr="005A33F3" w:rsidRDefault="00993ED0" w:rsidP="003E428A">
      <w:pPr>
        <w:pStyle w:val="TDC1"/>
        <w:rPr>
          <w:rFonts w:eastAsia="Arial"/>
          <w:sz w:val="20"/>
          <w:szCs w:val="20"/>
        </w:rPr>
      </w:pPr>
      <w:r w:rsidRPr="00993ED0">
        <w:rPr>
          <w:rFonts w:asciiTheme="minorBidi" w:hAnsiTheme="minorBidi" w:cstheme="minorBidi"/>
          <w:b/>
          <w:bCs/>
          <w:color w:val="333333"/>
          <w:sz w:val="20"/>
          <w:szCs w:val="20"/>
          <w:shd w:val="clear" w:color="auto" w:fill="FFFFFF"/>
        </w:rPr>
        <w:t>Parágrafo.</w:t>
      </w:r>
      <w:r w:rsidR="003E428A" w:rsidRPr="003E428A">
        <w:rPr>
          <w:rFonts w:eastAsia="Arial"/>
          <w:sz w:val="20"/>
          <w:szCs w:val="20"/>
        </w:rPr>
        <w:t xml:space="preserve"> </w:t>
      </w:r>
      <w:r w:rsidR="003E428A" w:rsidRPr="00FF58EB">
        <w:rPr>
          <w:rFonts w:eastAsia="Arial"/>
          <w:sz w:val="20"/>
          <w:szCs w:val="20"/>
        </w:rPr>
        <w:t>Hacen parte integral de</w:t>
      </w:r>
      <w:r w:rsidR="00CD21DA">
        <w:rPr>
          <w:rFonts w:eastAsia="Arial"/>
          <w:sz w:val="20"/>
          <w:szCs w:val="20"/>
        </w:rPr>
        <w:t xml:space="preserve"> </w:t>
      </w:r>
      <w:r w:rsidR="0083648E">
        <w:rPr>
          <w:rFonts w:eastAsia="Arial"/>
          <w:sz w:val="20"/>
          <w:szCs w:val="20"/>
        </w:rPr>
        <w:t xml:space="preserve">este </w:t>
      </w:r>
      <w:r w:rsidR="003E428A" w:rsidRPr="00FF58EB">
        <w:rPr>
          <w:rFonts w:eastAsia="Arial"/>
          <w:sz w:val="20"/>
          <w:szCs w:val="20"/>
        </w:rPr>
        <w:t>acto administrativo</w:t>
      </w:r>
      <w:r w:rsidR="0083648E">
        <w:rPr>
          <w:rFonts w:eastAsia="Arial"/>
          <w:sz w:val="20"/>
          <w:szCs w:val="20"/>
        </w:rPr>
        <w:t>:</w:t>
      </w:r>
      <w:r w:rsidR="003E428A">
        <w:rPr>
          <w:rFonts w:eastAsia="Arial"/>
          <w:sz w:val="20"/>
          <w:szCs w:val="20"/>
        </w:rPr>
        <w:t xml:space="preserve"> 1</w:t>
      </w:r>
      <w:r w:rsidR="0083648E">
        <w:rPr>
          <w:rFonts w:eastAsia="Arial"/>
          <w:sz w:val="20"/>
          <w:szCs w:val="20"/>
        </w:rPr>
        <w:t>.</w:t>
      </w:r>
      <w:r w:rsidR="003E428A">
        <w:rPr>
          <w:rFonts w:eastAsia="Arial"/>
          <w:sz w:val="20"/>
          <w:szCs w:val="20"/>
        </w:rPr>
        <w:t xml:space="preserve"> </w:t>
      </w:r>
      <w:r w:rsidR="0083648E">
        <w:rPr>
          <w:rFonts w:eastAsia="Arial"/>
          <w:sz w:val="20"/>
          <w:szCs w:val="20"/>
        </w:rPr>
        <w:t>e</w:t>
      </w:r>
      <w:r w:rsidR="003E428A">
        <w:rPr>
          <w:rFonts w:eastAsia="Arial"/>
          <w:sz w:val="20"/>
          <w:szCs w:val="20"/>
        </w:rPr>
        <w:t>l A</w:t>
      </w:r>
      <w:r w:rsidR="003E428A" w:rsidRPr="00FF58EB">
        <w:rPr>
          <w:rFonts w:eastAsia="Arial"/>
          <w:sz w:val="20"/>
          <w:szCs w:val="20"/>
        </w:rPr>
        <w:t xml:space="preserve">nexo </w:t>
      </w:r>
      <w:r w:rsidR="003E428A">
        <w:rPr>
          <w:rFonts w:eastAsia="Arial"/>
          <w:sz w:val="20"/>
          <w:szCs w:val="20"/>
        </w:rPr>
        <w:t>T</w:t>
      </w:r>
      <w:r w:rsidR="003E428A" w:rsidRPr="00FF58EB">
        <w:rPr>
          <w:rFonts w:eastAsia="Arial"/>
          <w:sz w:val="20"/>
          <w:szCs w:val="20"/>
        </w:rPr>
        <w:t>écnic</w:t>
      </w:r>
      <w:r w:rsidR="003E428A">
        <w:rPr>
          <w:rFonts w:eastAsia="Arial"/>
          <w:sz w:val="20"/>
          <w:szCs w:val="20"/>
        </w:rPr>
        <w:t>o</w:t>
      </w:r>
      <w:r w:rsidR="0083648E">
        <w:rPr>
          <w:rFonts w:eastAsia="Arial"/>
          <w:sz w:val="20"/>
          <w:szCs w:val="20"/>
        </w:rPr>
        <w:t>,</w:t>
      </w:r>
      <w:r w:rsidR="003E428A">
        <w:rPr>
          <w:rFonts w:eastAsia="Arial"/>
          <w:sz w:val="20"/>
          <w:szCs w:val="20"/>
        </w:rPr>
        <w:t xml:space="preserve"> que contiene la</w:t>
      </w:r>
      <w:r w:rsidR="003E428A" w:rsidRPr="00FF58EB">
        <w:rPr>
          <w:rFonts w:eastAsia="Arial"/>
          <w:sz w:val="20"/>
          <w:szCs w:val="20"/>
        </w:rPr>
        <w:t xml:space="preserve"> </w:t>
      </w:r>
      <w:r w:rsidR="003E428A">
        <w:rPr>
          <w:rFonts w:eastAsia="Arial"/>
          <w:sz w:val="20"/>
          <w:szCs w:val="20"/>
        </w:rPr>
        <w:t>m</w:t>
      </w:r>
      <w:r w:rsidR="003E428A" w:rsidRPr="00FF58EB">
        <w:rPr>
          <w:rFonts w:eastAsia="Arial"/>
          <w:sz w:val="20"/>
          <w:szCs w:val="20"/>
        </w:rPr>
        <w:t xml:space="preserve">etodología para </w:t>
      </w:r>
      <w:r w:rsidR="003E428A">
        <w:rPr>
          <w:rFonts w:eastAsia="Arial"/>
          <w:sz w:val="20"/>
          <w:szCs w:val="20"/>
        </w:rPr>
        <w:t xml:space="preserve">el ajuste automático </w:t>
      </w:r>
      <w:r w:rsidR="003E428A" w:rsidRPr="00FF58EB">
        <w:rPr>
          <w:rFonts w:eastAsia="Arial"/>
          <w:sz w:val="20"/>
          <w:szCs w:val="20"/>
        </w:rPr>
        <w:t xml:space="preserve">de </w:t>
      </w:r>
      <w:r w:rsidR="00BA51F6">
        <w:rPr>
          <w:rFonts w:eastAsia="Arial"/>
          <w:sz w:val="20"/>
          <w:szCs w:val="20"/>
        </w:rPr>
        <w:t xml:space="preserve">valores </w:t>
      </w:r>
      <w:r w:rsidR="003E428A" w:rsidRPr="00FF58EB">
        <w:rPr>
          <w:rFonts w:eastAsia="Arial"/>
          <w:sz w:val="20"/>
          <w:szCs w:val="20"/>
        </w:rPr>
        <w:t xml:space="preserve"> catastrales rezagados</w:t>
      </w:r>
      <w:r w:rsidR="0083648E">
        <w:rPr>
          <w:rFonts w:eastAsia="Arial"/>
          <w:sz w:val="20"/>
          <w:szCs w:val="20"/>
        </w:rPr>
        <w:t>,</w:t>
      </w:r>
      <w:r w:rsidR="003E428A">
        <w:rPr>
          <w:rFonts w:eastAsia="Arial"/>
          <w:sz w:val="20"/>
          <w:szCs w:val="20"/>
        </w:rPr>
        <w:t xml:space="preserve"> y 2</w:t>
      </w:r>
      <w:r w:rsidR="0083648E">
        <w:rPr>
          <w:rFonts w:eastAsia="Arial"/>
          <w:sz w:val="20"/>
          <w:szCs w:val="20"/>
        </w:rPr>
        <w:t>.</w:t>
      </w:r>
      <w:r w:rsidR="003E428A">
        <w:rPr>
          <w:rFonts w:eastAsia="Arial"/>
          <w:sz w:val="20"/>
          <w:szCs w:val="20"/>
        </w:rPr>
        <w:t xml:space="preserve"> </w:t>
      </w:r>
      <w:r w:rsidR="0083648E">
        <w:rPr>
          <w:rFonts w:eastAsia="Arial"/>
          <w:sz w:val="20"/>
          <w:szCs w:val="20"/>
        </w:rPr>
        <w:t xml:space="preserve">el </w:t>
      </w:r>
      <w:r w:rsidR="003E428A">
        <w:rPr>
          <w:rFonts w:eastAsia="Arial"/>
          <w:sz w:val="20"/>
          <w:szCs w:val="20"/>
        </w:rPr>
        <w:t xml:space="preserve">Glosario para </w:t>
      </w:r>
      <w:r w:rsidR="00C128C6">
        <w:rPr>
          <w:rFonts w:eastAsia="Arial"/>
          <w:sz w:val="20"/>
          <w:szCs w:val="20"/>
        </w:rPr>
        <w:t>su</w:t>
      </w:r>
      <w:r w:rsidR="003E428A">
        <w:rPr>
          <w:rFonts w:eastAsia="Arial"/>
          <w:sz w:val="20"/>
          <w:szCs w:val="20"/>
        </w:rPr>
        <w:t xml:space="preserve"> aplicación.</w:t>
      </w:r>
    </w:p>
    <w:p w14:paraId="23AC99C2" w14:textId="53BBCF67" w:rsidR="00C36BF2" w:rsidRDefault="00B6228A">
      <w:pPr>
        <w:pStyle w:val="NormalWeb"/>
        <w:jc w:val="both"/>
        <w:rPr>
          <w:rFonts w:ascii="Arial" w:eastAsia="Arial" w:hAnsi="Arial" w:cs="Arial"/>
          <w:color w:val="000000" w:themeColor="text1"/>
          <w:sz w:val="20"/>
          <w:szCs w:val="20"/>
        </w:rPr>
      </w:pPr>
      <w:r w:rsidRPr="0A9563A6">
        <w:rPr>
          <w:rFonts w:ascii="Arial" w:eastAsia="Arial" w:hAnsi="Arial" w:cs="Arial"/>
          <w:b/>
          <w:bCs/>
          <w:color w:val="000000" w:themeColor="text1"/>
          <w:sz w:val="20"/>
          <w:szCs w:val="20"/>
        </w:rPr>
        <w:t xml:space="preserve">ARTÍCULO </w:t>
      </w:r>
      <w:r w:rsidR="00C44781">
        <w:rPr>
          <w:rFonts w:ascii="Arial" w:eastAsia="Arial" w:hAnsi="Arial" w:cs="Arial"/>
          <w:b/>
          <w:bCs/>
          <w:color w:val="000000" w:themeColor="text1"/>
          <w:sz w:val="20"/>
          <w:szCs w:val="20"/>
        </w:rPr>
        <w:t>2</w:t>
      </w:r>
      <w:r w:rsidRPr="0A9563A6">
        <w:rPr>
          <w:rFonts w:ascii="Arial" w:eastAsia="Arial" w:hAnsi="Arial" w:cs="Arial"/>
          <w:b/>
          <w:bCs/>
          <w:color w:val="000000" w:themeColor="text1"/>
          <w:sz w:val="20"/>
          <w:szCs w:val="20"/>
        </w:rPr>
        <w:t>. Ámbito de aplicación.</w:t>
      </w:r>
      <w:r w:rsidRPr="0A9563A6">
        <w:rPr>
          <w:rFonts w:ascii="Arial" w:eastAsia="Arial" w:hAnsi="Arial" w:cs="Arial"/>
          <w:color w:val="000000" w:themeColor="text1"/>
          <w:sz w:val="20"/>
          <w:szCs w:val="20"/>
        </w:rPr>
        <w:t xml:space="preserve"> La </w:t>
      </w:r>
      <w:r w:rsidR="00AE4AD5" w:rsidRPr="0A9563A6">
        <w:rPr>
          <w:rFonts w:ascii="Arial" w:eastAsia="Arial" w:hAnsi="Arial" w:cs="Arial"/>
          <w:color w:val="000000" w:themeColor="text1"/>
          <w:sz w:val="20"/>
          <w:szCs w:val="20"/>
        </w:rPr>
        <w:t>metodología adopta</w:t>
      </w:r>
      <w:r w:rsidR="0083648E">
        <w:rPr>
          <w:rFonts w:ascii="Arial" w:eastAsia="Arial" w:hAnsi="Arial" w:cs="Arial"/>
          <w:color w:val="000000" w:themeColor="text1"/>
          <w:sz w:val="20"/>
          <w:szCs w:val="20"/>
        </w:rPr>
        <w:t>da</w:t>
      </w:r>
      <w:r w:rsidR="00AE4AD5" w:rsidRPr="0A9563A6">
        <w:rPr>
          <w:rFonts w:ascii="Arial" w:eastAsia="Arial" w:hAnsi="Arial" w:cs="Arial"/>
          <w:color w:val="000000" w:themeColor="text1"/>
          <w:sz w:val="20"/>
          <w:szCs w:val="20"/>
        </w:rPr>
        <w:t xml:space="preserve"> </w:t>
      </w:r>
      <w:r w:rsidR="0083648E">
        <w:rPr>
          <w:rFonts w:ascii="Arial" w:eastAsia="Arial" w:hAnsi="Arial" w:cs="Arial"/>
          <w:color w:val="000000" w:themeColor="text1"/>
          <w:sz w:val="20"/>
          <w:szCs w:val="20"/>
        </w:rPr>
        <w:t xml:space="preserve">en </w:t>
      </w:r>
      <w:r w:rsidR="005336B9" w:rsidRPr="0A9563A6">
        <w:rPr>
          <w:rFonts w:ascii="Arial" w:eastAsia="Arial" w:hAnsi="Arial" w:cs="Arial"/>
          <w:color w:val="000000" w:themeColor="text1"/>
          <w:sz w:val="20"/>
          <w:szCs w:val="20"/>
        </w:rPr>
        <w:t>la presente</w:t>
      </w:r>
      <w:r w:rsidR="00AE4AD5" w:rsidRPr="0A9563A6">
        <w:rPr>
          <w:rFonts w:ascii="Arial" w:eastAsia="Arial" w:hAnsi="Arial" w:cs="Arial"/>
          <w:color w:val="000000" w:themeColor="text1"/>
          <w:sz w:val="20"/>
          <w:szCs w:val="20"/>
        </w:rPr>
        <w:t xml:space="preserve"> </w:t>
      </w:r>
      <w:r w:rsidR="005336B9" w:rsidRPr="0A9563A6">
        <w:rPr>
          <w:rFonts w:ascii="Arial" w:eastAsia="Arial" w:hAnsi="Arial" w:cs="Arial"/>
          <w:color w:val="000000" w:themeColor="text1"/>
          <w:sz w:val="20"/>
          <w:szCs w:val="20"/>
        </w:rPr>
        <w:t>r</w:t>
      </w:r>
      <w:r w:rsidR="00AE4AD5" w:rsidRPr="0A9563A6">
        <w:rPr>
          <w:rFonts w:ascii="Arial" w:eastAsia="Arial" w:hAnsi="Arial" w:cs="Arial"/>
          <w:color w:val="000000" w:themeColor="text1"/>
          <w:sz w:val="20"/>
          <w:szCs w:val="20"/>
        </w:rPr>
        <w:t xml:space="preserve">esolución </w:t>
      </w:r>
      <w:r w:rsidR="005336B9" w:rsidRPr="0A9563A6">
        <w:rPr>
          <w:rFonts w:ascii="Arial" w:eastAsia="Arial" w:hAnsi="Arial" w:cs="Arial"/>
          <w:color w:val="000000" w:themeColor="text1"/>
          <w:sz w:val="20"/>
          <w:szCs w:val="20"/>
        </w:rPr>
        <w:t>se</w:t>
      </w:r>
      <w:r w:rsidR="0083648E">
        <w:rPr>
          <w:rFonts w:ascii="Arial" w:eastAsia="Arial" w:hAnsi="Arial" w:cs="Arial"/>
          <w:color w:val="000000" w:themeColor="text1"/>
          <w:sz w:val="20"/>
          <w:szCs w:val="20"/>
        </w:rPr>
        <w:t xml:space="preserve"> aplicará</w:t>
      </w:r>
      <w:r w:rsidR="00AE4AD5" w:rsidRPr="0A9563A6">
        <w:rPr>
          <w:rFonts w:ascii="Arial" w:eastAsia="Arial" w:hAnsi="Arial" w:cs="Arial"/>
          <w:color w:val="000000" w:themeColor="text1"/>
          <w:sz w:val="20"/>
          <w:szCs w:val="20"/>
        </w:rPr>
        <w:t xml:space="preserve"> </w:t>
      </w:r>
      <w:r w:rsidR="000859CB">
        <w:rPr>
          <w:rFonts w:ascii="Arial" w:eastAsia="Arial" w:hAnsi="Arial" w:cs="Arial"/>
          <w:color w:val="000000" w:themeColor="text1"/>
          <w:sz w:val="20"/>
          <w:szCs w:val="20"/>
        </w:rPr>
        <w:t xml:space="preserve">al </w:t>
      </w:r>
      <w:r w:rsidR="00AE4AD5" w:rsidRPr="0A9563A6">
        <w:rPr>
          <w:rFonts w:ascii="Arial" w:eastAsia="Arial" w:hAnsi="Arial" w:cs="Arial"/>
          <w:color w:val="000000" w:themeColor="text1"/>
          <w:sz w:val="20"/>
          <w:szCs w:val="20"/>
        </w:rPr>
        <w:t>ajuste automático</w:t>
      </w:r>
      <w:r w:rsidR="0083648E">
        <w:rPr>
          <w:rFonts w:ascii="Arial" w:eastAsia="Arial" w:hAnsi="Arial" w:cs="Arial"/>
          <w:color w:val="000000" w:themeColor="text1"/>
          <w:sz w:val="20"/>
          <w:szCs w:val="20"/>
        </w:rPr>
        <w:t xml:space="preserve"> de los valores catastrales</w:t>
      </w:r>
      <w:r w:rsidR="00D60878" w:rsidRPr="0A9563A6">
        <w:rPr>
          <w:rFonts w:ascii="Arial" w:eastAsia="Arial" w:hAnsi="Arial" w:cs="Arial"/>
          <w:color w:val="000000" w:themeColor="text1"/>
          <w:sz w:val="20"/>
          <w:szCs w:val="20"/>
        </w:rPr>
        <w:t xml:space="preserve"> </w:t>
      </w:r>
      <w:r w:rsidR="00AE4AD5" w:rsidRPr="0A9563A6">
        <w:rPr>
          <w:rFonts w:ascii="Arial" w:eastAsia="Arial" w:hAnsi="Arial" w:cs="Arial"/>
          <w:color w:val="000000" w:themeColor="text1"/>
          <w:sz w:val="20"/>
          <w:szCs w:val="20"/>
        </w:rPr>
        <w:t xml:space="preserve">de </w:t>
      </w:r>
      <w:r w:rsidR="007F4855" w:rsidRPr="0A9563A6">
        <w:rPr>
          <w:rFonts w:ascii="Arial" w:eastAsia="Arial" w:hAnsi="Arial" w:cs="Arial"/>
          <w:color w:val="000000" w:themeColor="text1"/>
          <w:sz w:val="20"/>
          <w:szCs w:val="20"/>
        </w:rPr>
        <w:t xml:space="preserve">los </w:t>
      </w:r>
      <w:r w:rsidR="29C76FC9" w:rsidRPr="0A9563A6">
        <w:rPr>
          <w:rFonts w:ascii="Arial" w:eastAsia="Arial" w:hAnsi="Arial" w:cs="Arial"/>
          <w:color w:val="000000" w:themeColor="text1"/>
          <w:sz w:val="20"/>
          <w:szCs w:val="20"/>
        </w:rPr>
        <w:t xml:space="preserve">predios </w:t>
      </w:r>
      <w:r w:rsidR="007F4855" w:rsidRPr="0A9563A6">
        <w:rPr>
          <w:rFonts w:ascii="Arial" w:eastAsia="Arial" w:hAnsi="Arial" w:cs="Arial"/>
          <w:color w:val="000000" w:themeColor="text1"/>
          <w:sz w:val="20"/>
          <w:szCs w:val="20"/>
        </w:rPr>
        <w:t>localizados en</w:t>
      </w:r>
      <w:r w:rsidR="00AE4AD5" w:rsidRPr="0A9563A6">
        <w:rPr>
          <w:rFonts w:ascii="Arial" w:eastAsia="Arial" w:hAnsi="Arial" w:cs="Arial"/>
          <w:color w:val="000000" w:themeColor="text1"/>
          <w:sz w:val="20"/>
          <w:szCs w:val="20"/>
        </w:rPr>
        <w:t xml:space="preserve"> zonas rurales</w:t>
      </w:r>
      <w:r w:rsidR="00C128C6">
        <w:rPr>
          <w:rFonts w:ascii="Arial" w:eastAsia="Arial" w:hAnsi="Arial" w:cs="Arial"/>
          <w:color w:val="000000" w:themeColor="text1"/>
          <w:sz w:val="20"/>
          <w:szCs w:val="20"/>
        </w:rPr>
        <w:t xml:space="preserve"> </w:t>
      </w:r>
      <w:r w:rsidR="000E73A3" w:rsidRPr="0A9563A6">
        <w:rPr>
          <w:rFonts w:ascii="Arial" w:eastAsia="Arial" w:hAnsi="Arial" w:cs="Arial"/>
          <w:color w:val="000000" w:themeColor="text1"/>
          <w:sz w:val="20"/>
          <w:szCs w:val="20"/>
        </w:rPr>
        <w:t xml:space="preserve">que no hayan sido objeto de formación o actualización catastral </w:t>
      </w:r>
      <w:r w:rsidR="0083648E">
        <w:rPr>
          <w:rFonts w:ascii="Arial" w:eastAsia="Arial" w:hAnsi="Arial" w:cs="Arial"/>
          <w:color w:val="000000" w:themeColor="text1"/>
          <w:sz w:val="20"/>
          <w:szCs w:val="20"/>
        </w:rPr>
        <w:t>en</w:t>
      </w:r>
      <w:r w:rsidR="000E73A3" w:rsidRPr="0A9563A6">
        <w:rPr>
          <w:rFonts w:ascii="Arial" w:eastAsia="Arial" w:hAnsi="Arial" w:cs="Arial"/>
          <w:color w:val="000000" w:themeColor="text1"/>
          <w:sz w:val="20"/>
          <w:szCs w:val="20"/>
        </w:rPr>
        <w:t xml:space="preserve"> los cinco años previos al 19 de mayo de 2023</w:t>
      </w:r>
      <w:bookmarkStart w:id="4" w:name="_Hlk181901135"/>
      <w:r w:rsidR="0083648E">
        <w:rPr>
          <w:rFonts w:ascii="Arial" w:eastAsia="Arial" w:hAnsi="Arial" w:cs="Arial"/>
          <w:color w:val="000000" w:themeColor="text1"/>
          <w:sz w:val="20"/>
          <w:szCs w:val="20"/>
        </w:rPr>
        <w:t>, p</w:t>
      </w:r>
      <w:r w:rsidR="0083648E" w:rsidRPr="0A9563A6">
        <w:rPr>
          <w:rFonts w:ascii="Arial" w:eastAsia="Arial" w:hAnsi="Arial" w:cs="Arial"/>
          <w:color w:val="000000" w:themeColor="text1"/>
          <w:sz w:val="20"/>
          <w:szCs w:val="20"/>
        </w:rPr>
        <w:t>or parte del IGAC</w:t>
      </w:r>
      <w:r w:rsidR="0083648E">
        <w:rPr>
          <w:rFonts w:ascii="Arial" w:eastAsia="Arial" w:hAnsi="Arial" w:cs="Arial"/>
          <w:color w:val="000000" w:themeColor="text1"/>
          <w:sz w:val="20"/>
          <w:szCs w:val="20"/>
        </w:rPr>
        <w:t xml:space="preserve"> en su calidad de gestor catastral</w:t>
      </w:r>
      <w:r w:rsidR="0083648E" w:rsidRPr="0A9563A6">
        <w:rPr>
          <w:rFonts w:ascii="Arial" w:eastAsia="Arial" w:hAnsi="Arial" w:cs="Arial"/>
          <w:color w:val="000000" w:themeColor="text1"/>
          <w:sz w:val="20"/>
          <w:szCs w:val="20"/>
        </w:rPr>
        <w:t xml:space="preserve"> y de los </w:t>
      </w:r>
      <w:r w:rsidR="0083648E">
        <w:rPr>
          <w:rFonts w:ascii="Arial" w:eastAsia="Arial" w:hAnsi="Arial" w:cs="Arial"/>
          <w:color w:val="000000" w:themeColor="text1"/>
          <w:sz w:val="20"/>
          <w:szCs w:val="20"/>
        </w:rPr>
        <w:t xml:space="preserve">demás </w:t>
      </w:r>
      <w:r w:rsidR="0083648E" w:rsidRPr="0A9563A6">
        <w:rPr>
          <w:rFonts w:ascii="Arial" w:eastAsia="Arial" w:hAnsi="Arial" w:cs="Arial"/>
          <w:color w:val="000000" w:themeColor="text1"/>
          <w:sz w:val="20"/>
          <w:szCs w:val="20"/>
        </w:rPr>
        <w:t>gestores catastrales</w:t>
      </w:r>
      <w:r w:rsidR="799863F4" w:rsidRPr="0A9563A6">
        <w:rPr>
          <w:rFonts w:ascii="Arial" w:eastAsia="Arial" w:hAnsi="Arial" w:cs="Arial"/>
          <w:color w:val="000000" w:themeColor="text1"/>
          <w:sz w:val="20"/>
          <w:szCs w:val="20"/>
        </w:rPr>
        <w:t>.</w:t>
      </w:r>
      <w:r w:rsidR="00C36BF2" w:rsidRPr="0A9563A6">
        <w:rPr>
          <w:rFonts w:ascii="Arial" w:eastAsia="Arial" w:hAnsi="Arial" w:cs="Arial"/>
          <w:color w:val="000000" w:themeColor="text1"/>
          <w:sz w:val="20"/>
          <w:szCs w:val="20"/>
        </w:rPr>
        <w:t xml:space="preserve"> Además, se excluyen los predios </w:t>
      </w:r>
      <w:r w:rsidR="0083648E">
        <w:rPr>
          <w:rFonts w:ascii="Arial" w:eastAsia="Arial" w:hAnsi="Arial" w:cs="Arial"/>
          <w:color w:val="000000" w:themeColor="text1"/>
          <w:sz w:val="20"/>
          <w:szCs w:val="20"/>
        </w:rPr>
        <w:t>que tengan</w:t>
      </w:r>
      <w:r w:rsidR="00C36BF2" w:rsidRPr="0A9563A6">
        <w:rPr>
          <w:rFonts w:ascii="Arial" w:eastAsia="Arial" w:hAnsi="Arial" w:cs="Arial"/>
          <w:color w:val="000000" w:themeColor="text1"/>
          <w:sz w:val="20"/>
          <w:szCs w:val="20"/>
        </w:rPr>
        <w:t xml:space="preserve"> procesos de formación o actualización catastral</w:t>
      </w:r>
      <w:r w:rsidR="0083648E">
        <w:rPr>
          <w:rFonts w:ascii="Arial" w:eastAsia="Arial" w:hAnsi="Arial" w:cs="Arial"/>
          <w:color w:val="000000" w:themeColor="text1"/>
          <w:sz w:val="20"/>
          <w:szCs w:val="20"/>
        </w:rPr>
        <w:t xml:space="preserve"> en curso</w:t>
      </w:r>
      <w:r w:rsidR="00B45BBE" w:rsidRPr="0A9563A6">
        <w:rPr>
          <w:rFonts w:ascii="Arial" w:eastAsia="Arial" w:hAnsi="Arial" w:cs="Arial"/>
          <w:color w:val="000000" w:themeColor="text1"/>
          <w:sz w:val="20"/>
          <w:szCs w:val="20"/>
        </w:rPr>
        <w:t xml:space="preserve"> iniciados antes del 19 de mayo de 2023 o que </w:t>
      </w:r>
      <w:r w:rsidR="0083648E">
        <w:rPr>
          <w:rFonts w:ascii="Arial" w:eastAsia="Arial" w:hAnsi="Arial" w:cs="Arial"/>
          <w:color w:val="000000" w:themeColor="text1"/>
          <w:sz w:val="20"/>
          <w:szCs w:val="20"/>
        </w:rPr>
        <w:t>hayan comenzado</w:t>
      </w:r>
      <w:r w:rsidR="00B45BBE" w:rsidRPr="0A9563A6">
        <w:rPr>
          <w:rFonts w:ascii="Arial" w:eastAsia="Arial" w:hAnsi="Arial" w:cs="Arial"/>
          <w:color w:val="000000" w:themeColor="text1"/>
          <w:sz w:val="20"/>
          <w:szCs w:val="20"/>
        </w:rPr>
        <w:t xml:space="preserve"> con posterioridad, </w:t>
      </w:r>
      <w:r w:rsidR="0083648E">
        <w:rPr>
          <w:rFonts w:ascii="Arial" w:eastAsia="Arial" w:hAnsi="Arial" w:cs="Arial"/>
          <w:color w:val="000000" w:themeColor="text1"/>
          <w:sz w:val="20"/>
          <w:szCs w:val="20"/>
        </w:rPr>
        <w:t xml:space="preserve">independientemente de si dichos procesos han </w:t>
      </w:r>
      <w:r w:rsidR="00B45BBE" w:rsidRPr="0A9563A6">
        <w:rPr>
          <w:rFonts w:ascii="Arial" w:eastAsia="Arial" w:hAnsi="Arial" w:cs="Arial"/>
          <w:color w:val="000000" w:themeColor="text1"/>
          <w:sz w:val="20"/>
          <w:szCs w:val="20"/>
        </w:rPr>
        <w:t>concluido</w:t>
      </w:r>
      <w:r w:rsidR="0083648E">
        <w:rPr>
          <w:rFonts w:ascii="Arial" w:eastAsia="Arial" w:hAnsi="Arial" w:cs="Arial"/>
          <w:color w:val="000000" w:themeColor="text1"/>
          <w:sz w:val="20"/>
          <w:szCs w:val="20"/>
        </w:rPr>
        <w:t xml:space="preserve"> o no</w:t>
      </w:r>
      <w:r w:rsidR="00D12252" w:rsidRPr="0A9563A6">
        <w:rPr>
          <w:rFonts w:ascii="Arial" w:eastAsia="Arial" w:hAnsi="Arial" w:cs="Arial"/>
          <w:color w:val="000000" w:themeColor="text1"/>
          <w:sz w:val="20"/>
          <w:szCs w:val="20"/>
        </w:rPr>
        <w:t xml:space="preserve"> a</w:t>
      </w:r>
      <w:r w:rsidR="009A4649" w:rsidRPr="0A9563A6">
        <w:rPr>
          <w:rFonts w:ascii="Arial" w:eastAsia="Arial" w:hAnsi="Arial" w:cs="Arial"/>
          <w:color w:val="000000" w:themeColor="text1"/>
          <w:sz w:val="20"/>
          <w:szCs w:val="20"/>
        </w:rPr>
        <w:t xml:space="preserve"> la fecha de entrada en vigencia de la presente resolución</w:t>
      </w:r>
      <w:r w:rsidR="00B45BBE" w:rsidRPr="0A9563A6">
        <w:rPr>
          <w:rFonts w:ascii="Arial" w:eastAsia="Arial" w:hAnsi="Arial" w:cs="Arial"/>
          <w:color w:val="000000" w:themeColor="text1"/>
          <w:sz w:val="20"/>
          <w:szCs w:val="20"/>
        </w:rPr>
        <w:t>.</w:t>
      </w:r>
      <w:r w:rsidR="009F30E8">
        <w:rPr>
          <w:rFonts w:ascii="Arial" w:eastAsia="Arial" w:hAnsi="Arial" w:cs="Arial"/>
          <w:color w:val="000000" w:themeColor="text1"/>
          <w:sz w:val="20"/>
          <w:szCs w:val="20"/>
        </w:rPr>
        <w:t xml:space="preserve"> </w:t>
      </w:r>
    </w:p>
    <w:bookmarkEnd w:id="4"/>
    <w:p w14:paraId="62DD7326" w14:textId="60C828A6" w:rsidR="0039017E" w:rsidRPr="00F448E3" w:rsidRDefault="006C12DD" w:rsidP="0039017E">
      <w:pPr>
        <w:pStyle w:val="NormalWeb"/>
        <w:jc w:val="both"/>
      </w:pPr>
      <w:r w:rsidRPr="0A9563A6">
        <w:rPr>
          <w:rFonts w:ascii="Arial" w:eastAsia="Arial" w:hAnsi="Arial" w:cs="Arial"/>
          <w:b/>
          <w:bCs/>
          <w:color w:val="000000" w:themeColor="text1"/>
          <w:sz w:val="20"/>
          <w:szCs w:val="20"/>
        </w:rPr>
        <w:t>Parágrafo</w:t>
      </w:r>
      <w:r w:rsidR="6BC186D5" w:rsidRPr="0A9563A6">
        <w:rPr>
          <w:rFonts w:ascii="Arial" w:eastAsia="Arial" w:hAnsi="Arial" w:cs="Arial"/>
          <w:b/>
          <w:bCs/>
          <w:color w:val="000000" w:themeColor="text1"/>
          <w:sz w:val="20"/>
          <w:szCs w:val="20"/>
        </w:rPr>
        <w:t xml:space="preserve"> 1</w:t>
      </w:r>
      <w:r w:rsidRPr="0A9563A6">
        <w:rPr>
          <w:rFonts w:ascii="Arial" w:eastAsia="Arial" w:hAnsi="Arial" w:cs="Arial"/>
          <w:b/>
          <w:bCs/>
          <w:color w:val="000000" w:themeColor="text1"/>
          <w:sz w:val="20"/>
          <w:szCs w:val="20"/>
        </w:rPr>
        <w:t>.</w:t>
      </w:r>
      <w:r w:rsidR="0039017E">
        <w:rPr>
          <w:rFonts w:ascii="Arial" w:eastAsia="Arial" w:hAnsi="Arial" w:cs="Arial"/>
          <w:color w:val="000000" w:themeColor="text1"/>
          <w:sz w:val="20"/>
          <w:szCs w:val="20"/>
        </w:rPr>
        <w:t xml:space="preserve"> Esta </w:t>
      </w:r>
      <w:r w:rsidR="0083648E">
        <w:rPr>
          <w:rFonts w:ascii="Arial" w:eastAsia="Arial" w:hAnsi="Arial" w:cs="Arial"/>
          <w:color w:val="000000" w:themeColor="text1"/>
          <w:sz w:val="20"/>
          <w:szCs w:val="20"/>
        </w:rPr>
        <w:t>r</w:t>
      </w:r>
      <w:r w:rsidR="0039017E">
        <w:rPr>
          <w:rFonts w:ascii="Arial" w:eastAsia="Arial" w:hAnsi="Arial" w:cs="Arial"/>
          <w:color w:val="000000" w:themeColor="text1"/>
          <w:sz w:val="20"/>
          <w:szCs w:val="20"/>
        </w:rPr>
        <w:t xml:space="preserve">esolución no </w:t>
      </w:r>
      <w:r w:rsidR="0083648E">
        <w:rPr>
          <w:rFonts w:ascii="Arial" w:eastAsia="Arial" w:hAnsi="Arial" w:cs="Arial"/>
          <w:color w:val="000000" w:themeColor="text1"/>
          <w:sz w:val="20"/>
          <w:szCs w:val="20"/>
        </w:rPr>
        <w:t xml:space="preserve">se </w:t>
      </w:r>
      <w:r w:rsidR="0039017E">
        <w:rPr>
          <w:rFonts w:ascii="Arial" w:eastAsia="Arial" w:hAnsi="Arial" w:cs="Arial"/>
          <w:color w:val="000000" w:themeColor="text1"/>
          <w:sz w:val="20"/>
          <w:szCs w:val="20"/>
        </w:rPr>
        <w:t>aplicará a los</w:t>
      </w:r>
      <w:r w:rsidR="003E428A">
        <w:rPr>
          <w:rFonts w:ascii="Arial" w:eastAsia="Arial" w:hAnsi="Arial" w:cs="Arial"/>
          <w:color w:val="000000" w:themeColor="text1"/>
          <w:sz w:val="20"/>
          <w:szCs w:val="20"/>
        </w:rPr>
        <w:t xml:space="preserve"> predios</w:t>
      </w:r>
      <w:r w:rsidR="0083648E">
        <w:rPr>
          <w:rFonts w:ascii="Arial" w:eastAsia="Arial" w:hAnsi="Arial" w:cs="Arial"/>
          <w:color w:val="000000" w:themeColor="text1"/>
          <w:sz w:val="20"/>
          <w:szCs w:val="20"/>
        </w:rPr>
        <w:t xml:space="preserve"> ubicados</w:t>
      </w:r>
      <w:r w:rsidR="003E428A">
        <w:rPr>
          <w:rFonts w:ascii="Arial" w:eastAsia="Arial" w:hAnsi="Arial" w:cs="Arial"/>
          <w:color w:val="000000" w:themeColor="text1"/>
          <w:sz w:val="20"/>
          <w:szCs w:val="20"/>
        </w:rPr>
        <w:t xml:space="preserve"> en zonas rurales</w:t>
      </w:r>
      <w:r w:rsidR="0039017E">
        <w:rPr>
          <w:rFonts w:ascii="Arial" w:eastAsia="Arial" w:hAnsi="Arial" w:cs="Arial"/>
          <w:color w:val="000000" w:themeColor="text1"/>
          <w:sz w:val="20"/>
          <w:szCs w:val="20"/>
        </w:rPr>
        <w:t xml:space="preserve"> </w:t>
      </w:r>
      <w:r w:rsidR="0083648E">
        <w:rPr>
          <w:rFonts w:ascii="Arial" w:eastAsia="Arial" w:hAnsi="Arial" w:cs="Arial"/>
          <w:color w:val="000000" w:themeColor="text1"/>
          <w:sz w:val="20"/>
          <w:szCs w:val="20"/>
        </w:rPr>
        <w:t>con</w:t>
      </w:r>
      <w:r w:rsidR="0039017E">
        <w:rPr>
          <w:rFonts w:ascii="Arial" w:eastAsia="Arial" w:hAnsi="Arial" w:cs="Arial"/>
          <w:color w:val="000000" w:themeColor="text1"/>
          <w:sz w:val="20"/>
          <w:szCs w:val="20"/>
        </w:rPr>
        <w:t xml:space="preserve"> comportamiento urbano</w:t>
      </w:r>
      <w:r w:rsidR="00A32548">
        <w:rPr>
          <w:rFonts w:ascii="Arial" w:eastAsia="Arial" w:hAnsi="Arial" w:cs="Arial"/>
          <w:color w:val="000000" w:themeColor="text1"/>
          <w:sz w:val="20"/>
          <w:szCs w:val="20"/>
        </w:rPr>
        <w:t xml:space="preserve"> ni </w:t>
      </w:r>
      <w:r w:rsidR="0039017E">
        <w:rPr>
          <w:rFonts w:ascii="Arial" w:eastAsia="Arial" w:hAnsi="Arial" w:cs="Arial"/>
          <w:color w:val="000000" w:themeColor="text1"/>
          <w:sz w:val="20"/>
          <w:szCs w:val="20"/>
        </w:rPr>
        <w:t xml:space="preserve">a </w:t>
      </w:r>
      <w:r w:rsidR="00C128C6">
        <w:rPr>
          <w:rFonts w:ascii="Arial" w:eastAsia="Arial" w:hAnsi="Arial" w:cs="Arial"/>
          <w:color w:val="000000" w:themeColor="text1"/>
          <w:sz w:val="20"/>
          <w:szCs w:val="20"/>
        </w:rPr>
        <w:t>aquellos</w:t>
      </w:r>
      <w:r w:rsidR="0039017E" w:rsidRPr="0A9563A6">
        <w:rPr>
          <w:rFonts w:ascii="Arial" w:eastAsia="Arial" w:hAnsi="Arial" w:cs="Arial"/>
          <w:color w:val="000000" w:themeColor="text1"/>
          <w:sz w:val="20"/>
          <w:szCs w:val="20"/>
        </w:rPr>
        <w:t xml:space="preserve"> que no han sido objeto de formación catastral.</w:t>
      </w:r>
    </w:p>
    <w:p w14:paraId="2FF0C07F" w14:textId="198095B6" w:rsidR="009F30E8" w:rsidRPr="005E2B41" w:rsidRDefault="774AF487" w:rsidP="00E85CE2">
      <w:pPr>
        <w:pStyle w:val="NormalWeb"/>
        <w:jc w:val="both"/>
        <w:rPr>
          <w:rFonts w:ascii="Arial" w:eastAsia="Arial" w:hAnsi="Arial" w:cs="Arial"/>
          <w:color w:val="000000" w:themeColor="text1"/>
          <w:sz w:val="20"/>
          <w:szCs w:val="20"/>
        </w:rPr>
      </w:pPr>
      <w:r w:rsidRPr="005E2B41">
        <w:rPr>
          <w:rFonts w:ascii="Arial" w:eastAsia="Arial" w:hAnsi="Arial" w:cs="Arial"/>
          <w:b/>
          <w:bCs/>
          <w:color w:val="000000" w:themeColor="text1"/>
          <w:sz w:val="20"/>
          <w:szCs w:val="20"/>
        </w:rPr>
        <w:t xml:space="preserve">Parágrafo </w:t>
      </w:r>
      <w:r w:rsidR="35FC1085" w:rsidRPr="005E2B41">
        <w:rPr>
          <w:rFonts w:ascii="Arial" w:eastAsia="Arial" w:hAnsi="Arial" w:cs="Arial"/>
          <w:b/>
          <w:bCs/>
          <w:color w:val="000000" w:themeColor="text1"/>
          <w:sz w:val="20"/>
          <w:szCs w:val="20"/>
        </w:rPr>
        <w:t>2</w:t>
      </w:r>
      <w:r w:rsidRPr="005E2B41">
        <w:rPr>
          <w:rFonts w:ascii="Arial" w:eastAsia="Arial" w:hAnsi="Arial" w:cs="Arial"/>
          <w:b/>
          <w:bCs/>
          <w:color w:val="000000" w:themeColor="text1"/>
          <w:sz w:val="20"/>
          <w:szCs w:val="20"/>
        </w:rPr>
        <w:t>.</w:t>
      </w:r>
      <w:r w:rsidR="00FC4FF2" w:rsidRPr="005E2B41">
        <w:rPr>
          <w:rFonts w:ascii="Arial" w:eastAsia="Arial" w:hAnsi="Arial" w:cs="Arial"/>
          <w:b/>
          <w:bCs/>
          <w:color w:val="000000" w:themeColor="text1"/>
          <w:sz w:val="20"/>
          <w:szCs w:val="20"/>
        </w:rPr>
        <w:t xml:space="preserve"> </w:t>
      </w:r>
      <w:r w:rsidR="0039017E">
        <w:rPr>
          <w:rFonts w:ascii="Arial" w:eastAsia="Arial" w:hAnsi="Arial" w:cs="Arial"/>
          <w:color w:val="000000" w:themeColor="text1"/>
          <w:sz w:val="20"/>
          <w:szCs w:val="20"/>
        </w:rPr>
        <w:t>La</w:t>
      </w:r>
      <w:r w:rsidR="00FC4FF2" w:rsidRPr="005E2B41">
        <w:rPr>
          <w:rFonts w:ascii="Arial" w:eastAsia="Arial" w:hAnsi="Arial" w:cs="Arial"/>
          <w:color w:val="000000" w:themeColor="text1"/>
          <w:sz w:val="20"/>
          <w:szCs w:val="20"/>
        </w:rPr>
        <w:t xml:space="preserve"> metodología</w:t>
      </w:r>
      <w:r w:rsidR="0039017E">
        <w:rPr>
          <w:rFonts w:ascii="Arial" w:eastAsia="Arial" w:hAnsi="Arial" w:cs="Arial"/>
          <w:color w:val="000000" w:themeColor="text1"/>
          <w:sz w:val="20"/>
          <w:szCs w:val="20"/>
        </w:rPr>
        <w:t xml:space="preserve"> adoptada </w:t>
      </w:r>
      <w:r w:rsidR="0083648E">
        <w:rPr>
          <w:rFonts w:ascii="Arial" w:eastAsia="Arial" w:hAnsi="Arial" w:cs="Arial"/>
          <w:color w:val="000000" w:themeColor="text1"/>
          <w:sz w:val="20"/>
          <w:szCs w:val="20"/>
        </w:rPr>
        <w:t>por</w:t>
      </w:r>
      <w:r w:rsidR="0039017E">
        <w:rPr>
          <w:rFonts w:ascii="Arial" w:eastAsia="Arial" w:hAnsi="Arial" w:cs="Arial"/>
          <w:color w:val="000000" w:themeColor="text1"/>
          <w:sz w:val="20"/>
          <w:szCs w:val="20"/>
        </w:rPr>
        <w:t xml:space="preserve"> esta </w:t>
      </w:r>
      <w:r w:rsidR="0083648E">
        <w:rPr>
          <w:rFonts w:ascii="Arial" w:eastAsia="Arial" w:hAnsi="Arial" w:cs="Arial"/>
          <w:color w:val="000000" w:themeColor="text1"/>
          <w:sz w:val="20"/>
          <w:szCs w:val="20"/>
        </w:rPr>
        <w:t>r</w:t>
      </w:r>
      <w:r w:rsidR="00524518">
        <w:rPr>
          <w:rFonts w:ascii="Arial" w:eastAsia="Arial" w:hAnsi="Arial" w:cs="Arial"/>
          <w:color w:val="000000" w:themeColor="text1"/>
          <w:sz w:val="20"/>
          <w:szCs w:val="20"/>
        </w:rPr>
        <w:t>esolución</w:t>
      </w:r>
      <w:r w:rsidR="00FC4FF2" w:rsidRPr="005E2B41">
        <w:rPr>
          <w:rFonts w:ascii="Arial" w:eastAsia="Arial" w:hAnsi="Arial" w:cs="Arial"/>
          <w:color w:val="000000" w:themeColor="text1"/>
          <w:sz w:val="20"/>
          <w:szCs w:val="20"/>
        </w:rPr>
        <w:t xml:space="preserve"> se aplicará por una sola vez, </w:t>
      </w:r>
      <w:r w:rsidR="001A50D9">
        <w:rPr>
          <w:rFonts w:ascii="Arial" w:eastAsia="Arial" w:hAnsi="Arial" w:cs="Arial"/>
          <w:color w:val="000000" w:themeColor="text1"/>
          <w:sz w:val="20"/>
          <w:szCs w:val="20"/>
        </w:rPr>
        <w:t xml:space="preserve">en virtud de lo establecido en el </w:t>
      </w:r>
      <w:r w:rsidR="00FC4FF2" w:rsidRPr="005E2B41">
        <w:rPr>
          <w:rFonts w:ascii="Arial" w:eastAsia="Arial" w:hAnsi="Arial" w:cs="Arial"/>
          <w:color w:val="000000" w:themeColor="text1"/>
          <w:sz w:val="20"/>
          <w:szCs w:val="20"/>
        </w:rPr>
        <w:t xml:space="preserve">artículo 49 de la </w:t>
      </w:r>
      <w:r w:rsidR="001A50D9">
        <w:rPr>
          <w:rFonts w:ascii="Arial" w:eastAsia="Arial" w:hAnsi="Arial" w:cs="Arial"/>
          <w:color w:val="000000" w:themeColor="text1"/>
          <w:sz w:val="20"/>
          <w:szCs w:val="20"/>
        </w:rPr>
        <w:t>L</w:t>
      </w:r>
      <w:r w:rsidR="00FC4FF2" w:rsidRPr="005E2B41">
        <w:rPr>
          <w:rFonts w:ascii="Arial" w:eastAsia="Arial" w:hAnsi="Arial" w:cs="Arial"/>
          <w:color w:val="000000" w:themeColor="text1"/>
          <w:sz w:val="20"/>
          <w:szCs w:val="20"/>
        </w:rPr>
        <w:t xml:space="preserve">ey 2294 de 2023, lo que </w:t>
      </w:r>
      <w:r w:rsidR="001A50D9">
        <w:rPr>
          <w:rFonts w:ascii="Arial" w:eastAsia="Arial" w:hAnsi="Arial" w:cs="Arial"/>
          <w:color w:val="000000" w:themeColor="text1"/>
          <w:sz w:val="20"/>
          <w:szCs w:val="20"/>
        </w:rPr>
        <w:t>implica</w:t>
      </w:r>
      <w:r w:rsidR="00FC4FF2" w:rsidRPr="005E2B41">
        <w:rPr>
          <w:rFonts w:ascii="Arial" w:eastAsia="Arial" w:hAnsi="Arial" w:cs="Arial"/>
          <w:color w:val="000000" w:themeColor="text1"/>
          <w:sz w:val="20"/>
          <w:szCs w:val="20"/>
        </w:rPr>
        <w:t xml:space="preserve"> </w:t>
      </w:r>
      <w:r w:rsidR="00CC0FEA" w:rsidRPr="005E2B41">
        <w:rPr>
          <w:rFonts w:ascii="Arial" w:eastAsia="Arial" w:hAnsi="Arial" w:cs="Arial"/>
          <w:color w:val="000000" w:themeColor="text1"/>
          <w:sz w:val="20"/>
          <w:szCs w:val="20"/>
        </w:rPr>
        <w:t>que</w:t>
      </w:r>
      <w:r w:rsidR="001A50D9">
        <w:rPr>
          <w:rFonts w:ascii="Arial" w:eastAsia="Arial" w:hAnsi="Arial" w:cs="Arial"/>
          <w:color w:val="000000" w:themeColor="text1"/>
          <w:sz w:val="20"/>
          <w:szCs w:val="20"/>
        </w:rPr>
        <w:t>,</w:t>
      </w:r>
      <w:r w:rsidR="00CC0FEA" w:rsidRPr="005E2B41">
        <w:rPr>
          <w:rFonts w:ascii="Arial" w:eastAsia="Arial" w:hAnsi="Arial" w:cs="Arial"/>
          <w:color w:val="000000" w:themeColor="text1"/>
          <w:sz w:val="20"/>
          <w:szCs w:val="20"/>
        </w:rPr>
        <w:t xml:space="preserve"> </w:t>
      </w:r>
      <w:r w:rsidR="001A50D9">
        <w:rPr>
          <w:rFonts w:ascii="Arial" w:eastAsia="Arial" w:hAnsi="Arial" w:cs="Arial"/>
          <w:color w:val="000000" w:themeColor="text1"/>
          <w:sz w:val="20"/>
          <w:szCs w:val="20"/>
        </w:rPr>
        <w:t xml:space="preserve">una vez realizada, </w:t>
      </w:r>
      <w:r w:rsidR="00CC0FEA" w:rsidRPr="005E2B41">
        <w:rPr>
          <w:rFonts w:ascii="Arial" w:eastAsia="Arial" w:hAnsi="Arial" w:cs="Arial"/>
          <w:color w:val="000000" w:themeColor="text1"/>
          <w:sz w:val="20"/>
          <w:szCs w:val="20"/>
        </w:rPr>
        <w:t xml:space="preserve">no </w:t>
      </w:r>
      <w:r w:rsidR="001A50D9">
        <w:rPr>
          <w:rFonts w:ascii="Arial" w:eastAsia="Arial" w:hAnsi="Arial" w:cs="Arial"/>
          <w:color w:val="000000" w:themeColor="text1"/>
          <w:sz w:val="20"/>
          <w:szCs w:val="20"/>
        </w:rPr>
        <w:t>podrá repetirse</w:t>
      </w:r>
      <w:r w:rsidR="00CC0FEA" w:rsidRPr="005E2B41">
        <w:rPr>
          <w:rFonts w:ascii="Arial" w:eastAsia="Arial" w:hAnsi="Arial" w:cs="Arial"/>
          <w:color w:val="000000" w:themeColor="text1"/>
          <w:sz w:val="20"/>
          <w:szCs w:val="20"/>
        </w:rPr>
        <w:t>.</w:t>
      </w:r>
    </w:p>
    <w:p w14:paraId="222366A1" w14:textId="79311514" w:rsidR="63D2151F" w:rsidRDefault="00420888" w:rsidP="00B45BBE">
      <w:pPr>
        <w:pStyle w:val="NormalWeb"/>
        <w:jc w:val="both"/>
        <w:rPr>
          <w:rFonts w:ascii="Arial" w:eastAsia="Arial" w:hAnsi="Arial" w:cs="Arial"/>
          <w:bCs/>
          <w:color w:val="000000" w:themeColor="text1"/>
          <w:sz w:val="20"/>
          <w:szCs w:val="20"/>
        </w:rPr>
      </w:pPr>
      <w:r w:rsidRPr="052ADBA6">
        <w:rPr>
          <w:rFonts w:ascii="Arial" w:eastAsia="Arial" w:hAnsi="Arial" w:cs="Arial"/>
          <w:b/>
          <w:bCs/>
          <w:color w:val="000000" w:themeColor="text1"/>
          <w:sz w:val="20"/>
          <w:szCs w:val="20"/>
        </w:rPr>
        <w:t xml:space="preserve">ARTICULO </w:t>
      </w:r>
      <w:r w:rsidR="00C44781" w:rsidRPr="052ADBA6">
        <w:rPr>
          <w:rFonts w:ascii="Arial" w:eastAsia="Arial" w:hAnsi="Arial" w:cs="Arial"/>
          <w:b/>
          <w:bCs/>
          <w:color w:val="000000" w:themeColor="text1"/>
          <w:sz w:val="20"/>
          <w:szCs w:val="20"/>
        </w:rPr>
        <w:t>3</w:t>
      </w:r>
      <w:r w:rsidRPr="052ADBA6">
        <w:rPr>
          <w:rFonts w:ascii="Arial" w:eastAsia="Arial" w:hAnsi="Arial" w:cs="Arial"/>
          <w:b/>
          <w:bCs/>
          <w:color w:val="000000" w:themeColor="text1"/>
          <w:sz w:val="20"/>
          <w:szCs w:val="20"/>
        </w:rPr>
        <w:t>. Metodología</w:t>
      </w:r>
      <w:r w:rsidR="003E3C55" w:rsidRPr="052ADBA6">
        <w:rPr>
          <w:rFonts w:ascii="Arial" w:eastAsia="Arial" w:hAnsi="Arial" w:cs="Arial"/>
          <w:b/>
          <w:bCs/>
          <w:color w:val="000000" w:themeColor="text1"/>
          <w:sz w:val="20"/>
          <w:szCs w:val="20"/>
        </w:rPr>
        <w:t xml:space="preserve"> para definir el ajuste de los valores catastrales</w:t>
      </w:r>
      <w:r w:rsidR="007C7387" w:rsidRPr="052ADBA6">
        <w:rPr>
          <w:rFonts w:ascii="Arial" w:eastAsia="Arial" w:hAnsi="Arial" w:cs="Arial"/>
          <w:b/>
          <w:bCs/>
          <w:color w:val="000000" w:themeColor="text1"/>
          <w:sz w:val="20"/>
          <w:szCs w:val="20"/>
        </w:rPr>
        <w:t xml:space="preserve"> rurales</w:t>
      </w:r>
      <w:r w:rsidRPr="052ADBA6">
        <w:rPr>
          <w:rFonts w:ascii="Arial" w:eastAsia="Arial" w:hAnsi="Arial" w:cs="Arial"/>
          <w:b/>
          <w:bCs/>
          <w:color w:val="000000" w:themeColor="text1"/>
          <w:sz w:val="20"/>
          <w:szCs w:val="20"/>
        </w:rPr>
        <w:t xml:space="preserve">. </w:t>
      </w:r>
      <w:r w:rsidR="00F7273A" w:rsidRPr="052ADBA6">
        <w:rPr>
          <w:rFonts w:ascii="Arial" w:eastAsia="Arial" w:hAnsi="Arial" w:cs="Arial"/>
          <w:color w:val="000000" w:themeColor="text1"/>
          <w:sz w:val="20"/>
          <w:szCs w:val="20"/>
        </w:rPr>
        <w:t xml:space="preserve"> El ajuste de los valores catastrales se</w:t>
      </w:r>
      <w:r w:rsidR="003E3C55" w:rsidRPr="052ADBA6">
        <w:rPr>
          <w:rFonts w:ascii="Arial" w:eastAsia="Arial" w:hAnsi="Arial" w:cs="Arial"/>
          <w:color w:val="000000" w:themeColor="text1"/>
          <w:sz w:val="20"/>
          <w:szCs w:val="20"/>
        </w:rPr>
        <w:t xml:space="preserve"> determinará</w:t>
      </w:r>
      <w:r w:rsidR="001A50D9">
        <w:rPr>
          <w:rFonts w:ascii="Arial" w:eastAsia="Arial" w:hAnsi="Arial" w:cs="Arial"/>
          <w:color w:val="000000" w:themeColor="text1"/>
          <w:sz w:val="20"/>
          <w:szCs w:val="20"/>
        </w:rPr>
        <w:t xml:space="preserve"> de la siguiente manera</w:t>
      </w:r>
      <w:r w:rsidR="00F7273A" w:rsidRPr="052ADBA6">
        <w:rPr>
          <w:rFonts w:ascii="Arial" w:eastAsia="Arial" w:hAnsi="Arial" w:cs="Arial"/>
          <w:color w:val="000000" w:themeColor="text1"/>
          <w:sz w:val="20"/>
          <w:szCs w:val="20"/>
        </w:rPr>
        <w:t>:</w:t>
      </w:r>
    </w:p>
    <w:p w14:paraId="6E13D4D5" w14:textId="4006337C" w:rsidR="00187E53" w:rsidRPr="00753BBF" w:rsidRDefault="001E24CF" w:rsidP="00D067FD">
      <w:pPr>
        <w:pStyle w:val="NormalWeb"/>
        <w:numPr>
          <w:ilvl w:val="0"/>
          <w:numId w:val="18"/>
        </w:numPr>
        <w:jc w:val="both"/>
        <w:rPr>
          <w:rFonts w:ascii="Arial" w:eastAsia="Arial" w:hAnsi="Arial" w:cs="Arial"/>
          <w:bCs/>
          <w:color w:val="000000" w:themeColor="text1"/>
          <w:sz w:val="20"/>
          <w:szCs w:val="20"/>
        </w:rPr>
      </w:pPr>
      <w:bookmarkStart w:id="5" w:name="_Hlk178067733"/>
      <w:bookmarkStart w:id="6" w:name="_Hlk175657269"/>
      <w:r w:rsidRPr="052ADBA6">
        <w:rPr>
          <w:rFonts w:ascii="Arial" w:eastAsia="Arial" w:hAnsi="Arial" w:cs="Arial"/>
          <w:color w:val="000000" w:themeColor="text1"/>
          <w:sz w:val="20"/>
          <w:szCs w:val="20"/>
        </w:rPr>
        <w:lastRenderedPageBreak/>
        <w:t xml:space="preserve">Se </w:t>
      </w:r>
      <w:r w:rsidRPr="00753BBF">
        <w:rPr>
          <w:rFonts w:ascii="Arial" w:eastAsia="Arial" w:hAnsi="Arial" w:cs="Arial"/>
          <w:color w:val="000000" w:themeColor="text1"/>
          <w:sz w:val="20"/>
          <w:szCs w:val="20"/>
        </w:rPr>
        <w:t>estimará el valor comercial de los terrenos, por hectárea</w:t>
      </w:r>
      <w:bookmarkEnd w:id="5"/>
      <w:r w:rsidR="00FC1C50" w:rsidRPr="00753BBF">
        <w:rPr>
          <w:rFonts w:ascii="Arial" w:eastAsia="Arial" w:hAnsi="Arial" w:cs="Arial"/>
          <w:color w:val="000000" w:themeColor="text1"/>
          <w:sz w:val="20"/>
          <w:szCs w:val="20"/>
        </w:rPr>
        <w:t xml:space="preserve"> y </w:t>
      </w:r>
      <w:r w:rsidR="001A50D9">
        <w:rPr>
          <w:rFonts w:ascii="Arial" w:eastAsia="Arial" w:hAnsi="Arial" w:cs="Arial"/>
          <w:color w:val="000000" w:themeColor="text1"/>
          <w:sz w:val="20"/>
          <w:szCs w:val="20"/>
        </w:rPr>
        <w:t>mediante</w:t>
      </w:r>
      <w:r w:rsidR="00FC1C50" w:rsidRPr="00753BBF">
        <w:rPr>
          <w:rFonts w:ascii="Arial" w:eastAsia="Arial" w:hAnsi="Arial" w:cs="Arial"/>
          <w:color w:val="000000" w:themeColor="text1"/>
          <w:sz w:val="20"/>
          <w:szCs w:val="20"/>
        </w:rPr>
        <w:t xml:space="preserve"> métodos masivos</w:t>
      </w:r>
      <w:r w:rsidR="00EC06C8" w:rsidRPr="00753BBF">
        <w:rPr>
          <w:rFonts w:ascii="Arial" w:eastAsia="Arial" w:hAnsi="Arial" w:cs="Arial"/>
          <w:color w:val="000000" w:themeColor="text1"/>
          <w:sz w:val="20"/>
          <w:szCs w:val="20"/>
        </w:rPr>
        <w:t xml:space="preserve">, según </w:t>
      </w:r>
      <w:r w:rsidR="001A50D9">
        <w:rPr>
          <w:rFonts w:ascii="Arial" w:eastAsia="Arial" w:hAnsi="Arial" w:cs="Arial"/>
          <w:color w:val="000000" w:themeColor="text1"/>
          <w:sz w:val="20"/>
          <w:szCs w:val="20"/>
        </w:rPr>
        <w:t>lo</w:t>
      </w:r>
      <w:r w:rsidR="00EC06C8" w:rsidRPr="00753BBF">
        <w:rPr>
          <w:rFonts w:ascii="Arial" w:eastAsia="Arial" w:hAnsi="Arial" w:cs="Arial"/>
          <w:color w:val="000000" w:themeColor="text1"/>
          <w:sz w:val="20"/>
          <w:szCs w:val="20"/>
        </w:rPr>
        <w:t xml:space="preserve"> indica</w:t>
      </w:r>
      <w:r w:rsidR="001A50D9">
        <w:rPr>
          <w:rFonts w:ascii="Arial" w:eastAsia="Arial" w:hAnsi="Arial" w:cs="Arial"/>
          <w:color w:val="000000" w:themeColor="text1"/>
          <w:sz w:val="20"/>
          <w:szCs w:val="20"/>
        </w:rPr>
        <w:t>do</w:t>
      </w:r>
      <w:r w:rsidR="00EC06C8" w:rsidRPr="00753BBF">
        <w:rPr>
          <w:rFonts w:ascii="Arial" w:eastAsia="Arial" w:hAnsi="Arial" w:cs="Arial"/>
          <w:color w:val="000000" w:themeColor="text1"/>
          <w:sz w:val="20"/>
          <w:szCs w:val="20"/>
        </w:rPr>
        <w:t xml:space="preserve"> en </w:t>
      </w:r>
      <w:r w:rsidR="00E47D4A" w:rsidRPr="00753BBF">
        <w:rPr>
          <w:rFonts w:ascii="Arial" w:eastAsia="Arial" w:hAnsi="Arial" w:cs="Arial"/>
          <w:color w:val="000000" w:themeColor="text1"/>
          <w:sz w:val="20"/>
          <w:szCs w:val="20"/>
        </w:rPr>
        <w:t>el</w:t>
      </w:r>
      <w:r w:rsidR="007F2684" w:rsidRPr="00753BBF">
        <w:rPr>
          <w:rFonts w:ascii="Arial" w:eastAsia="Arial" w:hAnsi="Arial" w:cs="Arial"/>
          <w:color w:val="000000" w:themeColor="text1"/>
          <w:sz w:val="20"/>
          <w:szCs w:val="20"/>
        </w:rPr>
        <w:t xml:space="preserve"> artículo 4 de esta </w:t>
      </w:r>
      <w:r w:rsidR="001A50D9">
        <w:rPr>
          <w:rFonts w:ascii="Arial" w:eastAsia="Arial" w:hAnsi="Arial" w:cs="Arial"/>
          <w:color w:val="000000" w:themeColor="text1"/>
          <w:sz w:val="20"/>
          <w:szCs w:val="20"/>
        </w:rPr>
        <w:t>r</w:t>
      </w:r>
      <w:r w:rsidR="007F2684" w:rsidRPr="00753BBF">
        <w:rPr>
          <w:rFonts w:ascii="Arial" w:eastAsia="Arial" w:hAnsi="Arial" w:cs="Arial"/>
          <w:color w:val="000000" w:themeColor="text1"/>
          <w:sz w:val="20"/>
          <w:szCs w:val="20"/>
        </w:rPr>
        <w:t xml:space="preserve">esolución y en el </w:t>
      </w:r>
      <w:r w:rsidR="00E47D4A" w:rsidRPr="00753BBF">
        <w:rPr>
          <w:rFonts w:ascii="Arial" w:eastAsia="Arial" w:hAnsi="Arial" w:cs="Arial"/>
          <w:color w:val="000000" w:themeColor="text1"/>
          <w:sz w:val="20"/>
          <w:szCs w:val="20"/>
        </w:rPr>
        <w:t>Anexo Técnic</w:t>
      </w:r>
      <w:r w:rsidR="0039017E" w:rsidRPr="00753BBF">
        <w:rPr>
          <w:rFonts w:ascii="Arial" w:eastAsia="Arial" w:hAnsi="Arial" w:cs="Arial"/>
          <w:color w:val="000000" w:themeColor="text1"/>
          <w:sz w:val="20"/>
          <w:szCs w:val="20"/>
        </w:rPr>
        <w:t>o</w:t>
      </w:r>
      <w:r w:rsidR="00BB32FF">
        <w:rPr>
          <w:rFonts w:ascii="Arial" w:eastAsia="Arial" w:hAnsi="Arial" w:cs="Arial"/>
          <w:color w:val="000000" w:themeColor="text1"/>
          <w:sz w:val="20"/>
          <w:szCs w:val="20"/>
        </w:rPr>
        <w:t xml:space="preserve">, a partir del análisis integrado de la información disponible. </w:t>
      </w:r>
    </w:p>
    <w:p w14:paraId="3446B1F5" w14:textId="47CF91F3" w:rsidR="008C6A9D" w:rsidRPr="00753BBF" w:rsidRDefault="0035313E" w:rsidP="007F2684">
      <w:pPr>
        <w:pStyle w:val="NormalWeb"/>
        <w:numPr>
          <w:ilvl w:val="0"/>
          <w:numId w:val="18"/>
        </w:numPr>
        <w:jc w:val="both"/>
        <w:rPr>
          <w:rFonts w:ascii="Arial" w:eastAsia="Arial" w:hAnsi="Arial" w:cs="Arial"/>
          <w:bCs/>
          <w:color w:val="000000" w:themeColor="text1"/>
          <w:sz w:val="20"/>
          <w:szCs w:val="20"/>
        </w:rPr>
      </w:pPr>
      <w:r w:rsidRPr="00753BBF">
        <w:rPr>
          <w:rFonts w:ascii="Arial" w:eastAsia="Arial" w:hAnsi="Arial" w:cs="Arial"/>
          <w:color w:val="000000" w:themeColor="text1"/>
          <w:sz w:val="20"/>
          <w:szCs w:val="20"/>
        </w:rPr>
        <w:t xml:space="preserve">Con base en la </w:t>
      </w:r>
      <w:r w:rsidR="007F2684" w:rsidRPr="00753BBF">
        <w:rPr>
          <w:rFonts w:ascii="Arial" w:eastAsia="Arial" w:hAnsi="Arial" w:cs="Arial"/>
          <w:color w:val="000000" w:themeColor="text1"/>
          <w:sz w:val="20"/>
          <w:szCs w:val="20"/>
        </w:rPr>
        <w:t>estimación del valor comercial</w:t>
      </w:r>
      <w:r w:rsidR="001A50D9">
        <w:rPr>
          <w:rFonts w:ascii="Arial" w:eastAsia="Arial" w:hAnsi="Arial" w:cs="Arial"/>
          <w:color w:val="000000" w:themeColor="text1"/>
          <w:sz w:val="20"/>
          <w:szCs w:val="20"/>
        </w:rPr>
        <w:t>,</w:t>
      </w:r>
      <w:r w:rsidR="007F2684" w:rsidRPr="00753BBF">
        <w:rPr>
          <w:rFonts w:ascii="Arial" w:eastAsia="Arial" w:hAnsi="Arial" w:cs="Arial"/>
          <w:color w:val="000000" w:themeColor="text1"/>
          <w:sz w:val="20"/>
          <w:szCs w:val="20"/>
        </w:rPr>
        <w:t xml:space="preserve"> se establecerá</w:t>
      </w:r>
      <w:r w:rsidR="00196A3C" w:rsidRPr="00753BBF">
        <w:rPr>
          <w:rFonts w:ascii="Arial" w:eastAsia="Arial" w:hAnsi="Arial" w:cs="Arial"/>
          <w:color w:val="000000" w:themeColor="text1"/>
          <w:sz w:val="20"/>
          <w:szCs w:val="20"/>
        </w:rPr>
        <w:t xml:space="preserve"> el ajuste, que </w:t>
      </w:r>
      <w:r w:rsidR="00753BBF" w:rsidRPr="00753BBF">
        <w:rPr>
          <w:rFonts w:ascii="Arial" w:eastAsia="Arial" w:hAnsi="Arial" w:cs="Arial"/>
          <w:color w:val="000000" w:themeColor="text1"/>
          <w:sz w:val="20"/>
          <w:szCs w:val="20"/>
        </w:rPr>
        <w:t>consistirá</w:t>
      </w:r>
      <w:r w:rsidR="00196A3C" w:rsidRPr="00753BBF">
        <w:rPr>
          <w:rFonts w:ascii="Arial" w:eastAsia="Arial" w:hAnsi="Arial" w:cs="Arial"/>
          <w:color w:val="000000" w:themeColor="text1"/>
          <w:sz w:val="20"/>
          <w:szCs w:val="20"/>
        </w:rPr>
        <w:t xml:space="preserve"> en </w:t>
      </w:r>
      <w:r w:rsidR="007F2684" w:rsidRPr="00753BBF">
        <w:rPr>
          <w:rFonts w:ascii="Arial" w:eastAsia="Arial" w:hAnsi="Arial" w:cs="Arial"/>
          <w:color w:val="000000" w:themeColor="text1"/>
          <w:sz w:val="20"/>
          <w:szCs w:val="20"/>
        </w:rPr>
        <w:t>porcentajes de aumento</w:t>
      </w:r>
      <w:r w:rsidR="00196A3C" w:rsidRPr="00753BBF">
        <w:rPr>
          <w:rFonts w:ascii="Arial" w:eastAsia="Arial" w:hAnsi="Arial" w:cs="Arial"/>
          <w:color w:val="000000" w:themeColor="text1"/>
          <w:sz w:val="20"/>
          <w:szCs w:val="20"/>
        </w:rPr>
        <w:t xml:space="preserve"> diferenciados</w:t>
      </w:r>
      <w:r w:rsidR="008C6A9D" w:rsidRPr="00753BBF">
        <w:rPr>
          <w:rFonts w:ascii="Arial" w:eastAsia="Arial" w:hAnsi="Arial" w:cs="Arial"/>
          <w:color w:val="000000" w:themeColor="text1"/>
          <w:sz w:val="20"/>
          <w:szCs w:val="20"/>
        </w:rPr>
        <w:t xml:space="preserve"> por zonas homogéneas geoeconómicas</w:t>
      </w:r>
      <w:r w:rsidR="00BB32FF">
        <w:rPr>
          <w:rFonts w:ascii="Arial" w:eastAsia="Arial" w:hAnsi="Arial" w:cs="Arial"/>
          <w:color w:val="000000" w:themeColor="text1"/>
          <w:sz w:val="20"/>
          <w:szCs w:val="20"/>
        </w:rPr>
        <w:t xml:space="preserve">, con el </w:t>
      </w:r>
      <w:r w:rsidR="001A50D9">
        <w:rPr>
          <w:rFonts w:ascii="Arial" w:eastAsia="Arial" w:hAnsi="Arial" w:cs="Arial"/>
          <w:color w:val="000000" w:themeColor="text1"/>
          <w:sz w:val="20"/>
          <w:szCs w:val="20"/>
        </w:rPr>
        <w:t>objetivo</w:t>
      </w:r>
      <w:r w:rsidR="00BB32FF">
        <w:rPr>
          <w:rFonts w:ascii="Arial" w:eastAsia="Arial" w:hAnsi="Arial" w:cs="Arial"/>
          <w:color w:val="000000" w:themeColor="text1"/>
          <w:sz w:val="20"/>
          <w:szCs w:val="20"/>
        </w:rPr>
        <w:t xml:space="preserve"> de reducir el rezago.</w:t>
      </w:r>
    </w:p>
    <w:p w14:paraId="13D35EEF" w14:textId="15B5B9C7" w:rsidR="007F2684" w:rsidRPr="00753BBF" w:rsidRDefault="00156B39" w:rsidP="007F2684">
      <w:pPr>
        <w:pStyle w:val="NormalWeb"/>
        <w:numPr>
          <w:ilvl w:val="0"/>
          <w:numId w:val="18"/>
        </w:numPr>
        <w:jc w:val="both"/>
        <w:rPr>
          <w:rFonts w:ascii="Arial" w:eastAsia="Arial" w:hAnsi="Arial" w:cs="Arial"/>
          <w:bCs/>
          <w:color w:val="000000" w:themeColor="text1"/>
          <w:sz w:val="20"/>
          <w:szCs w:val="20"/>
        </w:rPr>
      </w:pPr>
      <w:r>
        <w:rPr>
          <w:rFonts w:ascii="Arial" w:eastAsia="Arial" w:hAnsi="Arial" w:cs="Arial"/>
          <w:color w:val="000000" w:themeColor="text1"/>
          <w:sz w:val="20"/>
          <w:szCs w:val="20"/>
        </w:rPr>
        <w:t>En algunos casos, s</w:t>
      </w:r>
      <w:r w:rsidR="00753BBF" w:rsidRPr="00753BBF">
        <w:rPr>
          <w:rFonts w:ascii="Arial" w:eastAsia="Arial" w:hAnsi="Arial" w:cs="Arial"/>
          <w:color w:val="000000" w:themeColor="text1"/>
          <w:sz w:val="20"/>
          <w:szCs w:val="20"/>
        </w:rPr>
        <w:t xml:space="preserve">e podrán </w:t>
      </w:r>
      <w:r w:rsidR="007F2684" w:rsidRPr="00753BBF">
        <w:rPr>
          <w:rFonts w:ascii="Arial" w:eastAsia="Arial" w:hAnsi="Arial" w:cs="Arial"/>
          <w:color w:val="000000" w:themeColor="text1"/>
          <w:sz w:val="20"/>
          <w:szCs w:val="20"/>
        </w:rPr>
        <w:t>mante</w:t>
      </w:r>
      <w:r w:rsidR="00196A3C" w:rsidRPr="00753BBF">
        <w:rPr>
          <w:rFonts w:ascii="Arial" w:eastAsia="Arial" w:hAnsi="Arial" w:cs="Arial"/>
          <w:color w:val="000000" w:themeColor="text1"/>
          <w:sz w:val="20"/>
          <w:szCs w:val="20"/>
        </w:rPr>
        <w:t>ner</w:t>
      </w:r>
      <w:r w:rsidR="007F2684" w:rsidRPr="00753BBF">
        <w:rPr>
          <w:rFonts w:ascii="Arial" w:eastAsia="Arial" w:hAnsi="Arial" w:cs="Arial"/>
          <w:color w:val="000000" w:themeColor="text1"/>
          <w:sz w:val="20"/>
          <w:szCs w:val="20"/>
        </w:rPr>
        <w:t xml:space="preserve"> los valores </w:t>
      </w:r>
      <w:r w:rsidR="00753BBF">
        <w:rPr>
          <w:rFonts w:ascii="Arial" w:eastAsia="Arial" w:hAnsi="Arial" w:cs="Arial"/>
          <w:color w:val="000000" w:themeColor="text1"/>
          <w:sz w:val="20"/>
          <w:szCs w:val="20"/>
        </w:rPr>
        <w:t xml:space="preserve">catastrales </w:t>
      </w:r>
      <w:r w:rsidR="007F2684" w:rsidRPr="00753BBF">
        <w:rPr>
          <w:rFonts w:ascii="Arial" w:eastAsia="Arial" w:hAnsi="Arial" w:cs="Arial"/>
          <w:color w:val="000000" w:themeColor="text1"/>
          <w:sz w:val="20"/>
          <w:szCs w:val="20"/>
        </w:rPr>
        <w:t>existentes</w:t>
      </w:r>
      <w:r w:rsidR="00F804F7">
        <w:rPr>
          <w:rFonts w:ascii="Arial" w:eastAsia="Arial" w:hAnsi="Arial" w:cs="Arial"/>
          <w:color w:val="000000" w:themeColor="text1"/>
          <w:sz w:val="20"/>
          <w:szCs w:val="20"/>
        </w:rPr>
        <w:t xml:space="preserve"> con base en las estimaciones realizadas y su contraste</w:t>
      </w:r>
      <w:r w:rsidR="007F2684" w:rsidRPr="00753BBF">
        <w:rPr>
          <w:rFonts w:ascii="Arial" w:eastAsia="Arial" w:hAnsi="Arial" w:cs="Arial"/>
          <w:color w:val="000000" w:themeColor="text1"/>
          <w:sz w:val="20"/>
          <w:szCs w:val="20"/>
        </w:rPr>
        <w:t>, en concordancia con los objetivos contenidos en el artículo 49 de la Ley 2294 de 2023</w:t>
      </w:r>
      <w:r w:rsidR="001A50D9">
        <w:rPr>
          <w:rFonts w:ascii="Arial" w:eastAsia="Arial" w:hAnsi="Arial" w:cs="Arial"/>
          <w:color w:val="000000" w:themeColor="text1"/>
          <w:sz w:val="20"/>
          <w:szCs w:val="20"/>
        </w:rPr>
        <w:t>,</w:t>
      </w:r>
      <w:r w:rsidR="007F2684" w:rsidRPr="00753BBF">
        <w:rPr>
          <w:rFonts w:ascii="Arial" w:eastAsia="Arial" w:hAnsi="Arial" w:cs="Arial"/>
          <w:color w:val="000000" w:themeColor="text1"/>
          <w:sz w:val="20"/>
          <w:szCs w:val="20"/>
        </w:rPr>
        <w:t xml:space="preserve"> </w:t>
      </w:r>
      <w:r w:rsidR="001A50D9">
        <w:rPr>
          <w:rFonts w:ascii="Arial" w:eastAsia="Arial" w:hAnsi="Arial" w:cs="Arial"/>
          <w:color w:val="000000" w:themeColor="text1"/>
          <w:sz w:val="20"/>
          <w:szCs w:val="20"/>
        </w:rPr>
        <w:t>que busca</w:t>
      </w:r>
      <w:r w:rsidR="007F2684" w:rsidRPr="00753BBF">
        <w:rPr>
          <w:rFonts w:ascii="Arial" w:eastAsia="Arial" w:hAnsi="Arial" w:cs="Arial"/>
          <w:color w:val="000000" w:themeColor="text1"/>
          <w:sz w:val="20"/>
          <w:szCs w:val="20"/>
        </w:rPr>
        <w:t xml:space="preserve"> </w:t>
      </w:r>
      <w:r w:rsidR="007F2684" w:rsidRPr="00753BBF">
        <w:rPr>
          <w:rFonts w:ascii="Arial" w:eastAsia="Arial" w:hAnsi="Arial" w:cs="Arial"/>
          <w:bCs/>
          <w:color w:val="000000" w:themeColor="text1"/>
          <w:sz w:val="20"/>
          <w:szCs w:val="20"/>
        </w:rPr>
        <w:t xml:space="preserve">contrarrestar la distorsión de la realidad económica de los </w:t>
      </w:r>
      <w:r w:rsidR="001A50D9">
        <w:rPr>
          <w:rFonts w:ascii="Arial" w:eastAsia="Arial" w:hAnsi="Arial" w:cs="Arial"/>
          <w:bCs/>
          <w:color w:val="000000" w:themeColor="text1"/>
          <w:sz w:val="20"/>
          <w:szCs w:val="20"/>
        </w:rPr>
        <w:t>valores</w:t>
      </w:r>
      <w:r w:rsidR="007F2684" w:rsidRPr="00753BBF">
        <w:rPr>
          <w:rFonts w:ascii="Arial" w:eastAsia="Arial" w:hAnsi="Arial" w:cs="Arial"/>
          <w:bCs/>
          <w:color w:val="000000" w:themeColor="text1"/>
          <w:sz w:val="20"/>
          <w:szCs w:val="20"/>
        </w:rPr>
        <w:t>, corregir inequidades en la carga tributaria y mejorar la planificación del territorio.</w:t>
      </w:r>
    </w:p>
    <w:p w14:paraId="3B2AD6AE" w14:textId="65607485" w:rsidR="00706119" w:rsidRPr="00753BBF" w:rsidRDefault="001E24CF" w:rsidP="00706119">
      <w:pPr>
        <w:pStyle w:val="NormalWeb"/>
        <w:numPr>
          <w:ilvl w:val="0"/>
          <w:numId w:val="18"/>
        </w:numPr>
        <w:jc w:val="both"/>
        <w:rPr>
          <w:rFonts w:ascii="Arial" w:eastAsia="Arial" w:hAnsi="Arial" w:cs="Arial"/>
          <w:bCs/>
          <w:color w:val="000000" w:themeColor="text1"/>
          <w:sz w:val="20"/>
          <w:szCs w:val="20"/>
        </w:rPr>
      </w:pPr>
      <w:r w:rsidRPr="00753BBF">
        <w:rPr>
          <w:rFonts w:ascii="Arial" w:eastAsia="Arial" w:hAnsi="Arial" w:cs="Arial"/>
          <w:bCs/>
          <w:color w:val="000000" w:themeColor="text1"/>
          <w:sz w:val="20"/>
          <w:szCs w:val="20"/>
        </w:rPr>
        <w:t xml:space="preserve">Al valor comercial </w:t>
      </w:r>
      <w:r w:rsidR="007F2684" w:rsidRPr="00753BBF">
        <w:rPr>
          <w:rFonts w:ascii="Arial" w:eastAsia="Arial" w:hAnsi="Arial" w:cs="Arial"/>
          <w:bCs/>
          <w:color w:val="000000" w:themeColor="text1"/>
          <w:sz w:val="20"/>
          <w:szCs w:val="20"/>
        </w:rPr>
        <w:t xml:space="preserve">resultante </w:t>
      </w:r>
      <w:r w:rsidRPr="00753BBF">
        <w:rPr>
          <w:rFonts w:ascii="Arial" w:eastAsia="Arial" w:hAnsi="Arial" w:cs="Arial"/>
          <w:bCs/>
          <w:color w:val="000000" w:themeColor="text1"/>
          <w:sz w:val="20"/>
          <w:szCs w:val="20"/>
        </w:rPr>
        <w:t xml:space="preserve">se aplicará un porcentaje del 60% para </w:t>
      </w:r>
      <w:r w:rsidR="00661D58">
        <w:rPr>
          <w:rFonts w:ascii="Arial" w:eastAsia="Arial" w:hAnsi="Arial" w:cs="Arial"/>
          <w:bCs/>
          <w:color w:val="000000" w:themeColor="text1"/>
          <w:sz w:val="20"/>
          <w:szCs w:val="20"/>
        </w:rPr>
        <w:t>determinar</w:t>
      </w:r>
      <w:r w:rsidRPr="00753BBF">
        <w:rPr>
          <w:rFonts w:ascii="Arial" w:eastAsia="Arial" w:hAnsi="Arial" w:cs="Arial"/>
          <w:bCs/>
          <w:color w:val="000000" w:themeColor="text1"/>
          <w:sz w:val="20"/>
          <w:szCs w:val="20"/>
        </w:rPr>
        <w:t xml:space="preserve"> </w:t>
      </w:r>
      <w:r w:rsidR="00661D58">
        <w:rPr>
          <w:rFonts w:ascii="Arial" w:eastAsia="Arial" w:hAnsi="Arial" w:cs="Arial"/>
          <w:bCs/>
          <w:color w:val="000000" w:themeColor="text1"/>
          <w:sz w:val="20"/>
          <w:szCs w:val="20"/>
        </w:rPr>
        <w:t>e</w:t>
      </w:r>
      <w:r w:rsidRPr="00753BBF">
        <w:rPr>
          <w:rFonts w:ascii="Arial" w:eastAsia="Arial" w:hAnsi="Arial" w:cs="Arial"/>
          <w:bCs/>
          <w:color w:val="000000" w:themeColor="text1"/>
          <w:sz w:val="20"/>
          <w:szCs w:val="20"/>
        </w:rPr>
        <w:t>l valor catastral</w:t>
      </w:r>
      <w:r w:rsidR="007F2684" w:rsidRPr="00753BBF">
        <w:rPr>
          <w:rFonts w:ascii="Arial" w:eastAsia="Arial" w:hAnsi="Arial" w:cs="Arial"/>
          <w:color w:val="000000" w:themeColor="text1"/>
          <w:sz w:val="20"/>
          <w:szCs w:val="20"/>
        </w:rPr>
        <w:t xml:space="preserve">. </w:t>
      </w:r>
    </w:p>
    <w:p w14:paraId="183D5599" w14:textId="77A4CCC0" w:rsidR="052ADBA6" w:rsidRPr="00D067FD" w:rsidRDefault="00417417" w:rsidP="00D067FD">
      <w:pPr>
        <w:pStyle w:val="NormalWeb"/>
        <w:numPr>
          <w:ilvl w:val="0"/>
          <w:numId w:val="18"/>
        </w:numPr>
        <w:jc w:val="both"/>
        <w:rPr>
          <w:rFonts w:ascii="Arial" w:eastAsia="Arial" w:hAnsi="Arial" w:cs="Arial"/>
          <w:color w:val="000000" w:themeColor="text1"/>
          <w:sz w:val="20"/>
          <w:szCs w:val="20"/>
        </w:rPr>
      </w:pPr>
      <w:r w:rsidRPr="052ADBA6">
        <w:rPr>
          <w:rFonts w:ascii="Arial" w:eastAsia="Arial" w:hAnsi="Arial" w:cs="Arial"/>
          <w:color w:val="000000" w:themeColor="text1"/>
          <w:sz w:val="20"/>
          <w:szCs w:val="20"/>
        </w:rPr>
        <w:t xml:space="preserve">Cada </w:t>
      </w:r>
      <w:r w:rsidR="00661D58">
        <w:rPr>
          <w:rFonts w:ascii="Arial" w:eastAsia="Arial" w:hAnsi="Arial" w:cs="Arial"/>
          <w:color w:val="000000" w:themeColor="text1"/>
          <w:sz w:val="20"/>
          <w:szCs w:val="20"/>
        </w:rPr>
        <w:t>g</w:t>
      </w:r>
      <w:r w:rsidRPr="052ADBA6">
        <w:rPr>
          <w:rFonts w:ascii="Arial" w:eastAsia="Arial" w:hAnsi="Arial" w:cs="Arial"/>
          <w:color w:val="000000" w:themeColor="text1"/>
          <w:sz w:val="20"/>
          <w:szCs w:val="20"/>
        </w:rPr>
        <w:t xml:space="preserve">estor </w:t>
      </w:r>
      <w:r w:rsidR="00661D58">
        <w:rPr>
          <w:rFonts w:ascii="Arial" w:eastAsia="Arial" w:hAnsi="Arial" w:cs="Arial"/>
          <w:color w:val="000000" w:themeColor="text1"/>
          <w:sz w:val="20"/>
          <w:szCs w:val="20"/>
        </w:rPr>
        <w:t>c</w:t>
      </w:r>
      <w:r w:rsidRPr="052ADBA6">
        <w:rPr>
          <w:rFonts w:ascii="Arial" w:eastAsia="Arial" w:hAnsi="Arial" w:cs="Arial"/>
          <w:color w:val="000000" w:themeColor="text1"/>
          <w:sz w:val="20"/>
          <w:szCs w:val="20"/>
        </w:rPr>
        <w:t>atastral</w:t>
      </w:r>
      <w:r w:rsidR="00661D58">
        <w:rPr>
          <w:rFonts w:ascii="Arial" w:eastAsia="Arial" w:hAnsi="Arial" w:cs="Arial"/>
          <w:color w:val="000000" w:themeColor="text1"/>
          <w:sz w:val="20"/>
          <w:szCs w:val="20"/>
        </w:rPr>
        <w:t>, incluido el IGAC en esa calidad,</w:t>
      </w:r>
      <w:r w:rsidR="00EA3CAB" w:rsidRPr="052ADBA6">
        <w:rPr>
          <w:rFonts w:ascii="Arial" w:eastAsia="Arial" w:hAnsi="Arial" w:cs="Arial"/>
          <w:color w:val="000000" w:themeColor="text1"/>
          <w:sz w:val="20"/>
          <w:szCs w:val="20"/>
        </w:rPr>
        <w:t xml:space="preserve"> decidirá si </w:t>
      </w:r>
      <w:r w:rsidRPr="052ADBA6">
        <w:rPr>
          <w:rFonts w:ascii="Arial" w:eastAsia="Arial" w:hAnsi="Arial" w:cs="Arial"/>
          <w:color w:val="000000" w:themeColor="text1"/>
          <w:sz w:val="20"/>
          <w:szCs w:val="20"/>
        </w:rPr>
        <w:t xml:space="preserve">ajusta únicamente el valor del terreno o </w:t>
      </w:r>
      <w:r w:rsidR="007F2684">
        <w:rPr>
          <w:rFonts w:ascii="Arial" w:eastAsia="Arial" w:hAnsi="Arial" w:cs="Arial"/>
          <w:color w:val="000000" w:themeColor="text1"/>
          <w:sz w:val="20"/>
          <w:szCs w:val="20"/>
        </w:rPr>
        <w:t>si incluye</w:t>
      </w:r>
      <w:r w:rsidR="0EF8632F" w:rsidRPr="052ADBA6">
        <w:rPr>
          <w:rFonts w:ascii="Arial" w:eastAsia="Arial" w:hAnsi="Arial" w:cs="Arial"/>
          <w:color w:val="000000" w:themeColor="text1"/>
          <w:sz w:val="20"/>
          <w:szCs w:val="20"/>
        </w:rPr>
        <w:t xml:space="preserve"> </w:t>
      </w:r>
      <w:r w:rsidRPr="052ADBA6">
        <w:rPr>
          <w:rFonts w:ascii="Arial" w:eastAsia="Arial" w:hAnsi="Arial" w:cs="Arial"/>
          <w:color w:val="000000" w:themeColor="text1"/>
          <w:sz w:val="20"/>
          <w:szCs w:val="20"/>
        </w:rPr>
        <w:t xml:space="preserve">la construcción, de acuerdo con la información disponible y </w:t>
      </w:r>
      <w:r w:rsidR="00661D58">
        <w:rPr>
          <w:rFonts w:ascii="Arial" w:eastAsia="Arial" w:hAnsi="Arial" w:cs="Arial"/>
          <w:color w:val="000000" w:themeColor="text1"/>
          <w:sz w:val="20"/>
          <w:szCs w:val="20"/>
        </w:rPr>
        <w:t xml:space="preserve">a la viabilidad de </w:t>
      </w:r>
      <w:r w:rsidRPr="052ADBA6">
        <w:rPr>
          <w:rFonts w:ascii="Arial" w:eastAsia="Arial" w:hAnsi="Arial" w:cs="Arial"/>
          <w:color w:val="000000" w:themeColor="text1"/>
          <w:sz w:val="20"/>
          <w:szCs w:val="20"/>
        </w:rPr>
        <w:t>aplicar los métodos de avalúo contemplados en las Resoluciones IGAC 620 de 2008 y 1040 de 2023, modificada por la Resolución IGAC</w:t>
      </w:r>
      <w:r w:rsidR="00EA3CAB" w:rsidRPr="052ADBA6">
        <w:rPr>
          <w:rFonts w:ascii="Arial" w:eastAsia="Arial" w:hAnsi="Arial" w:cs="Arial"/>
          <w:color w:val="000000" w:themeColor="text1"/>
          <w:sz w:val="20"/>
          <w:szCs w:val="20"/>
        </w:rPr>
        <w:t xml:space="preserve"> 746 de 2024.</w:t>
      </w:r>
    </w:p>
    <w:p w14:paraId="0045CBD7" w14:textId="2F6EC811" w:rsidR="00753BBF" w:rsidRDefault="008235FE" w:rsidP="00405D13">
      <w:pPr>
        <w:pStyle w:val="NormalWeb"/>
        <w:jc w:val="both"/>
        <w:rPr>
          <w:rFonts w:ascii="Arial" w:eastAsia="Arial" w:hAnsi="Arial" w:cs="Arial"/>
          <w:bCs/>
          <w:color w:val="000000" w:themeColor="text1"/>
          <w:sz w:val="20"/>
          <w:szCs w:val="20"/>
        </w:rPr>
      </w:pPr>
      <w:r w:rsidRPr="00E85CE2">
        <w:rPr>
          <w:rFonts w:ascii="Arial" w:eastAsia="Arial" w:hAnsi="Arial" w:cs="Arial"/>
          <w:b/>
          <w:color w:val="000000" w:themeColor="text1"/>
          <w:sz w:val="20"/>
          <w:szCs w:val="20"/>
        </w:rPr>
        <w:t xml:space="preserve">ARTÍCULO 4. Estimación del valor comercial. </w:t>
      </w:r>
      <w:r w:rsidRPr="00E85CE2">
        <w:rPr>
          <w:rFonts w:ascii="Arial" w:eastAsia="Arial" w:hAnsi="Arial" w:cs="Arial"/>
          <w:bCs/>
          <w:color w:val="000000" w:themeColor="text1"/>
          <w:sz w:val="20"/>
          <w:szCs w:val="20"/>
        </w:rPr>
        <w:t xml:space="preserve">El valor comercial se estimará con base </w:t>
      </w:r>
      <w:r w:rsidR="00753BBF">
        <w:rPr>
          <w:rFonts w:ascii="Arial" w:eastAsia="Arial" w:hAnsi="Arial" w:cs="Arial"/>
          <w:bCs/>
          <w:color w:val="000000" w:themeColor="text1"/>
          <w:sz w:val="20"/>
          <w:szCs w:val="20"/>
        </w:rPr>
        <w:t>en l</w:t>
      </w:r>
      <w:r w:rsidR="00D760F8">
        <w:rPr>
          <w:rFonts w:ascii="Arial" w:eastAsia="Arial" w:hAnsi="Arial" w:cs="Arial"/>
          <w:bCs/>
          <w:color w:val="000000" w:themeColor="text1"/>
          <w:sz w:val="20"/>
          <w:szCs w:val="20"/>
        </w:rPr>
        <w:t xml:space="preserve">os </w:t>
      </w:r>
      <w:r w:rsidR="007E025C">
        <w:rPr>
          <w:rFonts w:ascii="Arial" w:eastAsia="Arial" w:hAnsi="Arial" w:cs="Arial"/>
          <w:bCs/>
          <w:color w:val="000000" w:themeColor="text1"/>
          <w:sz w:val="20"/>
          <w:szCs w:val="20"/>
        </w:rPr>
        <w:t xml:space="preserve">siguientes lineamientos, </w:t>
      </w:r>
      <w:r w:rsidR="00F804F7">
        <w:rPr>
          <w:rFonts w:ascii="Arial" w:eastAsia="Arial" w:hAnsi="Arial" w:cs="Arial"/>
          <w:bCs/>
          <w:color w:val="000000" w:themeColor="text1"/>
          <w:sz w:val="20"/>
          <w:szCs w:val="20"/>
        </w:rPr>
        <w:t>los cuales se</w:t>
      </w:r>
      <w:r w:rsidR="008D12EC">
        <w:rPr>
          <w:rFonts w:ascii="Arial" w:eastAsia="Arial" w:hAnsi="Arial" w:cs="Arial"/>
          <w:bCs/>
          <w:color w:val="000000" w:themeColor="text1"/>
          <w:sz w:val="20"/>
          <w:szCs w:val="20"/>
        </w:rPr>
        <w:t xml:space="preserve"> </w:t>
      </w:r>
      <w:r w:rsidR="008D12EC" w:rsidRPr="008D12EC">
        <w:rPr>
          <w:rFonts w:ascii="Arial" w:eastAsia="Arial" w:hAnsi="Arial" w:cs="Arial"/>
          <w:bCs/>
          <w:color w:val="000000" w:themeColor="text1"/>
          <w:sz w:val="20"/>
          <w:szCs w:val="20"/>
        </w:rPr>
        <w:t>detalla</w:t>
      </w:r>
      <w:r w:rsidR="00F804F7">
        <w:rPr>
          <w:rFonts w:ascii="Arial" w:eastAsia="Arial" w:hAnsi="Arial" w:cs="Arial"/>
          <w:bCs/>
          <w:color w:val="000000" w:themeColor="text1"/>
          <w:sz w:val="20"/>
          <w:szCs w:val="20"/>
        </w:rPr>
        <w:t>n</w:t>
      </w:r>
      <w:r w:rsidR="008D12EC" w:rsidRPr="008D12EC">
        <w:rPr>
          <w:rFonts w:ascii="Arial" w:eastAsia="Arial" w:hAnsi="Arial" w:cs="Arial"/>
          <w:bCs/>
          <w:color w:val="000000" w:themeColor="text1"/>
          <w:sz w:val="20"/>
          <w:szCs w:val="20"/>
        </w:rPr>
        <w:t xml:space="preserve"> en el Anex</w:t>
      </w:r>
      <w:r w:rsidR="008D12EC">
        <w:rPr>
          <w:rFonts w:ascii="Arial" w:eastAsia="Arial" w:hAnsi="Arial" w:cs="Arial"/>
          <w:bCs/>
          <w:color w:val="000000" w:themeColor="text1"/>
          <w:sz w:val="20"/>
          <w:szCs w:val="20"/>
        </w:rPr>
        <w:t>o</w:t>
      </w:r>
      <w:r w:rsidR="008D12EC" w:rsidRPr="008D12EC">
        <w:rPr>
          <w:rFonts w:ascii="Arial" w:eastAsia="Arial" w:hAnsi="Arial" w:cs="Arial"/>
          <w:bCs/>
          <w:color w:val="000000" w:themeColor="text1"/>
          <w:sz w:val="20"/>
          <w:szCs w:val="20"/>
        </w:rPr>
        <w:t xml:space="preserve"> Técnico</w:t>
      </w:r>
      <w:r w:rsidR="007E025C">
        <w:rPr>
          <w:rFonts w:ascii="Arial" w:eastAsia="Arial" w:hAnsi="Arial" w:cs="Arial"/>
          <w:bCs/>
          <w:color w:val="000000" w:themeColor="text1"/>
          <w:sz w:val="20"/>
          <w:szCs w:val="20"/>
        </w:rPr>
        <w:t>:</w:t>
      </w:r>
    </w:p>
    <w:p w14:paraId="645B0289" w14:textId="284ED3AE" w:rsidR="00001220" w:rsidRPr="00001220" w:rsidRDefault="00001220" w:rsidP="00001220">
      <w:pPr>
        <w:pStyle w:val="NormalWeb"/>
        <w:numPr>
          <w:ilvl w:val="0"/>
          <w:numId w:val="19"/>
        </w:numPr>
        <w:jc w:val="both"/>
        <w:rPr>
          <w:rFonts w:ascii="Arial" w:eastAsia="Arial" w:hAnsi="Arial" w:cs="Arial"/>
          <w:bCs/>
          <w:color w:val="000000" w:themeColor="text1"/>
          <w:sz w:val="20"/>
          <w:szCs w:val="20"/>
        </w:rPr>
      </w:pPr>
      <w:r>
        <w:rPr>
          <w:rFonts w:ascii="Arial" w:eastAsia="Arial" w:hAnsi="Arial" w:cs="Arial"/>
          <w:bCs/>
          <w:color w:val="000000" w:themeColor="text1"/>
          <w:sz w:val="20"/>
          <w:szCs w:val="20"/>
        </w:rPr>
        <w:t xml:space="preserve">La aplicación de modelos estadísticos, </w:t>
      </w:r>
      <w:r w:rsidR="00F804F7">
        <w:rPr>
          <w:rFonts w:ascii="Arial" w:eastAsia="Arial" w:hAnsi="Arial" w:cs="Arial"/>
          <w:bCs/>
          <w:color w:val="000000" w:themeColor="text1"/>
          <w:sz w:val="20"/>
          <w:szCs w:val="20"/>
        </w:rPr>
        <w:t xml:space="preserve">utilizando </w:t>
      </w:r>
      <w:r>
        <w:rPr>
          <w:rFonts w:ascii="Arial" w:eastAsia="Arial" w:hAnsi="Arial" w:cs="Arial"/>
          <w:bCs/>
          <w:color w:val="000000" w:themeColor="text1"/>
          <w:sz w:val="20"/>
          <w:szCs w:val="20"/>
        </w:rPr>
        <w:t xml:space="preserve">la información disponible </w:t>
      </w:r>
      <w:r w:rsidR="008235FE" w:rsidRPr="00001220">
        <w:rPr>
          <w:rFonts w:ascii="Arial" w:eastAsia="Arial" w:hAnsi="Arial" w:cs="Arial"/>
          <w:color w:val="000000" w:themeColor="text1"/>
          <w:sz w:val="20"/>
          <w:szCs w:val="20"/>
        </w:rPr>
        <w:t>en los Observatorios Inmobiliarios Catastrales</w:t>
      </w:r>
      <w:r w:rsidR="00306938" w:rsidRPr="00001220">
        <w:rPr>
          <w:rFonts w:ascii="Arial" w:eastAsia="Arial" w:hAnsi="Arial" w:cs="Arial"/>
          <w:color w:val="000000" w:themeColor="text1"/>
          <w:sz w:val="20"/>
          <w:szCs w:val="20"/>
        </w:rPr>
        <w:t xml:space="preserve"> y en otras fuentes</w:t>
      </w:r>
      <w:r>
        <w:rPr>
          <w:rFonts w:ascii="Arial" w:eastAsia="Arial" w:hAnsi="Arial" w:cs="Arial"/>
          <w:color w:val="000000" w:themeColor="text1"/>
          <w:sz w:val="20"/>
          <w:szCs w:val="20"/>
        </w:rPr>
        <w:t xml:space="preserve"> de información</w:t>
      </w:r>
      <w:r w:rsidR="00F804F7">
        <w:rPr>
          <w:rFonts w:ascii="Arial" w:eastAsia="Arial" w:hAnsi="Arial" w:cs="Arial"/>
          <w:color w:val="000000" w:themeColor="text1"/>
          <w:sz w:val="20"/>
          <w:szCs w:val="20"/>
        </w:rPr>
        <w:t>, tanto</w:t>
      </w:r>
      <w:r w:rsidR="00306938" w:rsidRPr="00001220">
        <w:rPr>
          <w:rFonts w:ascii="Arial" w:eastAsia="Arial" w:hAnsi="Arial" w:cs="Arial"/>
          <w:color w:val="000000" w:themeColor="text1"/>
          <w:sz w:val="20"/>
          <w:szCs w:val="20"/>
        </w:rPr>
        <w:t xml:space="preserve"> públicas </w:t>
      </w:r>
      <w:r w:rsidR="00F804F7">
        <w:rPr>
          <w:rFonts w:ascii="Arial" w:eastAsia="Arial" w:hAnsi="Arial" w:cs="Arial"/>
          <w:color w:val="000000" w:themeColor="text1"/>
          <w:sz w:val="20"/>
          <w:szCs w:val="20"/>
        </w:rPr>
        <w:t>como</w:t>
      </w:r>
      <w:r w:rsidR="00306938" w:rsidRPr="00001220">
        <w:rPr>
          <w:rFonts w:ascii="Arial" w:eastAsia="Arial" w:hAnsi="Arial" w:cs="Arial"/>
          <w:color w:val="000000" w:themeColor="text1"/>
          <w:sz w:val="20"/>
          <w:szCs w:val="20"/>
        </w:rPr>
        <w:t xml:space="preserve"> privadas</w:t>
      </w:r>
      <w:r>
        <w:rPr>
          <w:rFonts w:ascii="Arial" w:eastAsia="Arial" w:hAnsi="Arial" w:cs="Arial"/>
          <w:color w:val="000000" w:themeColor="text1"/>
          <w:sz w:val="20"/>
          <w:szCs w:val="20"/>
        </w:rPr>
        <w:t>.</w:t>
      </w:r>
    </w:p>
    <w:p w14:paraId="032571ED" w14:textId="6D266C60" w:rsidR="00001220" w:rsidRPr="007E025C" w:rsidRDefault="007E025C" w:rsidP="00001220">
      <w:pPr>
        <w:pStyle w:val="NormalWeb"/>
        <w:numPr>
          <w:ilvl w:val="0"/>
          <w:numId w:val="19"/>
        </w:numPr>
        <w:jc w:val="both"/>
        <w:rPr>
          <w:rFonts w:ascii="Arial" w:eastAsia="Arial" w:hAnsi="Arial" w:cs="Arial"/>
          <w:bCs/>
          <w:color w:val="000000" w:themeColor="text1"/>
          <w:sz w:val="20"/>
          <w:szCs w:val="20"/>
        </w:rPr>
      </w:pPr>
      <w:r>
        <w:rPr>
          <w:rFonts w:ascii="Arial" w:eastAsia="Arial" w:hAnsi="Arial" w:cs="Arial"/>
          <w:color w:val="000000" w:themeColor="text1"/>
          <w:sz w:val="20"/>
          <w:szCs w:val="20"/>
        </w:rPr>
        <w:t>Los lineamientos del método comparativo o de mercado.</w:t>
      </w:r>
    </w:p>
    <w:p w14:paraId="2506C8C8" w14:textId="3DFDB53F" w:rsidR="007E025C" w:rsidRDefault="007E025C" w:rsidP="00001220">
      <w:pPr>
        <w:pStyle w:val="NormalWeb"/>
        <w:numPr>
          <w:ilvl w:val="0"/>
          <w:numId w:val="19"/>
        </w:numPr>
        <w:jc w:val="both"/>
        <w:rPr>
          <w:rFonts w:ascii="Arial" w:eastAsia="Arial" w:hAnsi="Arial" w:cs="Arial"/>
          <w:bCs/>
          <w:color w:val="000000" w:themeColor="text1"/>
          <w:sz w:val="20"/>
          <w:szCs w:val="20"/>
        </w:rPr>
      </w:pPr>
      <w:r>
        <w:rPr>
          <w:rFonts w:ascii="Arial" w:eastAsia="Arial" w:hAnsi="Arial" w:cs="Arial"/>
          <w:bCs/>
          <w:color w:val="000000" w:themeColor="text1"/>
          <w:sz w:val="20"/>
          <w:szCs w:val="20"/>
        </w:rPr>
        <w:t>Los lineamientos del método de capitalización de ingresos o de renta.</w:t>
      </w:r>
    </w:p>
    <w:p w14:paraId="6889CCE8" w14:textId="283D3918" w:rsidR="009E296A" w:rsidRPr="007E025C" w:rsidRDefault="007E025C" w:rsidP="007E025C">
      <w:pPr>
        <w:pStyle w:val="NormalWeb"/>
        <w:numPr>
          <w:ilvl w:val="0"/>
          <w:numId w:val="19"/>
        </w:numPr>
        <w:jc w:val="both"/>
        <w:rPr>
          <w:rFonts w:ascii="Arial" w:eastAsia="Arial" w:hAnsi="Arial" w:cs="Arial"/>
          <w:bCs/>
          <w:color w:val="000000" w:themeColor="text1"/>
          <w:sz w:val="20"/>
          <w:szCs w:val="20"/>
        </w:rPr>
      </w:pPr>
      <w:r>
        <w:rPr>
          <w:rFonts w:ascii="Arial" w:eastAsia="Arial" w:hAnsi="Arial" w:cs="Arial"/>
          <w:bCs/>
          <w:color w:val="000000" w:themeColor="text1"/>
          <w:sz w:val="20"/>
          <w:szCs w:val="20"/>
        </w:rPr>
        <w:t>La verificación de la existencia de transacciones recientes determinará el peso que se dará al método comparativo o de mercado</w:t>
      </w:r>
      <w:r w:rsidR="00F804F7">
        <w:rPr>
          <w:rFonts w:ascii="Arial" w:eastAsia="Arial" w:hAnsi="Arial" w:cs="Arial"/>
          <w:bCs/>
          <w:color w:val="000000" w:themeColor="text1"/>
          <w:sz w:val="20"/>
          <w:szCs w:val="20"/>
        </w:rPr>
        <w:t xml:space="preserve"> dentro del análisis integrado</w:t>
      </w:r>
      <w:r>
        <w:rPr>
          <w:rFonts w:ascii="Arial" w:eastAsia="Arial" w:hAnsi="Arial" w:cs="Arial"/>
          <w:bCs/>
          <w:color w:val="000000" w:themeColor="text1"/>
          <w:sz w:val="20"/>
          <w:szCs w:val="20"/>
        </w:rPr>
        <w:t>. En caso de no existir</w:t>
      </w:r>
      <w:r w:rsidR="00F804F7">
        <w:rPr>
          <w:rFonts w:ascii="Arial" w:eastAsia="Arial" w:hAnsi="Arial" w:cs="Arial"/>
          <w:bCs/>
          <w:color w:val="000000" w:themeColor="text1"/>
          <w:sz w:val="20"/>
          <w:szCs w:val="20"/>
        </w:rPr>
        <w:t xml:space="preserve"> transacciones recientes</w:t>
      </w:r>
      <w:r>
        <w:rPr>
          <w:rFonts w:ascii="Arial" w:eastAsia="Arial" w:hAnsi="Arial" w:cs="Arial"/>
          <w:bCs/>
          <w:color w:val="000000" w:themeColor="text1"/>
          <w:sz w:val="20"/>
          <w:szCs w:val="20"/>
        </w:rPr>
        <w:t>, la información sobre ofertas será tenida como complementaria de los resultados de las otras dos metodologías</w:t>
      </w:r>
      <w:r w:rsidR="00F804F7">
        <w:rPr>
          <w:rFonts w:ascii="Arial" w:eastAsia="Arial" w:hAnsi="Arial" w:cs="Arial"/>
          <w:bCs/>
          <w:color w:val="000000" w:themeColor="text1"/>
          <w:sz w:val="20"/>
          <w:szCs w:val="20"/>
        </w:rPr>
        <w:t xml:space="preserve"> (modelos estadísticos y capitalización de ingresos o renta)</w:t>
      </w:r>
      <w:r>
        <w:rPr>
          <w:rFonts w:ascii="Arial" w:eastAsia="Arial" w:hAnsi="Arial" w:cs="Arial"/>
          <w:bCs/>
          <w:color w:val="000000" w:themeColor="text1"/>
          <w:sz w:val="20"/>
          <w:szCs w:val="20"/>
        </w:rPr>
        <w:t>.</w:t>
      </w:r>
    </w:p>
    <w:p w14:paraId="68951C8A" w14:textId="084FCA34" w:rsidR="052ADBA6" w:rsidRDefault="00E62014" w:rsidP="00E62014">
      <w:pPr>
        <w:pStyle w:val="NormalWeb"/>
        <w:numPr>
          <w:ilvl w:val="0"/>
          <w:numId w:val="19"/>
        </w:numPr>
        <w:jc w:val="both"/>
        <w:rPr>
          <w:rFonts w:ascii="Arial" w:eastAsia="Arial" w:hAnsi="Arial" w:cs="Arial"/>
          <w:color w:val="000000" w:themeColor="text1"/>
          <w:sz w:val="20"/>
          <w:szCs w:val="20"/>
        </w:rPr>
      </w:pPr>
      <w:r>
        <w:rPr>
          <w:rFonts w:asciiTheme="minorBidi" w:eastAsia="Arial" w:hAnsiTheme="minorBidi"/>
          <w:sz w:val="20"/>
          <w:szCs w:val="20"/>
        </w:rPr>
        <w:t>Con base en e</w:t>
      </w:r>
      <w:r w:rsidRPr="00E62014">
        <w:rPr>
          <w:rFonts w:asciiTheme="minorBidi" w:eastAsia="Arial" w:hAnsiTheme="minorBidi"/>
          <w:sz w:val="20"/>
          <w:szCs w:val="20"/>
        </w:rPr>
        <w:t>l análisis integrado de los resultados de cada una de las metodologías previamente</w:t>
      </w:r>
      <w:r w:rsidR="00F804F7">
        <w:rPr>
          <w:rFonts w:asciiTheme="minorBidi" w:eastAsia="Arial" w:hAnsiTheme="minorBidi"/>
          <w:sz w:val="20"/>
          <w:szCs w:val="20"/>
        </w:rPr>
        <w:t xml:space="preserve"> mencionadas</w:t>
      </w:r>
      <w:r w:rsidRPr="00E62014">
        <w:rPr>
          <w:rFonts w:asciiTheme="minorBidi" w:eastAsia="Arial" w:hAnsiTheme="minorBidi"/>
          <w:sz w:val="20"/>
          <w:szCs w:val="20"/>
        </w:rPr>
        <w:t xml:space="preserve">, </w:t>
      </w:r>
      <w:r>
        <w:rPr>
          <w:rFonts w:asciiTheme="minorBidi" w:eastAsia="Arial" w:hAnsiTheme="minorBidi"/>
          <w:sz w:val="20"/>
          <w:szCs w:val="20"/>
        </w:rPr>
        <w:t xml:space="preserve">se determinará un valor </w:t>
      </w:r>
      <w:r w:rsidR="00CE1BB5" w:rsidRPr="00E62014">
        <w:rPr>
          <w:rFonts w:ascii="Arial" w:eastAsia="Arial" w:hAnsi="Arial" w:cs="Arial"/>
          <w:color w:val="000000" w:themeColor="text1"/>
          <w:sz w:val="20"/>
          <w:szCs w:val="20"/>
        </w:rPr>
        <w:t>por hectárea representativo de la respectiva zona homogénea geoeconómica</w:t>
      </w:r>
      <w:r>
        <w:rPr>
          <w:rFonts w:ascii="Arial" w:eastAsia="Arial" w:hAnsi="Arial" w:cs="Arial"/>
          <w:color w:val="000000" w:themeColor="text1"/>
          <w:sz w:val="20"/>
          <w:szCs w:val="20"/>
        </w:rPr>
        <w:t xml:space="preserve">, </w:t>
      </w:r>
      <w:r w:rsidR="00CE1BB5" w:rsidRPr="00E62014">
        <w:rPr>
          <w:rFonts w:ascii="Arial" w:eastAsia="Arial" w:hAnsi="Arial" w:cs="Arial"/>
          <w:color w:val="000000" w:themeColor="text1"/>
          <w:sz w:val="20"/>
          <w:szCs w:val="20"/>
        </w:rPr>
        <w:t xml:space="preserve">en concordancia con la definición de valor comercial </w:t>
      </w:r>
      <w:r w:rsidR="00526FC1" w:rsidRPr="00E62014">
        <w:rPr>
          <w:rFonts w:ascii="Arial" w:eastAsia="Arial" w:hAnsi="Arial" w:cs="Arial"/>
          <w:color w:val="000000" w:themeColor="text1"/>
          <w:sz w:val="20"/>
          <w:szCs w:val="20"/>
        </w:rPr>
        <w:t>indicada en</w:t>
      </w:r>
      <w:r w:rsidR="00CE1BB5" w:rsidRPr="00E62014">
        <w:rPr>
          <w:rFonts w:ascii="Arial" w:eastAsia="Arial" w:hAnsi="Arial" w:cs="Arial"/>
          <w:color w:val="000000" w:themeColor="text1"/>
          <w:sz w:val="20"/>
          <w:szCs w:val="20"/>
        </w:rPr>
        <w:t xml:space="preserve"> los considerandos</w:t>
      </w:r>
      <w:r w:rsidR="00F804F7">
        <w:rPr>
          <w:rFonts w:ascii="Arial" w:eastAsia="Arial" w:hAnsi="Arial" w:cs="Arial"/>
          <w:color w:val="000000" w:themeColor="text1"/>
          <w:sz w:val="20"/>
          <w:szCs w:val="20"/>
        </w:rPr>
        <w:t xml:space="preserve"> de esta resolución</w:t>
      </w:r>
      <w:r w:rsidR="00CE1BB5" w:rsidRPr="00E62014">
        <w:rPr>
          <w:rFonts w:ascii="Arial" w:eastAsia="Arial" w:hAnsi="Arial" w:cs="Arial"/>
          <w:color w:val="000000" w:themeColor="text1"/>
          <w:sz w:val="20"/>
          <w:szCs w:val="20"/>
        </w:rPr>
        <w:t>.</w:t>
      </w:r>
    </w:p>
    <w:p w14:paraId="32C0F416" w14:textId="5BF0C24A" w:rsidR="00E62014" w:rsidRPr="00E62014" w:rsidRDefault="00E62014" w:rsidP="00E62014">
      <w:pPr>
        <w:pStyle w:val="NormalWeb"/>
        <w:jc w:val="both"/>
        <w:rPr>
          <w:rFonts w:ascii="Arial" w:eastAsia="Arial" w:hAnsi="Arial" w:cs="Arial"/>
          <w:color w:val="000000" w:themeColor="text1"/>
          <w:sz w:val="20"/>
          <w:szCs w:val="20"/>
        </w:rPr>
      </w:pPr>
      <w:r w:rsidRPr="00E62014">
        <w:rPr>
          <w:rFonts w:asciiTheme="minorBidi" w:eastAsia="Arial" w:hAnsiTheme="minorBidi"/>
          <w:b/>
          <w:bCs/>
          <w:sz w:val="20"/>
          <w:szCs w:val="20"/>
        </w:rPr>
        <w:t>Parágrafo.</w:t>
      </w:r>
      <w:r>
        <w:rPr>
          <w:rFonts w:asciiTheme="minorBidi" w:eastAsia="Arial" w:hAnsiTheme="minorBidi"/>
          <w:sz w:val="20"/>
          <w:szCs w:val="20"/>
        </w:rPr>
        <w:t xml:space="preserve"> Por transacciones recientes se </w:t>
      </w:r>
      <w:r w:rsidR="00F804F7">
        <w:rPr>
          <w:rFonts w:asciiTheme="minorBidi" w:eastAsia="Arial" w:hAnsiTheme="minorBidi"/>
          <w:sz w:val="20"/>
          <w:szCs w:val="20"/>
        </w:rPr>
        <w:t xml:space="preserve">entienden aquellas </w:t>
      </w:r>
      <w:r>
        <w:rPr>
          <w:rFonts w:asciiTheme="minorBidi" w:eastAsia="Arial" w:hAnsiTheme="minorBidi"/>
          <w:sz w:val="20"/>
          <w:szCs w:val="20"/>
        </w:rPr>
        <w:t>realizadas en los cinco</w:t>
      </w:r>
      <w:r w:rsidR="00F804F7">
        <w:rPr>
          <w:rFonts w:asciiTheme="minorBidi" w:eastAsia="Arial" w:hAnsiTheme="minorBidi"/>
          <w:sz w:val="20"/>
          <w:szCs w:val="20"/>
        </w:rPr>
        <w:t xml:space="preserve"> (5)</w:t>
      </w:r>
      <w:r>
        <w:rPr>
          <w:rFonts w:asciiTheme="minorBidi" w:eastAsia="Arial" w:hAnsiTheme="minorBidi"/>
          <w:sz w:val="20"/>
          <w:szCs w:val="20"/>
        </w:rPr>
        <w:t xml:space="preserve"> años anteriores al análisis de los datos </w:t>
      </w:r>
      <w:r w:rsidR="00F804F7">
        <w:rPr>
          <w:rFonts w:asciiTheme="minorBidi" w:eastAsia="Arial" w:hAnsiTheme="minorBidi"/>
          <w:sz w:val="20"/>
          <w:szCs w:val="20"/>
        </w:rPr>
        <w:t>señalados</w:t>
      </w:r>
      <w:r>
        <w:rPr>
          <w:rFonts w:asciiTheme="minorBidi" w:eastAsia="Arial" w:hAnsiTheme="minorBidi"/>
          <w:sz w:val="20"/>
          <w:szCs w:val="20"/>
        </w:rPr>
        <w:t xml:space="preserve"> en este artículo.</w:t>
      </w:r>
    </w:p>
    <w:bookmarkEnd w:id="6"/>
    <w:p w14:paraId="1C084121" w14:textId="50900B52" w:rsidR="001C1EA4" w:rsidRDefault="001C1EA4" w:rsidP="007E1F49">
      <w:pPr>
        <w:pStyle w:val="NormalWeb"/>
        <w:jc w:val="both"/>
        <w:rPr>
          <w:rFonts w:ascii="Arial" w:eastAsia="Arial" w:hAnsi="Arial" w:cs="Arial"/>
          <w:color w:val="000000" w:themeColor="text1"/>
          <w:sz w:val="20"/>
          <w:szCs w:val="20"/>
        </w:rPr>
      </w:pPr>
      <w:r w:rsidRPr="0A9563A6">
        <w:rPr>
          <w:rFonts w:ascii="Arial" w:eastAsia="Arial" w:hAnsi="Arial" w:cs="Arial"/>
          <w:b/>
          <w:bCs/>
          <w:color w:val="000000" w:themeColor="text1"/>
          <w:sz w:val="20"/>
          <w:szCs w:val="20"/>
        </w:rPr>
        <w:t xml:space="preserve">ARTICULO </w:t>
      </w:r>
      <w:r w:rsidR="00C44781">
        <w:rPr>
          <w:rFonts w:ascii="Arial" w:eastAsia="Arial" w:hAnsi="Arial" w:cs="Arial"/>
          <w:b/>
          <w:bCs/>
          <w:color w:val="000000" w:themeColor="text1"/>
          <w:sz w:val="20"/>
          <w:szCs w:val="20"/>
        </w:rPr>
        <w:t>5</w:t>
      </w:r>
      <w:r w:rsidRPr="0A9563A6">
        <w:rPr>
          <w:rFonts w:ascii="Arial" w:eastAsia="Arial" w:hAnsi="Arial" w:cs="Arial"/>
          <w:b/>
          <w:bCs/>
          <w:color w:val="000000" w:themeColor="text1"/>
          <w:sz w:val="20"/>
          <w:szCs w:val="20"/>
        </w:rPr>
        <w:t xml:space="preserve">. Continuidad de otros procesos de </w:t>
      </w:r>
      <w:r w:rsidR="00F804F7">
        <w:rPr>
          <w:rFonts w:ascii="Arial" w:eastAsia="Arial" w:hAnsi="Arial" w:cs="Arial"/>
          <w:b/>
          <w:bCs/>
          <w:color w:val="000000" w:themeColor="text1"/>
          <w:sz w:val="20"/>
          <w:szCs w:val="20"/>
        </w:rPr>
        <w:t xml:space="preserve">la </w:t>
      </w:r>
      <w:r w:rsidRPr="0A9563A6">
        <w:rPr>
          <w:rFonts w:ascii="Arial" w:eastAsia="Arial" w:hAnsi="Arial" w:cs="Arial"/>
          <w:b/>
          <w:bCs/>
          <w:color w:val="000000" w:themeColor="text1"/>
          <w:sz w:val="20"/>
          <w:szCs w:val="20"/>
        </w:rPr>
        <w:t>gestión catastral. </w:t>
      </w:r>
      <w:r w:rsidRPr="0A9563A6">
        <w:rPr>
          <w:rFonts w:ascii="Arial" w:eastAsia="Arial" w:hAnsi="Arial" w:cs="Arial"/>
          <w:color w:val="000000" w:themeColor="text1"/>
          <w:sz w:val="20"/>
          <w:szCs w:val="20"/>
        </w:rPr>
        <w:t xml:space="preserve">La metodología adoptada en esta </w:t>
      </w:r>
      <w:r w:rsidR="00F804F7">
        <w:rPr>
          <w:rFonts w:ascii="Arial" w:eastAsia="Arial" w:hAnsi="Arial" w:cs="Arial"/>
          <w:color w:val="000000" w:themeColor="text1"/>
          <w:sz w:val="20"/>
          <w:szCs w:val="20"/>
        </w:rPr>
        <w:t>r</w:t>
      </w:r>
      <w:r w:rsidRPr="0A9563A6">
        <w:rPr>
          <w:rFonts w:ascii="Arial" w:eastAsia="Arial" w:hAnsi="Arial" w:cs="Arial"/>
          <w:color w:val="000000" w:themeColor="text1"/>
          <w:sz w:val="20"/>
          <w:szCs w:val="20"/>
        </w:rPr>
        <w:t>esolución no sustituye ninguno de los procesos de la gestión catastral previstos en la Resolución IGAC 1040 de 2023.</w:t>
      </w:r>
      <w:r w:rsidRPr="0A9563A6">
        <w:rPr>
          <w:rFonts w:ascii="Arial" w:eastAsia="Arial" w:hAnsi="Arial" w:cs="Arial"/>
          <w:b/>
          <w:bCs/>
          <w:color w:val="000000" w:themeColor="text1"/>
          <w:sz w:val="20"/>
          <w:szCs w:val="20"/>
        </w:rPr>
        <w:t> </w:t>
      </w:r>
      <w:r w:rsidRPr="0A9563A6">
        <w:rPr>
          <w:rFonts w:ascii="Arial" w:eastAsia="Arial" w:hAnsi="Arial" w:cs="Arial"/>
          <w:color w:val="000000" w:themeColor="text1"/>
          <w:sz w:val="20"/>
          <w:szCs w:val="20"/>
        </w:rPr>
        <w:t>La aplicación del ajuste automático para reducción del rezago en los valores catastrales no exime al IGAC</w:t>
      </w:r>
      <w:r w:rsidR="00526FC1">
        <w:rPr>
          <w:rFonts w:ascii="Arial" w:eastAsia="Arial" w:hAnsi="Arial" w:cs="Arial"/>
          <w:color w:val="000000" w:themeColor="text1"/>
          <w:sz w:val="20"/>
          <w:szCs w:val="20"/>
        </w:rPr>
        <w:t>,</w:t>
      </w:r>
      <w:r w:rsidR="00F804F7">
        <w:rPr>
          <w:rFonts w:ascii="Arial" w:eastAsia="Arial" w:hAnsi="Arial" w:cs="Arial"/>
          <w:color w:val="000000" w:themeColor="text1"/>
          <w:sz w:val="20"/>
          <w:szCs w:val="20"/>
        </w:rPr>
        <w:t xml:space="preserve"> en su calidad de </w:t>
      </w:r>
      <w:r w:rsidR="00526FC1">
        <w:rPr>
          <w:rFonts w:ascii="Arial" w:eastAsia="Arial" w:hAnsi="Arial" w:cs="Arial"/>
          <w:color w:val="000000" w:themeColor="text1"/>
          <w:sz w:val="20"/>
          <w:szCs w:val="20"/>
        </w:rPr>
        <w:t xml:space="preserve">gestor, </w:t>
      </w:r>
      <w:r w:rsidR="00526FC1" w:rsidRPr="0A9563A6">
        <w:rPr>
          <w:rFonts w:ascii="Arial" w:eastAsia="Arial" w:hAnsi="Arial" w:cs="Arial"/>
          <w:color w:val="000000" w:themeColor="text1"/>
          <w:sz w:val="20"/>
          <w:szCs w:val="20"/>
        </w:rPr>
        <w:t>ni</w:t>
      </w:r>
      <w:r w:rsidRPr="0A9563A6">
        <w:rPr>
          <w:rFonts w:ascii="Arial" w:eastAsia="Arial" w:hAnsi="Arial" w:cs="Arial"/>
          <w:color w:val="000000" w:themeColor="text1"/>
          <w:sz w:val="20"/>
          <w:szCs w:val="20"/>
        </w:rPr>
        <w:t xml:space="preserve"> a los demás gestores catastrales de la obligación de adelantar la formación o actualización catastral de los componentes físicos</w:t>
      </w:r>
      <w:r w:rsidR="5F0C4CFF" w:rsidRPr="0A9563A6">
        <w:rPr>
          <w:rFonts w:ascii="Arial" w:eastAsia="Arial" w:hAnsi="Arial" w:cs="Arial"/>
          <w:color w:val="000000" w:themeColor="text1"/>
          <w:sz w:val="20"/>
          <w:szCs w:val="20"/>
        </w:rPr>
        <w:t xml:space="preserve">, </w:t>
      </w:r>
      <w:r w:rsidRPr="0A9563A6">
        <w:rPr>
          <w:rFonts w:ascii="Arial" w:eastAsia="Arial" w:hAnsi="Arial" w:cs="Arial"/>
          <w:color w:val="000000" w:themeColor="text1"/>
          <w:sz w:val="20"/>
          <w:szCs w:val="20"/>
        </w:rPr>
        <w:t>jurídicos</w:t>
      </w:r>
      <w:r w:rsidR="4B1DA135" w:rsidRPr="0A9563A6">
        <w:rPr>
          <w:rFonts w:ascii="Arial" w:eastAsia="Arial" w:hAnsi="Arial" w:cs="Arial"/>
          <w:color w:val="000000" w:themeColor="text1"/>
          <w:sz w:val="20"/>
          <w:szCs w:val="20"/>
        </w:rPr>
        <w:t xml:space="preserve"> y económicos</w:t>
      </w:r>
      <w:r w:rsidRPr="0A9563A6">
        <w:rPr>
          <w:rFonts w:ascii="Arial" w:eastAsia="Arial" w:hAnsi="Arial" w:cs="Arial"/>
          <w:color w:val="000000" w:themeColor="text1"/>
          <w:sz w:val="20"/>
          <w:szCs w:val="20"/>
        </w:rPr>
        <w:t xml:space="preserve"> en los municipios a su cargo</w:t>
      </w:r>
      <w:r w:rsidR="00F804F7">
        <w:rPr>
          <w:rFonts w:ascii="Arial" w:eastAsia="Arial" w:hAnsi="Arial" w:cs="Arial"/>
          <w:color w:val="000000" w:themeColor="text1"/>
          <w:sz w:val="20"/>
          <w:szCs w:val="20"/>
        </w:rPr>
        <w:t>, conforme con</w:t>
      </w:r>
      <w:r w:rsidRPr="0A9563A6">
        <w:rPr>
          <w:rFonts w:ascii="Arial" w:eastAsia="Arial" w:hAnsi="Arial" w:cs="Arial"/>
          <w:color w:val="000000" w:themeColor="text1"/>
          <w:sz w:val="20"/>
          <w:szCs w:val="20"/>
        </w:rPr>
        <w:t xml:space="preserve"> los plazos establecidos en el artículo 5 de la Ley 14 de 1983 y en el artículo 24 de la Ley 1450 de 2011.</w:t>
      </w:r>
      <w:r w:rsidR="61907C00" w:rsidRPr="0A9563A6">
        <w:rPr>
          <w:rFonts w:ascii="Arial" w:eastAsia="Arial" w:hAnsi="Arial" w:cs="Arial"/>
          <w:color w:val="000000" w:themeColor="text1"/>
          <w:sz w:val="20"/>
          <w:szCs w:val="20"/>
        </w:rPr>
        <w:t xml:space="preserve"> Tampoco exime al IGAC</w:t>
      </w:r>
      <w:r w:rsidR="00F804F7">
        <w:rPr>
          <w:rFonts w:ascii="Arial" w:eastAsia="Arial" w:hAnsi="Arial" w:cs="Arial"/>
          <w:color w:val="000000" w:themeColor="text1"/>
          <w:sz w:val="20"/>
          <w:szCs w:val="20"/>
        </w:rPr>
        <w:t xml:space="preserve"> en su calidad de gestor</w:t>
      </w:r>
      <w:r w:rsidR="61907C00" w:rsidRPr="0A9563A6">
        <w:rPr>
          <w:rFonts w:ascii="Arial" w:eastAsia="Arial" w:hAnsi="Arial" w:cs="Arial"/>
          <w:color w:val="000000" w:themeColor="text1"/>
          <w:sz w:val="20"/>
          <w:szCs w:val="20"/>
        </w:rPr>
        <w:t xml:space="preserve"> y a los gestores catastrales de adelantar las actividades de conservación catastral.</w:t>
      </w:r>
    </w:p>
    <w:p w14:paraId="33711734" w14:textId="1C61A9AD" w:rsidR="0A9563A6" w:rsidRDefault="00F448E3" w:rsidP="00C44DA0">
      <w:pPr>
        <w:pStyle w:val="NormalWeb"/>
        <w:jc w:val="both"/>
        <w:rPr>
          <w:rFonts w:ascii="Arial" w:eastAsia="Arial" w:hAnsi="Arial" w:cs="Arial"/>
          <w:color w:val="000000" w:themeColor="text1"/>
          <w:sz w:val="20"/>
          <w:szCs w:val="20"/>
        </w:rPr>
      </w:pPr>
      <w:r w:rsidRPr="0A9563A6">
        <w:rPr>
          <w:rFonts w:ascii="Arial" w:eastAsia="Arial" w:hAnsi="Arial" w:cs="Arial"/>
          <w:b/>
          <w:bCs/>
          <w:color w:val="000000" w:themeColor="text1"/>
          <w:sz w:val="20"/>
          <w:szCs w:val="20"/>
        </w:rPr>
        <w:t xml:space="preserve">ARTÍCULO </w:t>
      </w:r>
      <w:r w:rsidR="00C44781">
        <w:rPr>
          <w:rFonts w:ascii="Arial" w:eastAsia="Arial" w:hAnsi="Arial" w:cs="Arial"/>
          <w:b/>
          <w:bCs/>
          <w:color w:val="000000" w:themeColor="text1"/>
          <w:sz w:val="20"/>
          <w:szCs w:val="20"/>
        </w:rPr>
        <w:t>6</w:t>
      </w:r>
      <w:r w:rsidRPr="0A9563A6">
        <w:rPr>
          <w:rFonts w:ascii="Arial" w:eastAsia="Arial" w:hAnsi="Arial" w:cs="Arial"/>
          <w:b/>
          <w:bCs/>
          <w:color w:val="000000" w:themeColor="text1"/>
          <w:sz w:val="20"/>
          <w:szCs w:val="20"/>
        </w:rPr>
        <w:t>.</w:t>
      </w:r>
      <w:r w:rsidR="7D8A7B31" w:rsidRPr="0A9563A6">
        <w:rPr>
          <w:rFonts w:ascii="Arial" w:eastAsia="Arial" w:hAnsi="Arial" w:cs="Arial"/>
          <w:b/>
          <w:bCs/>
          <w:color w:val="000000" w:themeColor="text1"/>
          <w:sz w:val="20"/>
          <w:szCs w:val="20"/>
        </w:rPr>
        <w:t xml:space="preserve"> Socialización </w:t>
      </w:r>
      <w:r w:rsidR="00413360" w:rsidRPr="0A9563A6">
        <w:rPr>
          <w:rFonts w:ascii="Arial" w:eastAsia="Arial" w:hAnsi="Arial" w:cs="Arial"/>
          <w:b/>
          <w:bCs/>
          <w:color w:val="000000" w:themeColor="text1"/>
          <w:sz w:val="20"/>
          <w:szCs w:val="20"/>
        </w:rPr>
        <w:t>de las metodologías.</w:t>
      </w:r>
      <w:r w:rsidR="00413360" w:rsidRPr="0A9563A6">
        <w:rPr>
          <w:rFonts w:ascii="Arial" w:eastAsia="Arial" w:hAnsi="Arial" w:cs="Arial"/>
          <w:color w:val="000000" w:themeColor="text1"/>
          <w:sz w:val="20"/>
          <w:szCs w:val="20"/>
        </w:rPr>
        <w:t xml:space="preserve"> </w:t>
      </w:r>
      <w:r w:rsidR="00DF1BD0" w:rsidRPr="0A9563A6">
        <w:rPr>
          <w:rFonts w:ascii="Arial" w:eastAsia="Arial" w:hAnsi="Arial" w:cs="Arial"/>
          <w:color w:val="000000" w:themeColor="text1"/>
          <w:sz w:val="20"/>
          <w:szCs w:val="20"/>
        </w:rPr>
        <w:t xml:space="preserve">El </w:t>
      </w:r>
      <w:r w:rsidR="003D6168" w:rsidRPr="0A9563A6">
        <w:rPr>
          <w:rFonts w:ascii="Arial" w:eastAsia="Arial" w:hAnsi="Arial" w:cs="Arial"/>
          <w:color w:val="000000" w:themeColor="text1"/>
          <w:sz w:val="20"/>
          <w:szCs w:val="20"/>
        </w:rPr>
        <w:t>IGAC</w:t>
      </w:r>
      <w:r w:rsidR="00DF1BD0" w:rsidRPr="0A9563A6">
        <w:rPr>
          <w:rFonts w:ascii="Arial" w:eastAsia="Arial" w:hAnsi="Arial" w:cs="Arial"/>
          <w:color w:val="000000" w:themeColor="text1"/>
          <w:sz w:val="20"/>
          <w:szCs w:val="20"/>
        </w:rPr>
        <w:t xml:space="preserve"> </w:t>
      </w:r>
      <w:r w:rsidR="00F804F7">
        <w:rPr>
          <w:rFonts w:ascii="Arial" w:eastAsia="Arial" w:hAnsi="Arial" w:cs="Arial"/>
          <w:color w:val="000000" w:themeColor="text1"/>
          <w:sz w:val="20"/>
          <w:szCs w:val="20"/>
        </w:rPr>
        <w:t>llevará a cabo</w:t>
      </w:r>
      <w:r w:rsidR="00DF1BD0" w:rsidRPr="0A9563A6">
        <w:rPr>
          <w:rFonts w:ascii="Arial" w:eastAsia="Arial" w:hAnsi="Arial" w:cs="Arial"/>
          <w:color w:val="000000" w:themeColor="text1"/>
          <w:sz w:val="20"/>
          <w:szCs w:val="20"/>
        </w:rPr>
        <w:t xml:space="preserve"> actividades de </w:t>
      </w:r>
      <w:r w:rsidR="7DC05B5B" w:rsidRPr="0A9563A6">
        <w:rPr>
          <w:rFonts w:ascii="Arial" w:eastAsia="Arial" w:hAnsi="Arial" w:cs="Arial"/>
          <w:color w:val="000000" w:themeColor="text1"/>
          <w:sz w:val="20"/>
          <w:szCs w:val="20"/>
        </w:rPr>
        <w:t>socialización</w:t>
      </w:r>
      <w:r w:rsidR="1E9B7CA6" w:rsidRPr="0A9563A6">
        <w:rPr>
          <w:rFonts w:ascii="Arial" w:eastAsia="Arial" w:hAnsi="Arial" w:cs="Arial"/>
          <w:color w:val="000000" w:themeColor="text1"/>
          <w:sz w:val="20"/>
          <w:szCs w:val="20"/>
        </w:rPr>
        <w:t xml:space="preserve"> y transferenci</w:t>
      </w:r>
      <w:r w:rsidR="0E552CB1" w:rsidRPr="0A9563A6">
        <w:rPr>
          <w:rFonts w:ascii="Arial" w:eastAsia="Arial" w:hAnsi="Arial" w:cs="Arial"/>
          <w:color w:val="000000" w:themeColor="text1"/>
          <w:sz w:val="20"/>
          <w:szCs w:val="20"/>
        </w:rPr>
        <w:t>a</w:t>
      </w:r>
      <w:r w:rsidR="2AE45EDF" w:rsidRPr="0A9563A6">
        <w:rPr>
          <w:rFonts w:ascii="Arial" w:eastAsia="Arial" w:hAnsi="Arial" w:cs="Arial"/>
          <w:color w:val="000000" w:themeColor="text1"/>
          <w:sz w:val="20"/>
          <w:szCs w:val="20"/>
        </w:rPr>
        <w:t xml:space="preserve"> de conocimiento a</w:t>
      </w:r>
      <w:r w:rsidR="0E552CB1" w:rsidRPr="0A9563A6">
        <w:rPr>
          <w:rFonts w:ascii="Arial" w:eastAsia="Arial" w:hAnsi="Arial" w:cs="Arial"/>
          <w:color w:val="000000" w:themeColor="text1"/>
          <w:sz w:val="20"/>
          <w:szCs w:val="20"/>
        </w:rPr>
        <w:t xml:space="preserve"> los gestores catastrales,</w:t>
      </w:r>
      <w:r w:rsidR="7DC05B5B" w:rsidRPr="0A9563A6">
        <w:rPr>
          <w:rFonts w:ascii="Arial" w:eastAsia="Arial" w:hAnsi="Arial" w:cs="Arial"/>
          <w:color w:val="000000" w:themeColor="text1"/>
          <w:sz w:val="20"/>
          <w:szCs w:val="20"/>
        </w:rPr>
        <w:t xml:space="preserve"> a través de distintos medios</w:t>
      </w:r>
      <w:r w:rsidR="3B98F587" w:rsidRPr="0A9563A6">
        <w:rPr>
          <w:rFonts w:ascii="Arial" w:eastAsia="Arial" w:hAnsi="Arial" w:cs="Arial"/>
          <w:color w:val="000000" w:themeColor="text1"/>
          <w:sz w:val="20"/>
          <w:szCs w:val="20"/>
        </w:rPr>
        <w:t>,</w:t>
      </w:r>
      <w:r w:rsidR="7DC05B5B" w:rsidRPr="0A9563A6">
        <w:rPr>
          <w:rFonts w:ascii="Arial" w:eastAsia="Arial" w:hAnsi="Arial" w:cs="Arial"/>
          <w:color w:val="000000" w:themeColor="text1"/>
          <w:sz w:val="20"/>
          <w:szCs w:val="20"/>
        </w:rPr>
        <w:t xml:space="preserve"> </w:t>
      </w:r>
      <w:r w:rsidR="00F804F7">
        <w:rPr>
          <w:rFonts w:ascii="Arial" w:eastAsia="Arial" w:hAnsi="Arial" w:cs="Arial"/>
          <w:color w:val="000000" w:themeColor="text1"/>
          <w:sz w:val="20"/>
          <w:szCs w:val="20"/>
        </w:rPr>
        <w:lastRenderedPageBreak/>
        <w:t xml:space="preserve">sobre </w:t>
      </w:r>
      <w:r w:rsidR="00DF1BD0" w:rsidRPr="0A9563A6">
        <w:rPr>
          <w:rFonts w:ascii="Arial" w:eastAsia="Arial" w:hAnsi="Arial" w:cs="Arial"/>
          <w:color w:val="000000" w:themeColor="text1"/>
          <w:sz w:val="20"/>
          <w:szCs w:val="20"/>
        </w:rPr>
        <w:t xml:space="preserve">las metodologías </w:t>
      </w:r>
      <w:r w:rsidR="00385B55" w:rsidRPr="0A9563A6">
        <w:rPr>
          <w:rFonts w:ascii="Arial" w:eastAsia="Arial" w:hAnsi="Arial" w:cs="Arial"/>
          <w:color w:val="000000" w:themeColor="text1"/>
          <w:sz w:val="20"/>
          <w:szCs w:val="20"/>
        </w:rPr>
        <w:t xml:space="preserve">utilizadas para </w:t>
      </w:r>
      <w:r w:rsidRPr="0A9563A6">
        <w:rPr>
          <w:rFonts w:ascii="Arial" w:eastAsia="Arial" w:hAnsi="Arial" w:cs="Arial"/>
          <w:color w:val="000000" w:themeColor="text1"/>
          <w:sz w:val="20"/>
          <w:szCs w:val="20"/>
        </w:rPr>
        <w:t>determinar</w:t>
      </w:r>
      <w:r w:rsidR="00DF1BD0" w:rsidRPr="0A9563A6">
        <w:rPr>
          <w:rFonts w:ascii="Arial" w:eastAsia="Arial" w:hAnsi="Arial" w:cs="Arial"/>
          <w:color w:val="000000" w:themeColor="text1"/>
          <w:sz w:val="20"/>
          <w:szCs w:val="20"/>
        </w:rPr>
        <w:t xml:space="preserve"> el </w:t>
      </w:r>
      <w:r w:rsidR="00385B55" w:rsidRPr="0A9563A6">
        <w:rPr>
          <w:rFonts w:ascii="Arial" w:eastAsia="Arial" w:hAnsi="Arial" w:cs="Arial"/>
          <w:color w:val="000000" w:themeColor="text1"/>
          <w:sz w:val="20"/>
          <w:szCs w:val="20"/>
        </w:rPr>
        <w:t>ajuste</w:t>
      </w:r>
      <w:r w:rsidR="00DF1BD0" w:rsidRPr="0A9563A6">
        <w:rPr>
          <w:rFonts w:ascii="Arial" w:eastAsia="Arial" w:hAnsi="Arial" w:cs="Arial"/>
          <w:color w:val="000000" w:themeColor="text1"/>
          <w:sz w:val="20"/>
          <w:szCs w:val="20"/>
        </w:rPr>
        <w:t xml:space="preserve"> automático</w:t>
      </w:r>
      <w:r w:rsidR="10E8ECD9" w:rsidRPr="0A9563A6">
        <w:rPr>
          <w:rFonts w:ascii="Arial" w:eastAsia="Arial" w:hAnsi="Arial" w:cs="Arial"/>
          <w:color w:val="000000" w:themeColor="text1"/>
          <w:sz w:val="20"/>
          <w:szCs w:val="20"/>
        </w:rPr>
        <w:t xml:space="preserve"> </w:t>
      </w:r>
      <w:r w:rsidR="006509D5">
        <w:rPr>
          <w:rFonts w:ascii="Arial" w:eastAsia="Arial" w:hAnsi="Arial" w:cs="Arial"/>
          <w:color w:val="000000" w:themeColor="text1"/>
          <w:sz w:val="20"/>
          <w:szCs w:val="20"/>
        </w:rPr>
        <w:t>de los</w:t>
      </w:r>
      <w:r w:rsidR="00DF1BD0" w:rsidRPr="0A9563A6">
        <w:rPr>
          <w:rFonts w:ascii="Arial" w:eastAsia="Arial" w:hAnsi="Arial" w:cs="Arial"/>
          <w:color w:val="000000" w:themeColor="text1"/>
          <w:sz w:val="20"/>
          <w:szCs w:val="20"/>
        </w:rPr>
        <w:t xml:space="preserve"> valores </w:t>
      </w:r>
      <w:r w:rsidR="00F44229" w:rsidRPr="0A9563A6">
        <w:rPr>
          <w:rFonts w:ascii="Arial" w:eastAsia="Arial" w:hAnsi="Arial" w:cs="Arial"/>
          <w:color w:val="000000" w:themeColor="text1"/>
          <w:sz w:val="20"/>
          <w:szCs w:val="20"/>
        </w:rPr>
        <w:t>catastrales</w:t>
      </w:r>
      <w:r w:rsidR="00F804F7">
        <w:rPr>
          <w:rFonts w:ascii="Arial" w:eastAsia="Arial" w:hAnsi="Arial" w:cs="Arial"/>
          <w:color w:val="000000" w:themeColor="text1"/>
          <w:sz w:val="20"/>
          <w:szCs w:val="20"/>
        </w:rPr>
        <w:t>, con el objetivo de</w:t>
      </w:r>
      <w:r w:rsidR="1F854B3D" w:rsidRPr="0A9563A6">
        <w:rPr>
          <w:rFonts w:ascii="Arial" w:eastAsia="Arial" w:hAnsi="Arial" w:cs="Arial"/>
          <w:color w:val="000000" w:themeColor="text1"/>
          <w:sz w:val="20"/>
          <w:szCs w:val="20"/>
        </w:rPr>
        <w:t xml:space="preserve"> garantizar su correcta aplicación.</w:t>
      </w:r>
    </w:p>
    <w:p w14:paraId="70694087" w14:textId="54F666C3" w:rsidR="00D941FC" w:rsidRPr="007B2969" w:rsidRDefault="000D6ADA" w:rsidP="007B2969">
      <w:pPr>
        <w:pStyle w:val="NormalWeb"/>
        <w:jc w:val="both"/>
        <w:rPr>
          <w:rFonts w:ascii="Arial" w:eastAsia="Arial" w:hAnsi="Arial" w:cs="Arial"/>
          <w:color w:val="000000" w:themeColor="text1"/>
          <w:sz w:val="20"/>
          <w:szCs w:val="20"/>
        </w:rPr>
      </w:pPr>
      <w:r w:rsidRPr="0A9563A6">
        <w:rPr>
          <w:rFonts w:ascii="Arial" w:eastAsia="Arial" w:hAnsi="Arial" w:cs="Arial"/>
          <w:b/>
          <w:bCs/>
          <w:color w:val="000000" w:themeColor="text1"/>
          <w:sz w:val="20"/>
          <w:szCs w:val="20"/>
        </w:rPr>
        <w:t xml:space="preserve">ARTÍCULO </w:t>
      </w:r>
      <w:r w:rsidR="00C44781">
        <w:rPr>
          <w:rFonts w:ascii="Arial" w:eastAsia="Arial" w:hAnsi="Arial" w:cs="Arial"/>
          <w:b/>
          <w:bCs/>
          <w:color w:val="000000" w:themeColor="text1"/>
          <w:sz w:val="20"/>
          <w:szCs w:val="20"/>
        </w:rPr>
        <w:t>7</w:t>
      </w:r>
      <w:r w:rsidRPr="0A9563A6">
        <w:rPr>
          <w:rFonts w:ascii="Arial" w:eastAsia="Arial" w:hAnsi="Arial" w:cs="Arial"/>
          <w:b/>
          <w:bCs/>
          <w:color w:val="000000" w:themeColor="text1"/>
          <w:sz w:val="20"/>
          <w:szCs w:val="20"/>
        </w:rPr>
        <w:t xml:space="preserve">. </w:t>
      </w:r>
      <w:r w:rsidR="00DE71F1" w:rsidRPr="0A9563A6">
        <w:rPr>
          <w:rFonts w:ascii="Arial" w:eastAsia="Arial" w:hAnsi="Arial" w:cs="Arial"/>
          <w:b/>
          <w:bCs/>
          <w:color w:val="000000" w:themeColor="text1"/>
          <w:sz w:val="20"/>
          <w:szCs w:val="20"/>
        </w:rPr>
        <w:t>Di</w:t>
      </w:r>
      <w:r w:rsidR="598EC6DB" w:rsidRPr="0A9563A6">
        <w:rPr>
          <w:rFonts w:ascii="Arial" w:eastAsia="Arial" w:hAnsi="Arial" w:cs="Arial"/>
          <w:b/>
          <w:bCs/>
          <w:color w:val="000000" w:themeColor="text1"/>
          <w:sz w:val="20"/>
          <w:szCs w:val="20"/>
        </w:rPr>
        <w:t>vulgación</w:t>
      </w:r>
      <w:r w:rsidR="00DE71F1" w:rsidRPr="0A9563A6">
        <w:rPr>
          <w:rFonts w:ascii="Arial" w:eastAsia="Arial" w:hAnsi="Arial" w:cs="Arial"/>
          <w:b/>
          <w:bCs/>
          <w:color w:val="000000" w:themeColor="text1"/>
          <w:sz w:val="20"/>
          <w:szCs w:val="20"/>
        </w:rPr>
        <w:t xml:space="preserve"> de los resultados del ajuste </w:t>
      </w:r>
      <w:r w:rsidR="000A0A26" w:rsidRPr="0A9563A6">
        <w:rPr>
          <w:rFonts w:ascii="Arial" w:eastAsia="Arial" w:hAnsi="Arial" w:cs="Arial"/>
          <w:b/>
          <w:bCs/>
          <w:color w:val="000000" w:themeColor="text1"/>
          <w:sz w:val="20"/>
          <w:szCs w:val="20"/>
        </w:rPr>
        <w:t>de los valores catastrales</w:t>
      </w:r>
      <w:r w:rsidR="00DE71F1" w:rsidRPr="0A9563A6">
        <w:rPr>
          <w:rFonts w:ascii="Arial" w:eastAsia="Arial" w:hAnsi="Arial" w:cs="Arial"/>
          <w:b/>
          <w:bCs/>
          <w:color w:val="000000" w:themeColor="text1"/>
          <w:sz w:val="20"/>
          <w:szCs w:val="20"/>
        </w:rPr>
        <w:t>.</w:t>
      </w:r>
      <w:r w:rsidRPr="0A9563A6">
        <w:rPr>
          <w:rFonts w:ascii="Arial" w:eastAsia="Arial" w:hAnsi="Arial" w:cs="Arial"/>
          <w:b/>
          <w:bCs/>
          <w:color w:val="000000" w:themeColor="text1"/>
          <w:sz w:val="20"/>
          <w:szCs w:val="20"/>
        </w:rPr>
        <w:t xml:space="preserve"> </w:t>
      </w:r>
      <w:r w:rsidR="37FF298D" w:rsidRPr="0A9563A6">
        <w:rPr>
          <w:rFonts w:ascii="Arial" w:eastAsia="Arial" w:hAnsi="Arial" w:cs="Arial"/>
          <w:color w:val="000000" w:themeColor="text1"/>
          <w:sz w:val="20"/>
          <w:szCs w:val="20"/>
        </w:rPr>
        <w:t>L</w:t>
      </w:r>
      <w:r w:rsidR="00DE71F1" w:rsidRPr="0A9563A6">
        <w:rPr>
          <w:rFonts w:ascii="Arial" w:eastAsia="Arial" w:hAnsi="Arial" w:cs="Arial"/>
          <w:color w:val="000000" w:themeColor="text1"/>
          <w:sz w:val="20"/>
          <w:szCs w:val="20"/>
        </w:rPr>
        <w:t>os gestores catastrales establecerán condiciones de acceso a</w:t>
      </w:r>
      <w:r w:rsidR="008E0BF8">
        <w:rPr>
          <w:rFonts w:ascii="Arial" w:eastAsia="Arial" w:hAnsi="Arial" w:cs="Arial"/>
          <w:color w:val="000000" w:themeColor="text1"/>
          <w:sz w:val="20"/>
          <w:szCs w:val="20"/>
        </w:rPr>
        <w:t xml:space="preserve"> las fuentes de información</w:t>
      </w:r>
      <w:r w:rsidR="0088277C">
        <w:rPr>
          <w:rFonts w:ascii="Arial" w:eastAsia="Arial" w:hAnsi="Arial" w:cs="Arial"/>
          <w:color w:val="000000" w:themeColor="text1"/>
          <w:sz w:val="20"/>
          <w:szCs w:val="20"/>
        </w:rPr>
        <w:t xml:space="preserve"> utilizadas</w:t>
      </w:r>
      <w:r w:rsidR="008E0BF8">
        <w:rPr>
          <w:rFonts w:ascii="Arial" w:eastAsia="Arial" w:hAnsi="Arial" w:cs="Arial"/>
          <w:color w:val="000000" w:themeColor="text1"/>
          <w:sz w:val="20"/>
          <w:szCs w:val="20"/>
        </w:rPr>
        <w:t xml:space="preserve"> para</w:t>
      </w:r>
      <w:r w:rsidR="00DE71F1" w:rsidRPr="0A9563A6">
        <w:rPr>
          <w:rFonts w:ascii="Arial" w:eastAsia="Arial" w:hAnsi="Arial" w:cs="Arial"/>
          <w:color w:val="000000" w:themeColor="text1"/>
          <w:sz w:val="20"/>
          <w:szCs w:val="20"/>
        </w:rPr>
        <w:t xml:space="preserve"> la aplicación de las metodologías </w:t>
      </w:r>
      <w:r w:rsidR="0088277C">
        <w:rPr>
          <w:rFonts w:ascii="Arial" w:eastAsia="Arial" w:hAnsi="Arial" w:cs="Arial"/>
          <w:color w:val="000000" w:themeColor="text1"/>
          <w:sz w:val="20"/>
          <w:szCs w:val="20"/>
        </w:rPr>
        <w:t>previstas en</w:t>
      </w:r>
      <w:r w:rsidR="00DE71F1" w:rsidRPr="0A9563A6">
        <w:rPr>
          <w:rFonts w:ascii="Arial" w:eastAsia="Arial" w:hAnsi="Arial" w:cs="Arial"/>
          <w:color w:val="000000" w:themeColor="text1"/>
          <w:sz w:val="20"/>
          <w:szCs w:val="20"/>
        </w:rPr>
        <w:t xml:space="preserve"> esta </w:t>
      </w:r>
      <w:r w:rsidR="0088277C">
        <w:rPr>
          <w:rFonts w:ascii="Arial" w:eastAsia="Arial" w:hAnsi="Arial" w:cs="Arial"/>
          <w:color w:val="000000" w:themeColor="text1"/>
          <w:sz w:val="20"/>
          <w:szCs w:val="20"/>
        </w:rPr>
        <w:t>r</w:t>
      </w:r>
      <w:r w:rsidR="00DE71F1" w:rsidRPr="0A9563A6">
        <w:rPr>
          <w:rFonts w:ascii="Arial" w:eastAsia="Arial" w:hAnsi="Arial" w:cs="Arial"/>
          <w:color w:val="000000" w:themeColor="text1"/>
          <w:sz w:val="20"/>
          <w:szCs w:val="20"/>
        </w:rPr>
        <w:t>esolución</w:t>
      </w:r>
      <w:r w:rsidR="25494979" w:rsidRPr="0A9563A6">
        <w:rPr>
          <w:rFonts w:ascii="Arial" w:eastAsia="Arial" w:hAnsi="Arial" w:cs="Arial"/>
          <w:color w:val="000000" w:themeColor="text1"/>
          <w:sz w:val="20"/>
          <w:szCs w:val="20"/>
        </w:rPr>
        <w:t>, así como</w:t>
      </w:r>
      <w:r w:rsidR="35DFF2A2" w:rsidRPr="0A9563A6">
        <w:rPr>
          <w:rFonts w:ascii="Arial" w:eastAsia="Arial" w:hAnsi="Arial" w:cs="Arial"/>
          <w:color w:val="000000" w:themeColor="text1"/>
          <w:sz w:val="20"/>
          <w:szCs w:val="20"/>
        </w:rPr>
        <w:t xml:space="preserve"> a</w:t>
      </w:r>
      <w:r w:rsidR="00DE71F1" w:rsidRPr="0A9563A6">
        <w:rPr>
          <w:rFonts w:ascii="Arial" w:eastAsia="Arial" w:hAnsi="Arial" w:cs="Arial"/>
          <w:color w:val="000000" w:themeColor="text1"/>
          <w:sz w:val="20"/>
          <w:szCs w:val="20"/>
        </w:rPr>
        <w:t xml:space="preserve"> su</w:t>
      </w:r>
      <w:r w:rsidR="1C9C1F49" w:rsidRPr="0A9563A6">
        <w:rPr>
          <w:rFonts w:ascii="Arial" w:eastAsia="Arial" w:hAnsi="Arial" w:cs="Arial"/>
          <w:color w:val="000000" w:themeColor="text1"/>
          <w:sz w:val="20"/>
          <w:szCs w:val="20"/>
        </w:rPr>
        <w:t>s</w:t>
      </w:r>
      <w:r w:rsidR="00DE71F1" w:rsidRPr="0A9563A6">
        <w:rPr>
          <w:rFonts w:ascii="Arial" w:eastAsia="Arial" w:hAnsi="Arial" w:cs="Arial"/>
          <w:color w:val="000000" w:themeColor="text1"/>
          <w:sz w:val="20"/>
          <w:szCs w:val="20"/>
        </w:rPr>
        <w:t xml:space="preserve"> anexo</w:t>
      </w:r>
      <w:r w:rsidR="50803F84" w:rsidRPr="0A9563A6">
        <w:rPr>
          <w:rFonts w:ascii="Arial" w:eastAsia="Arial" w:hAnsi="Arial" w:cs="Arial"/>
          <w:color w:val="000000" w:themeColor="text1"/>
          <w:sz w:val="20"/>
          <w:szCs w:val="20"/>
        </w:rPr>
        <w:t>s</w:t>
      </w:r>
      <w:r w:rsidR="00DE71F1" w:rsidRPr="0A9563A6">
        <w:rPr>
          <w:rFonts w:ascii="Arial" w:eastAsia="Arial" w:hAnsi="Arial" w:cs="Arial"/>
          <w:color w:val="000000" w:themeColor="text1"/>
          <w:sz w:val="20"/>
          <w:szCs w:val="20"/>
        </w:rPr>
        <w:t xml:space="preserve"> técnico</w:t>
      </w:r>
      <w:r w:rsidR="56D27D30" w:rsidRPr="0A9563A6">
        <w:rPr>
          <w:rFonts w:ascii="Arial" w:eastAsia="Arial" w:hAnsi="Arial" w:cs="Arial"/>
          <w:color w:val="000000" w:themeColor="text1"/>
          <w:sz w:val="20"/>
          <w:szCs w:val="20"/>
        </w:rPr>
        <w:t>s</w:t>
      </w:r>
      <w:r w:rsidR="00DE71F1" w:rsidRPr="0A9563A6">
        <w:rPr>
          <w:rFonts w:ascii="Arial" w:eastAsia="Arial" w:hAnsi="Arial" w:cs="Arial"/>
          <w:color w:val="000000" w:themeColor="text1"/>
          <w:sz w:val="20"/>
          <w:szCs w:val="20"/>
        </w:rPr>
        <w:t xml:space="preserve"> y </w:t>
      </w:r>
      <w:r w:rsidR="0088277C">
        <w:rPr>
          <w:rFonts w:ascii="Arial" w:eastAsia="Arial" w:hAnsi="Arial" w:cs="Arial"/>
          <w:color w:val="000000" w:themeColor="text1"/>
          <w:sz w:val="20"/>
          <w:szCs w:val="20"/>
        </w:rPr>
        <w:t>los</w:t>
      </w:r>
      <w:r w:rsidR="00DE71F1" w:rsidRPr="0A9563A6">
        <w:rPr>
          <w:rFonts w:ascii="Arial" w:eastAsia="Arial" w:hAnsi="Arial" w:cs="Arial"/>
          <w:color w:val="000000" w:themeColor="text1"/>
          <w:sz w:val="20"/>
          <w:szCs w:val="20"/>
        </w:rPr>
        <w:t xml:space="preserve"> resultados</w:t>
      </w:r>
      <w:r w:rsidR="0088277C">
        <w:rPr>
          <w:rFonts w:ascii="Arial" w:eastAsia="Arial" w:hAnsi="Arial" w:cs="Arial"/>
          <w:color w:val="000000" w:themeColor="text1"/>
          <w:sz w:val="20"/>
          <w:szCs w:val="20"/>
        </w:rPr>
        <w:t xml:space="preserve"> correspondientes</w:t>
      </w:r>
      <w:r w:rsidR="000A0A26" w:rsidRPr="0A9563A6">
        <w:rPr>
          <w:rFonts w:ascii="Arial" w:eastAsia="Arial" w:hAnsi="Arial" w:cs="Arial"/>
          <w:color w:val="000000" w:themeColor="text1"/>
          <w:sz w:val="20"/>
          <w:szCs w:val="20"/>
        </w:rPr>
        <w:t>, para cada municipio y distrito</w:t>
      </w:r>
      <w:r w:rsidR="473C1E96" w:rsidRPr="0A9563A6">
        <w:rPr>
          <w:rFonts w:ascii="Arial" w:eastAsia="Arial" w:hAnsi="Arial" w:cs="Arial"/>
          <w:color w:val="000000" w:themeColor="text1"/>
          <w:sz w:val="20"/>
          <w:szCs w:val="20"/>
        </w:rPr>
        <w:t>.</w:t>
      </w:r>
      <w:bookmarkStart w:id="7" w:name="2.2.2.2.2"/>
      <w:bookmarkEnd w:id="7"/>
    </w:p>
    <w:p w14:paraId="28354CEF" w14:textId="7768A313" w:rsidR="00D941FC" w:rsidRDefault="00D941FC" w:rsidP="00D941FC">
      <w:pPr>
        <w:jc w:val="both"/>
        <w:rPr>
          <w:rFonts w:ascii="Arial" w:hAnsi="Arial" w:cs="Arial"/>
          <w:sz w:val="20"/>
          <w:szCs w:val="20"/>
        </w:rPr>
      </w:pPr>
      <w:r w:rsidRPr="00E85CE2">
        <w:rPr>
          <w:rFonts w:ascii="Arial" w:hAnsi="Arial" w:cs="Arial"/>
          <w:b/>
          <w:bCs/>
          <w:sz w:val="20"/>
          <w:szCs w:val="20"/>
          <w:lang w:eastAsia="es-CO"/>
        </w:rPr>
        <w:t xml:space="preserve">ARTÍCULO 8. Acto administrativo que determine el ajuste de los valores catastrales. </w:t>
      </w:r>
      <w:r w:rsidRPr="00E85CE2">
        <w:rPr>
          <w:rFonts w:ascii="Arial" w:hAnsi="Arial" w:cs="Arial"/>
          <w:sz w:val="20"/>
          <w:szCs w:val="20"/>
          <w:lang w:eastAsia="es-CO"/>
        </w:rPr>
        <w:t xml:space="preserve">Los gestores catastrales expedirán un acto administrativo de carácter general, en el área en la </w:t>
      </w:r>
      <w:r w:rsidR="0088277C">
        <w:rPr>
          <w:rFonts w:ascii="Arial" w:hAnsi="Arial" w:cs="Arial"/>
          <w:sz w:val="20"/>
          <w:szCs w:val="20"/>
          <w:lang w:eastAsia="es-CO"/>
        </w:rPr>
        <w:t>que</w:t>
      </w:r>
      <w:r w:rsidRPr="00E85CE2">
        <w:rPr>
          <w:rFonts w:ascii="Arial" w:hAnsi="Arial" w:cs="Arial"/>
          <w:sz w:val="20"/>
          <w:szCs w:val="20"/>
          <w:lang w:eastAsia="es-CO"/>
        </w:rPr>
        <w:t xml:space="preserve"> </w:t>
      </w:r>
      <w:r w:rsidR="006509D5">
        <w:rPr>
          <w:rFonts w:ascii="Arial" w:hAnsi="Arial" w:cs="Arial"/>
          <w:sz w:val="20"/>
          <w:szCs w:val="20"/>
          <w:lang w:eastAsia="es-CO"/>
        </w:rPr>
        <w:t xml:space="preserve">tengan a </w:t>
      </w:r>
      <w:r w:rsidR="0088277C">
        <w:rPr>
          <w:rFonts w:ascii="Arial" w:hAnsi="Arial" w:cs="Arial"/>
          <w:sz w:val="20"/>
          <w:szCs w:val="20"/>
          <w:lang w:eastAsia="es-CO"/>
        </w:rPr>
        <w:t xml:space="preserve">su </w:t>
      </w:r>
      <w:r w:rsidR="006509D5">
        <w:rPr>
          <w:rFonts w:ascii="Arial" w:hAnsi="Arial" w:cs="Arial"/>
          <w:sz w:val="20"/>
          <w:szCs w:val="20"/>
          <w:lang w:eastAsia="es-CO"/>
        </w:rPr>
        <w:t>cargo</w:t>
      </w:r>
      <w:r w:rsidRPr="00E85CE2">
        <w:rPr>
          <w:rFonts w:ascii="Arial" w:hAnsi="Arial" w:cs="Arial"/>
          <w:sz w:val="20"/>
          <w:szCs w:val="20"/>
          <w:lang w:eastAsia="es-CO"/>
        </w:rPr>
        <w:t xml:space="preserve"> </w:t>
      </w:r>
      <w:r w:rsidR="0088277C">
        <w:rPr>
          <w:rFonts w:ascii="Arial" w:hAnsi="Arial" w:cs="Arial"/>
          <w:sz w:val="20"/>
          <w:szCs w:val="20"/>
          <w:lang w:eastAsia="es-CO"/>
        </w:rPr>
        <w:t>la prestación d</w:t>
      </w:r>
      <w:r w:rsidRPr="00E85CE2">
        <w:rPr>
          <w:rFonts w:ascii="Arial" w:hAnsi="Arial" w:cs="Arial"/>
          <w:sz w:val="20"/>
          <w:szCs w:val="20"/>
          <w:lang w:eastAsia="es-CO"/>
        </w:rPr>
        <w:t xml:space="preserve">el servicio público de gestión catastral, </w:t>
      </w:r>
      <w:r w:rsidR="0088277C">
        <w:rPr>
          <w:rFonts w:ascii="Arial" w:hAnsi="Arial" w:cs="Arial"/>
          <w:sz w:val="20"/>
          <w:szCs w:val="20"/>
          <w:lang w:eastAsia="es-CO"/>
        </w:rPr>
        <w:t>mediante el cual</w:t>
      </w:r>
      <w:r w:rsidRPr="00E85CE2">
        <w:rPr>
          <w:rFonts w:ascii="Arial" w:hAnsi="Arial" w:cs="Arial"/>
          <w:sz w:val="20"/>
          <w:szCs w:val="20"/>
          <w:lang w:eastAsia="es-CO"/>
        </w:rPr>
        <w:t xml:space="preserve"> se determine</w:t>
      </w:r>
      <w:r>
        <w:rPr>
          <w:rFonts w:ascii="Arial" w:hAnsi="Arial" w:cs="Arial"/>
          <w:sz w:val="20"/>
          <w:szCs w:val="20"/>
          <w:lang w:eastAsia="es-CO"/>
        </w:rPr>
        <w:t xml:space="preserve"> </w:t>
      </w:r>
      <w:r w:rsidRPr="00E85CE2">
        <w:rPr>
          <w:rFonts w:ascii="Arial" w:hAnsi="Arial" w:cs="Arial"/>
          <w:sz w:val="20"/>
          <w:szCs w:val="20"/>
          <w:lang w:eastAsia="es-CO"/>
        </w:rPr>
        <w:t xml:space="preserve">el </w:t>
      </w:r>
      <w:r w:rsidR="004061CA">
        <w:rPr>
          <w:rFonts w:ascii="Arial" w:hAnsi="Arial" w:cs="Arial"/>
          <w:sz w:val="20"/>
          <w:szCs w:val="20"/>
          <w:lang w:eastAsia="es-CO"/>
        </w:rPr>
        <w:t>ajuste</w:t>
      </w:r>
      <w:r w:rsidRPr="00E85CE2">
        <w:rPr>
          <w:rFonts w:ascii="Arial" w:hAnsi="Arial" w:cs="Arial"/>
          <w:sz w:val="20"/>
          <w:szCs w:val="20"/>
          <w:lang w:eastAsia="es-CO"/>
        </w:rPr>
        <w:t xml:space="preserve"> en los valores catastrales ordenado por el artículo 49 de la </w:t>
      </w:r>
      <w:r w:rsidR="0088277C">
        <w:rPr>
          <w:rFonts w:ascii="Arial" w:hAnsi="Arial" w:cs="Arial"/>
          <w:sz w:val="20"/>
          <w:szCs w:val="20"/>
          <w:lang w:eastAsia="es-CO"/>
        </w:rPr>
        <w:t>L</w:t>
      </w:r>
      <w:r w:rsidRPr="00E85CE2">
        <w:rPr>
          <w:rFonts w:ascii="Arial" w:hAnsi="Arial" w:cs="Arial"/>
          <w:sz w:val="20"/>
          <w:szCs w:val="20"/>
          <w:lang w:eastAsia="es-CO"/>
        </w:rPr>
        <w:t xml:space="preserve">ey 2249 de 2023, </w:t>
      </w:r>
      <w:r>
        <w:rPr>
          <w:rFonts w:ascii="Arial" w:hAnsi="Arial" w:cs="Arial"/>
          <w:sz w:val="20"/>
          <w:szCs w:val="20"/>
          <w:lang w:eastAsia="es-CO"/>
        </w:rPr>
        <w:t>para los predios rurales.</w:t>
      </w:r>
    </w:p>
    <w:p w14:paraId="1E52D0D1" w14:textId="4B725E5E" w:rsidR="002D5684" w:rsidRDefault="002D5684" w:rsidP="001D2503">
      <w:pPr>
        <w:jc w:val="both"/>
        <w:rPr>
          <w:rFonts w:ascii="Arial" w:hAnsi="Arial" w:cs="Arial"/>
          <w:sz w:val="20"/>
          <w:szCs w:val="20"/>
        </w:rPr>
      </w:pPr>
      <w:r w:rsidRPr="07C57FBC">
        <w:rPr>
          <w:rFonts w:ascii="Arial" w:hAnsi="Arial" w:cs="Arial"/>
          <w:b/>
          <w:bCs/>
          <w:sz w:val="20"/>
          <w:szCs w:val="20"/>
          <w:lang w:eastAsia="es-CO"/>
        </w:rPr>
        <w:t xml:space="preserve">ARTÍCULO </w:t>
      </w:r>
      <w:r w:rsidR="00EC1DE3">
        <w:rPr>
          <w:rFonts w:ascii="Arial" w:hAnsi="Arial" w:cs="Arial"/>
          <w:b/>
          <w:bCs/>
          <w:sz w:val="20"/>
          <w:szCs w:val="20"/>
          <w:lang w:eastAsia="es-CO"/>
        </w:rPr>
        <w:t>9</w:t>
      </w:r>
      <w:r w:rsidRPr="07C57FBC">
        <w:rPr>
          <w:rFonts w:ascii="Arial" w:hAnsi="Arial" w:cs="Arial"/>
          <w:b/>
          <w:bCs/>
          <w:sz w:val="20"/>
          <w:szCs w:val="20"/>
          <w:lang w:eastAsia="es-CO"/>
        </w:rPr>
        <w:t xml:space="preserve">. Revisión del avalúo y otros procedimientos. </w:t>
      </w:r>
      <w:r w:rsidRPr="07C57FBC">
        <w:rPr>
          <w:rFonts w:ascii="Arial" w:hAnsi="Arial" w:cs="Arial"/>
          <w:sz w:val="20"/>
          <w:szCs w:val="20"/>
          <w:lang w:eastAsia="es-CO"/>
        </w:rPr>
        <w:t xml:space="preserve">Los </w:t>
      </w:r>
      <w:r w:rsidRPr="007E1F49">
        <w:rPr>
          <w:rFonts w:ascii="Arial" w:hAnsi="Arial" w:cs="Arial"/>
          <w:sz w:val="20"/>
          <w:szCs w:val="20"/>
          <w:lang w:eastAsia="es-CO"/>
        </w:rPr>
        <w:t>trámites</w:t>
      </w:r>
      <w:r w:rsidRPr="07C57FBC">
        <w:rPr>
          <w:rFonts w:ascii="Arial" w:hAnsi="Arial" w:cs="Arial"/>
          <w:sz w:val="20"/>
          <w:szCs w:val="20"/>
          <w:lang w:eastAsia="es-CO"/>
        </w:rPr>
        <w:t xml:space="preserve"> de revisión </w:t>
      </w:r>
      <w:r w:rsidRPr="007E1F49">
        <w:rPr>
          <w:rFonts w:ascii="Arial" w:hAnsi="Arial" w:cs="Arial"/>
          <w:sz w:val="20"/>
          <w:szCs w:val="20"/>
          <w:lang w:eastAsia="es-CO"/>
        </w:rPr>
        <w:t>de</w:t>
      </w:r>
      <w:r>
        <w:rPr>
          <w:rFonts w:ascii="Arial" w:hAnsi="Arial" w:cs="Arial"/>
          <w:sz w:val="20"/>
          <w:szCs w:val="20"/>
          <w:lang w:eastAsia="es-CO"/>
        </w:rPr>
        <w:t xml:space="preserve"> los</w:t>
      </w:r>
      <w:r w:rsidRPr="07C57FBC">
        <w:rPr>
          <w:rFonts w:ascii="Arial" w:hAnsi="Arial" w:cs="Arial"/>
          <w:sz w:val="20"/>
          <w:szCs w:val="20"/>
          <w:lang w:eastAsia="es-CO"/>
        </w:rPr>
        <w:t xml:space="preserve"> avalúos catastrales y de rectificación </w:t>
      </w:r>
      <w:r w:rsidRPr="002D5684">
        <w:rPr>
          <w:rFonts w:ascii="Arial" w:hAnsi="Arial" w:cs="Arial"/>
          <w:sz w:val="20"/>
          <w:szCs w:val="20"/>
          <w:lang w:eastAsia="es-CO"/>
        </w:rPr>
        <w:t>catastral se adelantarán de acuerdo con lo dispuesto en la Resolución IGAC 1040 de 2023, modificad</w:t>
      </w:r>
      <w:r>
        <w:rPr>
          <w:rFonts w:ascii="Arial" w:hAnsi="Arial" w:cs="Arial"/>
          <w:sz w:val="20"/>
          <w:szCs w:val="20"/>
          <w:lang w:eastAsia="es-CO"/>
        </w:rPr>
        <w:t>a por la</w:t>
      </w:r>
      <w:r w:rsidRPr="002D5684">
        <w:rPr>
          <w:rFonts w:asciiTheme="minorBidi" w:hAnsiTheme="minorBidi"/>
          <w:kern w:val="0"/>
          <w:sz w:val="20"/>
          <w:szCs w:val="20"/>
        </w:rPr>
        <w:t xml:space="preserve"> Resolución IGAC No 746 de 2024</w:t>
      </w:r>
      <w:r w:rsidR="00EF7581">
        <w:rPr>
          <w:rFonts w:asciiTheme="minorBidi" w:hAnsiTheme="minorBidi"/>
          <w:kern w:val="0"/>
          <w:sz w:val="20"/>
          <w:szCs w:val="20"/>
        </w:rPr>
        <w:t xml:space="preserve">, </w:t>
      </w:r>
      <w:r w:rsidRPr="002D5684">
        <w:rPr>
          <w:rFonts w:ascii="Arial" w:hAnsi="Arial" w:cs="Arial"/>
          <w:sz w:val="20"/>
          <w:szCs w:val="20"/>
          <w:lang w:eastAsia="es-CO"/>
        </w:rPr>
        <w:t>o la norma que la modifique, sustituya o derogue</w:t>
      </w:r>
      <w:r w:rsidR="0088277C">
        <w:rPr>
          <w:rFonts w:ascii="Arial" w:hAnsi="Arial" w:cs="Arial"/>
          <w:sz w:val="20"/>
          <w:szCs w:val="20"/>
          <w:lang w:eastAsia="es-CO"/>
        </w:rPr>
        <w:t>,</w:t>
      </w:r>
      <w:r w:rsidRPr="002D5684">
        <w:rPr>
          <w:rFonts w:ascii="Arial" w:hAnsi="Arial" w:cs="Arial"/>
          <w:sz w:val="20"/>
          <w:szCs w:val="20"/>
          <w:lang w:eastAsia="es-CO"/>
        </w:rPr>
        <w:t xml:space="preserve"> y con los procedimientos</w:t>
      </w:r>
      <w:r w:rsidRPr="07C57FBC">
        <w:rPr>
          <w:rFonts w:ascii="Arial" w:hAnsi="Arial" w:cs="Arial"/>
          <w:sz w:val="20"/>
          <w:szCs w:val="20"/>
          <w:lang w:eastAsia="es-CO"/>
        </w:rPr>
        <w:t xml:space="preserve"> internos definidos por cada gestor catastral, de conformidad con lo indicado en el artículo 1.7 de la</w:t>
      </w:r>
      <w:r w:rsidR="008E0BF8">
        <w:rPr>
          <w:rFonts w:ascii="Arial" w:hAnsi="Arial" w:cs="Arial"/>
          <w:sz w:val="20"/>
          <w:szCs w:val="20"/>
          <w:lang w:eastAsia="es-CO"/>
        </w:rPr>
        <w:t xml:space="preserve"> primera de las Resoluciones</w:t>
      </w:r>
      <w:r w:rsidRPr="07C57FBC">
        <w:rPr>
          <w:rFonts w:ascii="Arial" w:hAnsi="Arial" w:cs="Arial"/>
          <w:sz w:val="20"/>
          <w:szCs w:val="20"/>
          <w:lang w:eastAsia="es-CO"/>
        </w:rPr>
        <w:t xml:space="preserve"> mencionada</w:t>
      </w:r>
      <w:r w:rsidR="008E0BF8">
        <w:rPr>
          <w:rFonts w:ascii="Arial" w:hAnsi="Arial" w:cs="Arial"/>
          <w:sz w:val="20"/>
          <w:szCs w:val="20"/>
          <w:lang w:eastAsia="es-CO"/>
        </w:rPr>
        <w:t>s.</w:t>
      </w:r>
    </w:p>
    <w:p w14:paraId="0D0E4E82" w14:textId="0444FD14" w:rsidR="00EF7581" w:rsidRDefault="00EF7581" w:rsidP="00EF7581">
      <w:pPr>
        <w:jc w:val="both"/>
        <w:rPr>
          <w:rFonts w:ascii="Arial" w:hAnsi="Arial" w:cs="Arial"/>
          <w:sz w:val="20"/>
          <w:szCs w:val="20"/>
          <w:lang w:eastAsia="es-CO"/>
        </w:rPr>
      </w:pPr>
      <w:r w:rsidRPr="07C57FBC">
        <w:rPr>
          <w:rFonts w:ascii="Arial" w:hAnsi="Arial" w:cs="Arial"/>
          <w:b/>
          <w:bCs/>
          <w:sz w:val="20"/>
          <w:szCs w:val="20"/>
          <w:lang w:eastAsia="es-CO"/>
        </w:rPr>
        <w:t xml:space="preserve">ARTÍCULO </w:t>
      </w:r>
      <w:r>
        <w:rPr>
          <w:rFonts w:ascii="Arial" w:hAnsi="Arial" w:cs="Arial"/>
          <w:b/>
          <w:bCs/>
          <w:sz w:val="20"/>
          <w:szCs w:val="20"/>
          <w:lang w:eastAsia="es-CO"/>
        </w:rPr>
        <w:t>1</w:t>
      </w:r>
      <w:r w:rsidR="00EC1DE3">
        <w:rPr>
          <w:rFonts w:ascii="Arial" w:hAnsi="Arial" w:cs="Arial"/>
          <w:b/>
          <w:bCs/>
          <w:sz w:val="20"/>
          <w:szCs w:val="20"/>
          <w:lang w:eastAsia="es-CO"/>
        </w:rPr>
        <w:t>0</w:t>
      </w:r>
      <w:r w:rsidRPr="07C57FBC">
        <w:rPr>
          <w:rFonts w:ascii="Arial" w:hAnsi="Arial" w:cs="Arial"/>
          <w:b/>
          <w:bCs/>
          <w:sz w:val="20"/>
          <w:szCs w:val="20"/>
          <w:lang w:eastAsia="es-CO"/>
        </w:rPr>
        <w:t>. Autoestimación del avalúo catastral.</w:t>
      </w:r>
      <w:r>
        <w:rPr>
          <w:rFonts w:ascii="Arial" w:hAnsi="Arial" w:cs="Arial"/>
          <w:b/>
          <w:bCs/>
          <w:sz w:val="20"/>
          <w:szCs w:val="20"/>
          <w:lang w:eastAsia="es-CO"/>
        </w:rPr>
        <w:t xml:space="preserve"> </w:t>
      </w:r>
      <w:r w:rsidRPr="001D2503">
        <w:rPr>
          <w:rFonts w:ascii="Arial" w:hAnsi="Arial" w:cs="Arial"/>
          <w:sz w:val="20"/>
          <w:szCs w:val="20"/>
          <w:lang w:eastAsia="es-CO"/>
        </w:rPr>
        <w:t>El ajuste</w:t>
      </w:r>
      <w:r w:rsidRPr="07C57FBC">
        <w:rPr>
          <w:rFonts w:ascii="Arial" w:hAnsi="Arial" w:cs="Arial"/>
          <w:sz w:val="20"/>
          <w:szCs w:val="20"/>
          <w:lang w:eastAsia="es-CO"/>
        </w:rPr>
        <w:t xml:space="preserve"> de los avalúos rezagados no impide el trámite de autoestimación </w:t>
      </w:r>
      <w:r w:rsidR="0088277C">
        <w:rPr>
          <w:rFonts w:ascii="Arial" w:hAnsi="Arial" w:cs="Arial"/>
          <w:sz w:val="20"/>
          <w:szCs w:val="20"/>
          <w:lang w:eastAsia="es-CO"/>
        </w:rPr>
        <w:t>previsto</w:t>
      </w:r>
      <w:r w:rsidRPr="07C57FBC">
        <w:rPr>
          <w:rFonts w:ascii="Arial" w:hAnsi="Arial" w:cs="Arial"/>
          <w:sz w:val="20"/>
          <w:szCs w:val="20"/>
          <w:lang w:eastAsia="es-CO"/>
        </w:rPr>
        <w:t xml:space="preserve"> en los artículos 4.7.6. a 4.7.12. de la Resolución IGAC 1040 de 2023</w:t>
      </w:r>
      <w:r>
        <w:rPr>
          <w:rFonts w:ascii="Arial" w:hAnsi="Arial" w:cs="Arial"/>
          <w:sz w:val="20"/>
          <w:szCs w:val="20"/>
          <w:lang w:eastAsia="es-CO"/>
        </w:rPr>
        <w:t xml:space="preserve">, </w:t>
      </w:r>
      <w:r w:rsidRPr="069157A5">
        <w:rPr>
          <w:rFonts w:asciiTheme="minorBidi" w:hAnsiTheme="minorBidi"/>
          <w:kern w:val="0"/>
          <w:sz w:val="20"/>
          <w:szCs w:val="20"/>
        </w:rPr>
        <w:t>modificad</w:t>
      </w:r>
      <w:r w:rsidRPr="069157A5">
        <w:rPr>
          <w:rFonts w:asciiTheme="minorBidi" w:hAnsiTheme="minorBidi"/>
          <w:sz w:val="20"/>
          <w:szCs w:val="20"/>
        </w:rPr>
        <w:t>a</w:t>
      </w:r>
      <w:r w:rsidRPr="069157A5">
        <w:rPr>
          <w:rFonts w:asciiTheme="minorBidi" w:hAnsiTheme="minorBidi"/>
          <w:kern w:val="0"/>
          <w:sz w:val="20"/>
          <w:szCs w:val="20"/>
        </w:rPr>
        <w:t xml:space="preserve"> por</w:t>
      </w:r>
      <w:r w:rsidRPr="069157A5">
        <w:rPr>
          <w:rFonts w:asciiTheme="minorBidi" w:hAnsiTheme="minorBidi"/>
          <w:sz w:val="20"/>
          <w:szCs w:val="20"/>
        </w:rPr>
        <w:t xml:space="preserve"> l</w:t>
      </w:r>
      <w:r w:rsidRPr="069157A5">
        <w:rPr>
          <w:rFonts w:asciiTheme="minorBidi" w:hAnsiTheme="minorBidi"/>
          <w:kern w:val="0"/>
          <w:sz w:val="20"/>
          <w:szCs w:val="20"/>
        </w:rPr>
        <w:t>a Resolución IGAC No 746 de 2024</w:t>
      </w:r>
      <w:r w:rsidRPr="07C57FBC">
        <w:rPr>
          <w:rFonts w:ascii="Arial" w:hAnsi="Arial" w:cs="Arial"/>
          <w:sz w:val="20"/>
          <w:szCs w:val="20"/>
          <w:lang w:eastAsia="es-CO"/>
        </w:rPr>
        <w:t>. Los valores de los predios con autoestimación de avalúos se mantendrán siempre y cuando superen el</w:t>
      </w:r>
      <w:r w:rsidR="00526FC1">
        <w:rPr>
          <w:rFonts w:ascii="Arial" w:hAnsi="Arial" w:cs="Arial"/>
          <w:sz w:val="20"/>
          <w:szCs w:val="20"/>
          <w:lang w:eastAsia="es-CO"/>
        </w:rPr>
        <w:t xml:space="preserve"> </w:t>
      </w:r>
      <w:r w:rsidR="00AA4BF6">
        <w:rPr>
          <w:rFonts w:ascii="Arial" w:hAnsi="Arial" w:cs="Arial"/>
          <w:sz w:val="20"/>
          <w:szCs w:val="20"/>
          <w:lang w:eastAsia="es-CO"/>
        </w:rPr>
        <w:t xml:space="preserve">valor </w:t>
      </w:r>
      <w:r w:rsidR="00AA4BF6" w:rsidRPr="07C57FBC">
        <w:rPr>
          <w:rFonts w:ascii="Arial" w:hAnsi="Arial" w:cs="Arial"/>
          <w:sz w:val="20"/>
          <w:szCs w:val="20"/>
          <w:lang w:eastAsia="es-CO"/>
        </w:rPr>
        <w:t>catastral</w:t>
      </w:r>
      <w:r w:rsidRPr="07C57FBC">
        <w:rPr>
          <w:rFonts w:ascii="Arial" w:hAnsi="Arial" w:cs="Arial"/>
          <w:sz w:val="20"/>
          <w:szCs w:val="20"/>
          <w:lang w:eastAsia="es-CO"/>
        </w:rPr>
        <w:t xml:space="preserve"> resultante de la aplicación de la metodología adoptada en </w:t>
      </w:r>
      <w:r w:rsidR="0088277C">
        <w:rPr>
          <w:rFonts w:ascii="Arial" w:hAnsi="Arial" w:cs="Arial"/>
          <w:sz w:val="20"/>
          <w:szCs w:val="20"/>
          <w:lang w:eastAsia="es-CO"/>
        </w:rPr>
        <w:t>esta</w:t>
      </w:r>
      <w:r w:rsidRPr="07C57FBC">
        <w:rPr>
          <w:rFonts w:ascii="Arial" w:hAnsi="Arial" w:cs="Arial"/>
          <w:sz w:val="20"/>
          <w:szCs w:val="20"/>
          <w:lang w:eastAsia="es-CO"/>
        </w:rPr>
        <w:t xml:space="preserve"> </w:t>
      </w:r>
      <w:r w:rsidR="0088277C">
        <w:rPr>
          <w:rFonts w:ascii="Arial" w:hAnsi="Arial" w:cs="Arial"/>
          <w:sz w:val="20"/>
          <w:szCs w:val="20"/>
          <w:lang w:eastAsia="es-CO"/>
        </w:rPr>
        <w:t>r</w:t>
      </w:r>
      <w:r w:rsidRPr="07C57FBC">
        <w:rPr>
          <w:rFonts w:ascii="Arial" w:hAnsi="Arial" w:cs="Arial"/>
          <w:sz w:val="20"/>
          <w:szCs w:val="20"/>
          <w:lang w:eastAsia="es-CO"/>
        </w:rPr>
        <w:t xml:space="preserve">esolución. </w:t>
      </w:r>
    </w:p>
    <w:p w14:paraId="179F71B9" w14:textId="72939C5B" w:rsidR="00744B04" w:rsidRDefault="00744B04" w:rsidP="00386E09">
      <w:pPr>
        <w:jc w:val="both"/>
        <w:rPr>
          <w:rFonts w:ascii="Arial" w:hAnsi="Arial" w:cs="Arial"/>
          <w:sz w:val="20"/>
          <w:szCs w:val="20"/>
          <w:lang w:eastAsia="es-CO"/>
        </w:rPr>
      </w:pPr>
      <w:r w:rsidRPr="069157A5">
        <w:rPr>
          <w:rFonts w:ascii="Arial" w:hAnsi="Arial" w:cs="Arial"/>
          <w:b/>
          <w:bCs/>
          <w:sz w:val="20"/>
          <w:szCs w:val="20"/>
          <w:lang w:eastAsia="es-CO"/>
        </w:rPr>
        <w:t xml:space="preserve">ARTÍCULO </w:t>
      </w:r>
      <w:r w:rsidR="00C44781" w:rsidRPr="069157A5">
        <w:rPr>
          <w:rFonts w:ascii="Arial" w:hAnsi="Arial" w:cs="Arial"/>
          <w:b/>
          <w:bCs/>
          <w:sz w:val="20"/>
          <w:szCs w:val="20"/>
          <w:lang w:eastAsia="es-CO"/>
        </w:rPr>
        <w:t>1</w:t>
      </w:r>
      <w:r w:rsidR="00EC1DE3">
        <w:rPr>
          <w:rFonts w:ascii="Arial" w:hAnsi="Arial" w:cs="Arial"/>
          <w:b/>
          <w:bCs/>
          <w:sz w:val="20"/>
          <w:szCs w:val="20"/>
          <w:lang w:eastAsia="es-CO"/>
        </w:rPr>
        <w:t>1</w:t>
      </w:r>
      <w:r w:rsidRPr="069157A5">
        <w:rPr>
          <w:rFonts w:ascii="Arial" w:hAnsi="Arial" w:cs="Arial"/>
          <w:b/>
          <w:bCs/>
          <w:sz w:val="20"/>
          <w:szCs w:val="20"/>
          <w:lang w:eastAsia="es-CO"/>
        </w:rPr>
        <w:t>.</w:t>
      </w:r>
      <w:r w:rsidRPr="069157A5">
        <w:rPr>
          <w:rFonts w:ascii="Arial" w:hAnsi="Arial" w:cs="Arial"/>
          <w:sz w:val="20"/>
          <w:szCs w:val="20"/>
          <w:lang w:eastAsia="es-CO"/>
        </w:rPr>
        <w:t xml:space="preserve"> </w:t>
      </w:r>
      <w:r w:rsidRPr="069157A5">
        <w:rPr>
          <w:rFonts w:ascii="Arial" w:hAnsi="Arial" w:cs="Arial"/>
          <w:b/>
          <w:bCs/>
          <w:sz w:val="20"/>
          <w:szCs w:val="20"/>
          <w:lang w:eastAsia="es-CO"/>
        </w:rPr>
        <w:t>Vigencia de los avalúos catastrales resultantes del ajuste para reducir el rezago.</w:t>
      </w:r>
      <w:r w:rsidR="00750015" w:rsidRPr="069157A5">
        <w:rPr>
          <w:rFonts w:ascii="Arial" w:hAnsi="Arial" w:cs="Arial"/>
          <w:b/>
          <w:bCs/>
          <w:sz w:val="20"/>
          <w:szCs w:val="20"/>
          <w:lang w:eastAsia="es-CO"/>
        </w:rPr>
        <w:t xml:space="preserve"> </w:t>
      </w:r>
      <w:r w:rsidR="00750015" w:rsidRPr="069157A5">
        <w:rPr>
          <w:rFonts w:ascii="Arial" w:hAnsi="Arial" w:cs="Arial"/>
          <w:sz w:val="20"/>
          <w:szCs w:val="20"/>
          <w:lang w:eastAsia="es-CO"/>
        </w:rPr>
        <w:t xml:space="preserve">Los valores catastrales resultantes del ajuste automático </w:t>
      </w:r>
      <w:r w:rsidR="0088277C">
        <w:rPr>
          <w:rFonts w:ascii="Arial" w:hAnsi="Arial" w:cs="Arial"/>
          <w:sz w:val="20"/>
          <w:szCs w:val="20"/>
          <w:lang w:eastAsia="es-CO"/>
        </w:rPr>
        <w:t>establecido</w:t>
      </w:r>
      <w:r w:rsidR="00AA4BF6">
        <w:rPr>
          <w:rFonts w:ascii="Arial" w:hAnsi="Arial" w:cs="Arial"/>
          <w:sz w:val="20"/>
          <w:szCs w:val="20"/>
          <w:lang w:eastAsia="es-CO"/>
        </w:rPr>
        <w:t xml:space="preserve"> en el artículo 49 de la Ley 2294 de 2023</w:t>
      </w:r>
      <w:bookmarkStart w:id="8" w:name="_GoBack"/>
      <w:bookmarkEnd w:id="8"/>
      <w:r w:rsidR="0088277C">
        <w:rPr>
          <w:rFonts w:ascii="Arial" w:hAnsi="Arial" w:cs="Arial"/>
          <w:sz w:val="20"/>
          <w:szCs w:val="20"/>
          <w:lang w:eastAsia="es-CO"/>
        </w:rPr>
        <w:t xml:space="preserve"> </w:t>
      </w:r>
      <w:r w:rsidR="00750015" w:rsidRPr="069157A5">
        <w:rPr>
          <w:rFonts w:ascii="Arial" w:hAnsi="Arial" w:cs="Arial"/>
          <w:sz w:val="20"/>
          <w:szCs w:val="20"/>
          <w:lang w:eastAsia="es-CO"/>
        </w:rPr>
        <w:t>entrarán en vigencia a partir del 1º de enero del año siguiente a</w:t>
      </w:r>
      <w:r w:rsidR="0088277C">
        <w:rPr>
          <w:rFonts w:ascii="Arial" w:hAnsi="Arial" w:cs="Arial"/>
          <w:sz w:val="20"/>
          <w:szCs w:val="20"/>
          <w:lang w:eastAsia="es-CO"/>
        </w:rPr>
        <w:t>l de su</w:t>
      </w:r>
      <w:r w:rsidR="00F24009" w:rsidRPr="069157A5">
        <w:rPr>
          <w:rFonts w:ascii="Arial" w:hAnsi="Arial" w:cs="Arial"/>
          <w:sz w:val="20"/>
          <w:szCs w:val="20"/>
          <w:lang w:eastAsia="es-CO"/>
        </w:rPr>
        <w:t xml:space="preserve"> incorporados en la</w:t>
      </w:r>
      <w:r w:rsidR="0088277C">
        <w:rPr>
          <w:rFonts w:ascii="Arial" w:hAnsi="Arial" w:cs="Arial"/>
          <w:sz w:val="20"/>
          <w:szCs w:val="20"/>
          <w:lang w:eastAsia="es-CO"/>
        </w:rPr>
        <w:t>s</w:t>
      </w:r>
      <w:r w:rsidR="00F24009" w:rsidRPr="069157A5">
        <w:rPr>
          <w:rFonts w:ascii="Arial" w:hAnsi="Arial" w:cs="Arial"/>
          <w:sz w:val="20"/>
          <w:szCs w:val="20"/>
          <w:lang w:eastAsia="es-CO"/>
        </w:rPr>
        <w:t xml:space="preserve"> base</w:t>
      </w:r>
      <w:r w:rsidR="0088277C">
        <w:rPr>
          <w:rFonts w:ascii="Arial" w:hAnsi="Arial" w:cs="Arial"/>
          <w:sz w:val="20"/>
          <w:szCs w:val="20"/>
          <w:lang w:eastAsia="es-CO"/>
        </w:rPr>
        <w:t>s</w:t>
      </w:r>
      <w:r w:rsidR="00F24009" w:rsidRPr="069157A5">
        <w:rPr>
          <w:rFonts w:ascii="Arial" w:hAnsi="Arial" w:cs="Arial"/>
          <w:sz w:val="20"/>
          <w:szCs w:val="20"/>
          <w:lang w:eastAsia="es-CO"/>
        </w:rPr>
        <w:t xml:space="preserve"> catastral</w:t>
      </w:r>
      <w:r w:rsidR="0088277C">
        <w:rPr>
          <w:rFonts w:ascii="Arial" w:hAnsi="Arial" w:cs="Arial"/>
          <w:sz w:val="20"/>
          <w:szCs w:val="20"/>
          <w:lang w:eastAsia="es-CO"/>
        </w:rPr>
        <w:t>es</w:t>
      </w:r>
      <w:r w:rsidR="00F24009" w:rsidRPr="069157A5">
        <w:rPr>
          <w:rFonts w:ascii="Arial" w:hAnsi="Arial" w:cs="Arial"/>
          <w:sz w:val="20"/>
          <w:szCs w:val="20"/>
          <w:lang w:eastAsia="es-CO"/>
        </w:rPr>
        <w:t>.</w:t>
      </w:r>
    </w:p>
    <w:p w14:paraId="66B7A903" w14:textId="23864BF5" w:rsidR="006A058E" w:rsidRDefault="006A058E" w:rsidP="00214F19">
      <w:pPr>
        <w:jc w:val="both"/>
        <w:rPr>
          <w:rFonts w:asciiTheme="minorBidi" w:hAnsiTheme="minorBidi"/>
          <w:kern w:val="0"/>
          <w:sz w:val="20"/>
          <w:szCs w:val="20"/>
        </w:rPr>
      </w:pPr>
      <w:r w:rsidRPr="004E32EF">
        <w:rPr>
          <w:rFonts w:ascii="Arial" w:hAnsi="Arial" w:cs="Arial"/>
          <w:b/>
          <w:bCs/>
          <w:sz w:val="20"/>
          <w:szCs w:val="20"/>
          <w:lang w:eastAsia="es-CO"/>
        </w:rPr>
        <w:t xml:space="preserve">ARTÍCULO 12. </w:t>
      </w:r>
      <w:r w:rsidR="008A4031">
        <w:rPr>
          <w:rFonts w:ascii="Arial" w:hAnsi="Arial" w:cs="Arial"/>
          <w:b/>
          <w:bCs/>
          <w:sz w:val="20"/>
          <w:szCs w:val="20"/>
          <w:lang w:eastAsia="es-CO"/>
        </w:rPr>
        <w:t>C</w:t>
      </w:r>
      <w:r w:rsidR="004E32EF">
        <w:rPr>
          <w:rFonts w:ascii="Arial" w:hAnsi="Arial" w:cs="Arial"/>
          <w:b/>
          <w:bCs/>
          <w:sz w:val="20"/>
          <w:szCs w:val="20"/>
          <w:lang w:eastAsia="es-CO"/>
        </w:rPr>
        <w:t xml:space="preserve">orrección de errores sistemáticos. </w:t>
      </w:r>
      <w:r w:rsidR="004E32EF" w:rsidRPr="004E32EF">
        <w:rPr>
          <w:rFonts w:ascii="Arial" w:hAnsi="Arial" w:cs="Arial"/>
          <w:sz w:val="20"/>
          <w:szCs w:val="20"/>
          <w:lang w:eastAsia="es-CO"/>
        </w:rPr>
        <w:t>L</w:t>
      </w:r>
      <w:r w:rsidR="008A4031">
        <w:rPr>
          <w:rFonts w:ascii="Arial" w:hAnsi="Arial" w:cs="Arial"/>
          <w:sz w:val="20"/>
          <w:szCs w:val="20"/>
          <w:lang w:eastAsia="es-CO"/>
        </w:rPr>
        <w:t>os gestores catastrales, incluido el IGAC, implementarán mecanismos de control y revisión de los resultados del ajuste automático de valores catastrales. Si</w:t>
      </w:r>
      <w:r w:rsidR="00214F19">
        <w:rPr>
          <w:rFonts w:ascii="Arial" w:hAnsi="Arial" w:cs="Arial"/>
          <w:sz w:val="20"/>
          <w:szCs w:val="20"/>
          <w:lang w:eastAsia="es-CO"/>
        </w:rPr>
        <w:t xml:space="preserve"> se identifican errores sistemáticos con causas similares o puntuales con causas particulares, estos deben corregirse oportunamente para </w:t>
      </w:r>
      <w:r w:rsidR="008A4031">
        <w:rPr>
          <w:rFonts w:ascii="Arial" w:hAnsi="Arial" w:cs="Arial"/>
          <w:sz w:val="20"/>
          <w:szCs w:val="20"/>
          <w:lang w:eastAsia="es-CO"/>
        </w:rPr>
        <w:t xml:space="preserve">garantizar equidad tributaria y confiabilidad en la información catastral, </w:t>
      </w:r>
      <w:r w:rsidR="00214F19">
        <w:rPr>
          <w:rFonts w:ascii="Arial" w:hAnsi="Arial" w:cs="Arial"/>
          <w:sz w:val="20"/>
          <w:szCs w:val="20"/>
          <w:lang w:eastAsia="es-CO"/>
        </w:rPr>
        <w:t xml:space="preserve">siguiendo en lo pertinente las </w:t>
      </w:r>
      <w:r w:rsidR="0058740C">
        <w:rPr>
          <w:rFonts w:ascii="Arial" w:hAnsi="Arial" w:cs="Arial"/>
          <w:sz w:val="20"/>
          <w:szCs w:val="20"/>
          <w:lang w:eastAsia="es-CO"/>
        </w:rPr>
        <w:t>disposiciones de la Resolución IGAC 1040 de 2023, modificada por la</w:t>
      </w:r>
      <w:r w:rsidR="0058740C">
        <w:rPr>
          <w:rFonts w:asciiTheme="minorBidi" w:hAnsiTheme="minorBidi"/>
          <w:kern w:val="0"/>
          <w:sz w:val="20"/>
          <w:szCs w:val="20"/>
        </w:rPr>
        <w:t xml:space="preserve"> Resolución IGAC No. 746 de 2024.</w:t>
      </w:r>
    </w:p>
    <w:p w14:paraId="16D3BCB3" w14:textId="0B8A30EB" w:rsidR="00214F19" w:rsidRDefault="00214F19" w:rsidP="00214F19">
      <w:pPr>
        <w:jc w:val="both"/>
        <w:rPr>
          <w:rFonts w:ascii="Arial" w:hAnsi="Arial" w:cs="Arial"/>
          <w:sz w:val="20"/>
          <w:szCs w:val="20"/>
          <w:lang w:eastAsia="es-CO"/>
        </w:rPr>
      </w:pPr>
      <w:r w:rsidRPr="00405D13">
        <w:rPr>
          <w:rFonts w:asciiTheme="minorBidi" w:hAnsiTheme="minorBidi"/>
          <w:b/>
          <w:bCs/>
          <w:kern w:val="0"/>
          <w:sz w:val="20"/>
          <w:szCs w:val="20"/>
        </w:rPr>
        <w:t>Parágrafo.</w:t>
      </w:r>
      <w:r>
        <w:rPr>
          <w:rFonts w:asciiTheme="minorBidi" w:hAnsiTheme="minorBidi"/>
          <w:kern w:val="0"/>
          <w:sz w:val="20"/>
          <w:szCs w:val="20"/>
        </w:rPr>
        <w:t xml:space="preserve"> Sin perjuicio de lo establecido en artículo 9 de esta resolución, los propietarios, poseedores u </w:t>
      </w:r>
      <w:r w:rsidR="00AA4BF6">
        <w:rPr>
          <w:rFonts w:asciiTheme="minorBidi" w:hAnsiTheme="minorBidi"/>
          <w:kern w:val="0"/>
          <w:sz w:val="20"/>
          <w:szCs w:val="20"/>
        </w:rPr>
        <w:t>ocupantes tendrán</w:t>
      </w:r>
      <w:r>
        <w:rPr>
          <w:rFonts w:asciiTheme="minorBidi" w:hAnsiTheme="minorBidi"/>
          <w:kern w:val="0"/>
          <w:sz w:val="20"/>
          <w:szCs w:val="20"/>
        </w:rPr>
        <w:t xml:space="preserve"> la posibilidad de solicitar revisión de los ajustes aplicados a sus predios.</w:t>
      </w:r>
    </w:p>
    <w:p w14:paraId="48F747B6" w14:textId="21AC8C85" w:rsidR="008E14F9" w:rsidRPr="0058740C" w:rsidRDefault="00EF7581" w:rsidP="0058740C">
      <w:pPr>
        <w:jc w:val="both"/>
        <w:rPr>
          <w:rFonts w:ascii="Arial" w:eastAsia="Arial" w:hAnsi="Arial" w:cs="Arial"/>
          <w:sz w:val="20"/>
          <w:szCs w:val="20"/>
        </w:rPr>
      </w:pPr>
      <w:r w:rsidRPr="0A9563A6">
        <w:rPr>
          <w:rFonts w:ascii="Arial" w:eastAsia="Arial" w:hAnsi="Arial" w:cs="Arial"/>
          <w:b/>
          <w:bCs/>
          <w:sz w:val="20"/>
          <w:szCs w:val="20"/>
        </w:rPr>
        <w:t xml:space="preserve">ARTÍCULO </w:t>
      </w:r>
      <w:r>
        <w:rPr>
          <w:rFonts w:ascii="Arial" w:eastAsia="Arial" w:hAnsi="Arial" w:cs="Arial"/>
          <w:b/>
          <w:bCs/>
          <w:sz w:val="20"/>
          <w:szCs w:val="20"/>
        </w:rPr>
        <w:t>1</w:t>
      </w:r>
      <w:r w:rsidR="00EC1DE3">
        <w:rPr>
          <w:rFonts w:ascii="Arial" w:eastAsia="Arial" w:hAnsi="Arial" w:cs="Arial"/>
          <w:b/>
          <w:bCs/>
          <w:sz w:val="20"/>
          <w:szCs w:val="20"/>
        </w:rPr>
        <w:t>2</w:t>
      </w:r>
      <w:r w:rsidRPr="0A9563A6">
        <w:rPr>
          <w:rFonts w:ascii="Arial" w:eastAsia="Arial" w:hAnsi="Arial" w:cs="Arial"/>
          <w:b/>
          <w:bCs/>
          <w:sz w:val="20"/>
          <w:szCs w:val="20"/>
        </w:rPr>
        <w:t>. Observatorio Inmobiliario Catastral.</w:t>
      </w:r>
      <w:r w:rsidRPr="0A9563A6">
        <w:rPr>
          <w:rFonts w:ascii="Arial" w:eastAsia="Arial" w:hAnsi="Arial" w:cs="Arial"/>
          <w:sz w:val="20"/>
          <w:szCs w:val="20"/>
        </w:rPr>
        <w:t xml:space="preserve"> Además de tener en cuenta la información recopilada por el respectivo Observatorio Inmobiliario Catastral, </w:t>
      </w:r>
      <w:r w:rsidR="00214F19">
        <w:rPr>
          <w:rFonts w:ascii="Arial" w:eastAsia="Arial" w:hAnsi="Arial" w:cs="Arial"/>
          <w:sz w:val="20"/>
          <w:szCs w:val="20"/>
        </w:rPr>
        <w:t xml:space="preserve">conforme </w:t>
      </w:r>
      <w:r w:rsidRPr="0A9563A6">
        <w:rPr>
          <w:rFonts w:ascii="Arial" w:eastAsia="Arial" w:hAnsi="Arial" w:cs="Arial"/>
          <w:sz w:val="20"/>
          <w:szCs w:val="20"/>
        </w:rPr>
        <w:t>se indica en el artículo</w:t>
      </w:r>
      <w:r>
        <w:rPr>
          <w:rFonts w:ascii="Arial" w:eastAsia="Arial" w:hAnsi="Arial" w:cs="Arial"/>
          <w:sz w:val="20"/>
          <w:szCs w:val="20"/>
        </w:rPr>
        <w:t xml:space="preserve"> 4 </w:t>
      </w:r>
      <w:r w:rsidRPr="0A9563A6">
        <w:rPr>
          <w:rFonts w:ascii="Arial" w:eastAsia="Arial" w:hAnsi="Arial" w:cs="Arial"/>
          <w:sz w:val="20"/>
          <w:szCs w:val="20"/>
        </w:rPr>
        <w:t xml:space="preserve">de esta </w:t>
      </w:r>
      <w:r w:rsidR="00214F19">
        <w:rPr>
          <w:rFonts w:ascii="Arial" w:eastAsia="Arial" w:hAnsi="Arial" w:cs="Arial"/>
          <w:sz w:val="20"/>
          <w:szCs w:val="20"/>
        </w:rPr>
        <w:t>r</w:t>
      </w:r>
      <w:r w:rsidRPr="0A9563A6">
        <w:rPr>
          <w:rFonts w:ascii="Arial" w:eastAsia="Arial" w:hAnsi="Arial" w:cs="Arial"/>
          <w:sz w:val="20"/>
          <w:szCs w:val="20"/>
        </w:rPr>
        <w:t>esolución, los gestores catastrales incorporarán a</w:t>
      </w:r>
      <w:r w:rsidR="00214F19">
        <w:rPr>
          <w:rFonts w:ascii="Arial" w:eastAsia="Arial" w:hAnsi="Arial" w:cs="Arial"/>
          <w:sz w:val="20"/>
          <w:szCs w:val="20"/>
        </w:rPr>
        <w:t>l</w:t>
      </w:r>
      <w:r w:rsidRPr="0A9563A6">
        <w:rPr>
          <w:rFonts w:ascii="Arial" w:eastAsia="Arial" w:hAnsi="Arial" w:cs="Arial"/>
          <w:sz w:val="20"/>
          <w:szCs w:val="20"/>
        </w:rPr>
        <w:t xml:space="preserve"> Observatorio  la información producida en el</w:t>
      </w:r>
      <w:r>
        <w:rPr>
          <w:rFonts w:ascii="Arial" w:eastAsia="Arial" w:hAnsi="Arial" w:cs="Arial"/>
          <w:sz w:val="20"/>
          <w:szCs w:val="20"/>
        </w:rPr>
        <w:t xml:space="preserve"> proceso</w:t>
      </w:r>
      <w:r w:rsidRPr="0A9563A6">
        <w:rPr>
          <w:rFonts w:ascii="Arial" w:eastAsia="Arial" w:hAnsi="Arial" w:cs="Arial"/>
          <w:sz w:val="20"/>
          <w:szCs w:val="20"/>
        </w:rPr>
        <w:t xml:space="preserve"> de </w:t>
      </w:r>
      <w:r>
        <w:rPr>
          <w:rFonts w:ascii="Arial" w:eastAsia="Arial" w:hAnsi="Arial" w:cs="Arial"/>
          <w:sz w:val="20"/>
          <w:szCs w:val="20"/>
        </w:rPr>
        <w:t xml:space="preserve"> definición de</w:t>
      </w:r>
      <w:r w:rsidR="00214F19">
        <w:rPr>
          <w:rFonts w:ascii="Arial" w:eastAsia="Arial" w:hAnsi="Arial" w:cs="Arial"/>
          <w:sz w:val="20"/>
          <w:szCs w:val="20"/>
        </w:rPr>
        <w:t>l</w:t>
      </w:r>
      <w:r>
        <w:rPr>
          <w:rFonts w:ascii="Arial" w:eastAsia="Arial" w:hAnsi="Arial" w:cs="Arial"/>
          <w:sz w:val="20"/>
          <w:szCs w:val="20"/>
        </w:rPr>
        <w:t xml:space="preserve"> ajuste</w:t>
      </w:r>
      <w:r w:rsidRPr="0A9563A6">
        <w:rPr>
          <w:rFonts w:ascii="Arial" w:eastAsia="Arial" w:hAnsi="Arial" w:cs="Arial"/>
          <w:sz w:val="20"/>
          <w:szCs w:val="20"/>
        </w:rPr>
        <w:t xml:space="preserve"> y también la remitirán al Observatorio Nacional del Departamento Administrativo Nacional de Estadística</w:t>
      </w:r>
      <w:r w:rsidR="00214F19">
        <w:rPr>
          <w:rFonts w:ascii="Arial" w:eastAsia="Arial" w:hAnsi="Arial" w:cs="Arial"/>
          <w:sz w:val="20"/>
          <w:szCs w:val="20"/>
        </w:rPr>
        <w:t xml:space="preserve"> (DANE)</w:t>
      </w:r>
      <w:r w:rsidRPr="0A9563A6">
        <w:rPr>
          <w:rFonts w:ascii="Arial" w:eastAsia="Arial" w:hAnsi="Arial" w:cs="Arial"/>
          <w:sz w:val="20"/>
          <w:szCs w:val="20"/>
        </w:rPr>
        <w:t xml:space="preserve"> o aquel que haga sus veces, de conformidad con lo dispuesto en el artículo 2.2.2.6.1.del Decreto 1170 de 2015.</w:t>
      </w:r>
    </w:p>
    <w:p w14:paraId="1342D718" w14:textId="65AD8E67" w:rsidR="07C57FBC" w:rsidRDefault="00D252BF" w:rsidP="0A9563A6">
      <w:pPr>
        <w:pStyle w:val="TDC1"/>
        <w:rPr>
          <w:rFonts w:eastAsia="Arial"/>
          <w:sz w:val="20"/>
          <w:szCs w:val="20"/>
        </w:rPr>
      </w:pPr>
      <w:r w:rsidRPr="0A9563A6">
        <w:rPr>
          <w:rFonts w:eastAsia="Arial"/>
          <w:b/>
          <w:bCs/>
          <w:sz w:val="20"/>
          <w:szCs w:val="20"/>
          <w:lang w:eastAsia="es-CO"/>
        </w:rPr>
        <w:t xml:space="preserve">ARTÍCULO </w:t>
      </w:r>
      <w:r w:rsidR="00C44781">
        <w:rPr>
          <w:rFonts w:eastAsia="Arial"/>
          <w:b/>
          <w:bCs/>
          <w:sz w:val="20"/>
          <w:szCs w:val="20"/>
          <w:lang w:eastAsia="es-CO"/>
        </w:rPr>
        <w:t>1</w:t>
      </w:r>
      <w:r w:rsidR="0058740C">
        <w:rPr>
          <w:rFonts w:eastAsia="Arial"/>
          <w:b/>
          <w:bCs/>
          <w:sz w:val="20"/>
          <w:szCs w:val="20"/>
          <w:lang w:eastAsia="es-CO"/>
        </w:rPr>
        <w:t>3</w:t>
      </w:r>
      <w:r w:rsidR="00496468" w:rsidRPr="0A9563A6">
        <w:rPr>
          <w:rFonts w:eastAsia="Arial"/>
          <w:b/>
          <w:bCs/>
          <w:sz w:val="20"/>
          <w:szCs w:val="20"/>
        </w:rPr>
        <w:t>. Vigencia</w:t>
      </w:r>
      <w:r w:rsidR="00496468" w:rsidRPr="0A9563A6">
        <w:rPr>
          <w:rFonts w:eastAsia="Arial"/>
          <w:sz w:val="20"/>
          <w:szCs w:val="20"/>
        </w:rPr>
        <w:t xml:space="preserve">. </w:t>
      </w:r>
      <w:r w:rsidR="00A35D3D" w:rsidRPr="0A9563A6">
        <w:rPr>
          <w:rFonts w:eastAsia="Arial"/>
          <w:sz w:val="20"/>
          <w:szCs w:val="20"/>
        </w:rPr>
        <w:t xml:space="preserve">La presente </w:t>
      </w:r>
      <w:r w:rsidR="00214F19">
        <w:rPr>
          <w:rFonts w:eastAsia="Arial"/>
          <w:sz w:val="20"/>
          <w:szCs w:val="20"/>
        </w:rPr>
        <w:t>r</w:t>
      </w:r>
      <w:r w:rsidR="00A35D3D" w:rsidRPr="0A9563A6">
        <w:rPr>
          <w:rFonts w:eastAsia="Arial"/>
          <w:sz w:val="20"/>
          <w:szCs w:val="20"/>
        </w:rPr>
        <w:t>esolución</w:t>
      </w:r>
      <w:r w:rsidR="00496468" w:rsidRPr="0A9563A6">
        <w:rPr>
          <w:rFonts w:eastAsia="Arial"/>
          <w:sz w:val="20"/>
          <w:szCs w:val="20"/>
        </w:rPr>
        <w:t xml:space="preserve"> entra en vigencia a partir de su publicación</w:t>
      </w:r>
      <w:r w:rsidR="00C44781">
        <w:rPr>
          <w:rFonts w:eastAsia="Arial"/>
          <w:sz w:val="20"/>
          <w:szCs w:val="20"/>
        </w:rPr>
        <w:t xml:space="preserve"> en el </w:t>
      </w:r>
      <w:r w:rsidR="00A7173D">
        <w:rPr>
          <w:rFonts w:eastAsia="Arial"/>
          <w:sz w:val="20"/>
          <w:szCs w:val="20"/>
        </w:rPr>
        <w:t>D</w:t>
      </w:r>
      <w:r w:rsidR="00C44781">
        <w:rPr>
          <w:rFonts w:eastAsia="Arial"/>
          <w:sz w:val="20"/>
          <w:szCs w:val="20"/>
        </w:rPr>
        <w:t xml:space="preserve">iario </w:t>
      </w:r>
      <w:r w:rsidR="00A7173D">
        <w:rPr>
          <w:rFonts w:eastAsia="Arial"/>
          <w:sz w:val="20"/>
          <w:szCs w:val="20"/>
        </w:rPr>
        <w:t>O</w:t>
      </w:r>
      <w:r w:rsidR="00C44781">
        <w:rPr>
          <w:rFonts w:eastAsia="Arial"/>
          <w:sz w:val="20"/>
          <w:szCs w:val="20"/>
        </w:rPr>
        <w:t>ficial</w:t>
      </w:r>
      <w:r w:rsidR="00F24009" w:rsidRPr="0A9563A6">
        <w:rPr>
          <w:rFonts w:eastAsia="Arial"/>
          <w:sz w:val="20"/>
          <w:szCs w:val="20"/>
        </w:rPr>
        <w:t xml:space="preserve">. </w:t>
      </w:r>
    </w:p>
    <w:p w14:paraId="0954D59A" w14:textId="77777777" w:rsidR="005A33F3" w:rsidRPr="005A33F3" w:rsidRDefault="005A33F3" w:rsidP="005A33F3">
      <w:pPr>
        <w:rPr>
          <w:lang w:eastAsia="es-ES"/>
        </w:rPr>
      </w:pPr>
    </w:p>
    <w:p w14:paraId="741F91EC" w14:textId="5EA17055" w:rsidR="00E81557" w:rsidRPr="00FF58EB" w:rsidRDefault="00E81557" w:rsidP="00C44781">
      <w:pPr>
        <w:jc w:val="both"/>
        <w:rPr>
          <w:rFonts w:ascii="Arial" w:eastAsia="Arial" w:hAnsi="Arial" w:cs="Arial"/>
          <w:sz w:val="20"/>
          <w:szCs w:val="20"/>
          <w:lang w:eastAsia="es-CO"/>
        </w:rPr>
      </w:pPr>
    </w:p>
    <w:p w14:paraId="0044D0A5" w14:textId="77777777" w:rsidR="00934D04" w:rsidRPr="00934D04" w:rsidRDefault="00934D04" w:rsidP="00934D04">
      <w:pPr>
        <w:jc w:val="center"/>
        <w:rPr>
          <w:rFonts w:ascii="Arial" w:eastAsia="Arial" w:hAnsi="Arial" w:cs="Arial"/>
          <w:b/>
          <w:bCs/>
          <w:color w:val="000000" w:themeColor="text1"/>
          <w:sz w:val="20"/>
          <w:szCs w:val="20"/>
          <w:lang w:val="es"/>
        </w:rPr>
      </w:pPr>
      <w:r w:rsidRPr="00934D04">
        <w:rPr>
          <w:rFonts w:ascii="Arial" w:eastAsia="Arial" w:hAnsi="Arial" w:cs="Arial"/>
          <w:b/>
          <w:bCs/>
          <w:color w:val="000000" w:themeColor="text1"/>
          <w:sz w:val="20"/>
          <w:szCs w:val="20"/>
          <w:lang w:val="es"/>
        </w:rPr>
        <w:t>PUBLÍQUESE Y CÚMPLASE</w:t>
      </w:r>
    </w:p>
    <w:p w14:paraId="6B04EF41" w14:textId="77777777" w:rsidR="00934D04" w:rsidRPr="00934D04" w:rsidRDefault="00934D04" w:rsidP="00934D04">
      <w:pPr>
        <w:jc w:val="center"/>
        <w:rPr>
          <w:rFonts w:ascii="Arial" w:eastAsia="Arial" w:hAnsi="Arial" w:cs="Arial"/>
          <w:b/>
          <w:bCs/>
          <w:color w:val="000000" w:themeColor="text1"/>
          <w:sz w:val="20"/>
          <w:szCs w:val="20"/>
          <w:lang w:val="es"/>
        </w:rPr>
      </w:pPr>
    </w:p>
    <w:p w14:paraId="375B7BFD" w14:textId="77777777" w:rsidR="00934D04" w:rsidRPr="00934D04" w:rsidRDefault="00934D04" w:rsidP="00934D04">
      <w:pPr>
        <w:jc w:val="center"/>
        <w:rPr>
          <w:rFonts w:ascii="Arial" w:eastAsia="Arial" w:hAnsi="Arial" w:cs="Arial"/>
          <w:b/>
          <w:bCs/>
          <w:color w:val="000000" w:themeColor="text1"/>
          <w:sz w:val="20"/>
          <w:szCs w:val="20"/>
          <w:lang w:val="es"/>
        </w:rPr>
      </w:pPr>
      <w:r w:rsidRPr="00934D04">
        <w:rPr>
          <w:rFonts w:ascii="Arial" w:eastAsia="Arial" w:hAnsi="Arial" w:cs="Arial"/>
          <w:b/>
          <w:bCs/>
          <w:color w:val="000000" w:themeColor="text1"/>
          <w:sz w:val="20"/>
          <w:szCs w:val="20"/>
          <w:lang w:val="es"/>
        </w:rPr>
        <w:t>Dada en la ciudad de Bogotá D.C.</w:t>
      </w:r>
    </w:p>
    <w:p w14:paraId="49465768" w14:textId="77777777" w:rsidR="00934D04" w:rsidRPr="00934D04" w:rsidRDefault="00934D04" w:rsidP="00934D04">
      <w:pPr>
        <w:jc w:val="center"/>
        <w:rPr>
          <w:rFonts w:ascii="Arial" w:eastAsia="Arial" w:hAnsi="Arial" w:cs="Arial"/>
          <w:b/>
          <w:bCs/>
          <w:color w:val="000000" w:themeColor="text1"/>
          <w:sz w:val="20"/>
          <w:szCs w:val="20"/>
          <w:lang w:val="es"/>
        </w:rPr>
      </w:pPr>
    </w:p>
    <w:p w14:paraId="2A941436" w14:textId="77777777" w:rsidR="00934D04" w:rsidRPr="00934D04" w:rsidRDefault="00934D04" w:rsidP="00934D04">
      <w:pPr>
        <w:jc w:val="center"/>
        <w:rPr>
          <w:rFonts w:ascii="Arial" w:eastAsia="Arial" w:hAnsi="Arial" w:cs="Arial"/>
          <w:b/>
          <w:bCs/>
          <w:color w:val="000000" w:themeColor="text1"/>
          <w:sz w:val="20"/>
          <w:szCs w:val="20"/>
          <w:lang w:val="es"/>
        </w:rPr>
      </w:pPr>
    </w:p>
    <w:p w14:paraId="0DD836E2" w14:textId="77777777" w:rsidR="00934D04" w:rsidRPr="00934D04" w:rsidRDefault="00934D04" w:rsidP="00934D04">
      <w:pPr>
        <w:jc w:val="center"/>
        <w:rPr>
          <w:rFonts w:ascii="Arial" w:eastAsia="Arial" w:hAnsi="Arial" w:cs="Arial"/>
          <w:b/>
          <w:bCs/>
          <w:color w:val="000000" w:themeColor="text1"/>
          <w:sz w:val="20"/>
          <w:szCs w:val="20"/>
          <w:lang w:val="es"/>
        </w:rPr>
      </w:pPr>
    </w:p>
    <w:p w14:paraId="3ABE38B8" w14:textId="77777777" w:rsidR="00934D04" w:rsidRPr="00934D04" w:rsidRDefault="00934D04" w:rsidP="00934D04">
      <w:pPr>
        <w:jc w:val="center"/>
        <w:rPr>
          <w:rFonts w:ascii="Arial" w:eastAsia="Arial" w:hAnsi="Arial" w:cs="Arial"/>
          <w:b/>
          <w:bCs/>
          <w:color w:val="000000" w:themeColor="text1"/>
          <w:sz w:val="20"/>
          <w:szCs w:val="20"/>
          <w:lang w:val="es"/>
        </w:rPr>
      </w:pPr>
    </w:p>
    <w:p w14:paraId="2E92C2A9" w14:textId="77777777" w:rsidR="00934D04" w:rsidRPr="00934D04" w:rsidRDefault="00934D04" w:rsidP="00934D04">
      <w:pPr>
        <w:jc w:val="center"/>
        <w:rPr>
          <w:rFonts w:ascii="Arial" w:eastAsia="Arial" w:hAnsi="Arial" w:cs="Arial"/>
          <w:b/>
          <w:bCs/>
          <w:color w:val="000000" w:themeColor="text1"/>
          <w:sz w:val="20"/>
          <w:szCs w:val="20"/>
          <w:lang w:val="es"/>
        </w:rPr>
      </w:pPr>
    </w:p>
    <w:p w14:paraId="4F42A2BD" w14:textId="2C467090" w:rsidR="00934D04" w:rsidRPr="00934D04" w:rsidRDefault="00934D04" w:rsidP="00934D04">
      <w:pPr>
        <w:jc w:val="center"/>
        <w:rPr>
          <w:rFonts w:ascii="Arial" w:eastAsia="Arial" w:hAnsi="Arial" w:cs="Arial"/>
          <w:b/>
          <w:bCs/>
          <w:color w:val="000000" w:themeColor="text1"/>
          <w:sz w:val="20"/>
          <w:szCs w:val="20"/>
          <w:lang w:val="es"/>
        </w:rPr>
      </w:pPr>
      <w:r w:rsidRPr="00934D04">
        <w:rPr>
          <w:rFonts w:ascii="Arial" w:eastAsia="Arial" w:hAnsi="Arial" w:cs="Arial"/>
          <w:b/>
          <w:bCs/>
          <w:color w:val="000000" w:themeColor="text1"/>
          <w:sz w:val="20"/>
          <w:szCs w:val="20"/>
          <w:lang w:val="es"/>
        </w:rPr>
        <w:t>GUSTAVO ADOLFO MARULANDA MORALES</w:t>
      </w:r>
    </w:p>
    <w:p w14:paraId="4A6A023A" w14:textId="77777777" w:rsidR="00934D04" w:rsidRPr="00934D04" w:rsidRDefault="00934D04" w:rsidP="00934D04">
      <w:pPr>
        <w:jc w:val="center"/>
        <w:rPr>
          <w:rFonts w:ascii="Arial" w:eastAsia="Arial" w:hAnsi="Arial" w:cs="Arial"/>
          <w:b/>
          <w:bCs/>
          <w:i/>
          <w:iCs/>
          <w:color w:val="000000" w:themeColor="text1"/>
          <w:sz w:val="20"/>
          <w:szCs w:val="20"/>
        </w:rPr>
      </w:pPr>
      <w:r w:rsidRPr="00934D04">
        <w:rPr>
          <w:rFonts w:ascii="Arial" w:eastAsia="Arial" w:hAnsi="Arial" w:cs="Arial"/>
          <w:b/>
          <w:bCs/>
          <w:color w:val="000000" w:themeColor="text1"/>
          <w:sz w:val="20"/>
          <w:szCs w:val="20"/>
          <w:lang w:val="es"/>
        </w:rPr>
        <w:t>Director General</w:t>
      </w:r>
    </w:p>
    <w:p w14:paraId="2A72D63E" w14:textId="2C95855A" w:rsidR="1BE7C623" w:rsidRPr="00FF58EB" w:rsidRDefault="1BE7C623" w:rsidP="00934D04">
      <w:pPr>
        <w:jc w:val="center"/>
        <w:rPr>
          <w:rFonts w:ascii="Arial" w:eastAsia="Arial" w:hAnsi="Arial" w:cs="Arial"/>
          <w:b/>
          <w:bCs/>
          <w:sz w:val="20"/>
          <w:szCs w:val="20"/>
          <w:highlight w:val="yellow"/>
        </w:rPr>
      </w:pPr>
    </w:p>
    <w:sectPr w:rsidR="1BE7C623" w:rsidRPr="00FF58EB" w:rsidSect="00EC06C8">
      <w:headerReference w:type="default" r:id="rId11"/>
      <w:footerReference w:type="default" r:id="rId12"/>
      <w:pgSz w:w="12240" w:h="15840"/>
      <w:pgMar w:top="1985"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EA4FD00" w16cex:dateUtc="2024-11-12T0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6767C2C" w16cid:durableId="0EA4FD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2FB08" w14:textId="77777777" w:rsidR="00A8341E" w:rsidRDefault="00A8341E" w:rsidP="003E0F62">
      <w:pPr>
        <w:spacing w:after="0" w:line="240" w:lineRule="auto"/>
      </w:pPr>
      <w:r>
        <w:separator/>
      </w:r>
    </w:p>
  </w:endnote>
  <w:endnote w:type="continuationSeparator" w:id="0">
    <w:p w14:paraId="3DC7B49B" w14:textId="77777777" w:rsidR="00A8341E" w:rsidRDefault="00A8341E" w:rsidP="003E0F62">
      <w:pPr>
        <w:spacing w:after="0" w:line="240" w:lineRule="auto"/>
      </w:pPr>
      <w:r>
        <w:continuationSeparator/>
      </w:r>
    </w:p>
  </w:endnote>
  <w:endnote w:type="continuationNotice" w:id="1">
    <w:p w14:paraId="0F40A234" w14:textId="77777777" w:rsidR="00A8341E" w:rsidRDefault="00A834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Work Sans">
    <w:altName w:val="Times New Roman"/>
    <w:charset w:val="00"/>
    <w:family w:val="auto"/>
    <w:pitch w:val="variable"/>
    <w:sig w:usb0="00000001" w:usb1="5000E07B" w:usb2="00000000" w:usb3="00000000" w:csb0="000001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EECF1" w14:textId="678D228A" w:rsidR="005511E0" w:rsidRDefault="005511E0" w:rsidP="69A10CD9">
    <w:pPr>
      <w:pStyle w:val="Piedepgina"/>
      <w:jc w:val="center"/>
      <w:rPr>
        <w:rStyle w:val="normaltextrun"/>
        <w:rFonts w:ascii="Arial" w:hAnsi="Arial" w:cs="Arial"/>
        <w:b/>
        <w:bCs/>
        <w:color w:val="1F3864" w:themeColor="accent1" w:themeShade="80"/>
      </w:rPr>
    </w:pPr>
    <w:r>
      <w:rPr>
        <w:rStyle w:val="normaltextrun"/>
        <w:rFonts w:ascii="Arial" w:hAnsi="Arial" w:cs="Arial"/>
        <w:b/>
        <w:bCs/>
        <w:color w:val="1F3864"/>
        <w:shd w:val="clear" w:color="auto" w:fill="FFFFFF"/>
      </w:rPr>
      <w:t xml:space="preserve">DOCUMENTO DE TRABAJO - VERSIÓN PRELIMINAR </w:t>
    </w:r>
  </w:p>
  <w:sdt>
    <w:sdtPr>
      <w:rPr>
        <w:color w:val="2B579A"/>
        <w:shd w:val="clear" w:color="auto" w:fill="E6E6E6"/>
      </w:rPr>
      <w:id w:val="183790470"/>
      <w:docPartObj>
        <w:docPartGallery w:val="Page Numbers (Bottom of Page)"/>
        <w:docPartUnique/>
      </w:docPartObj>
    </w:sdtPr>
    <w:sdtEndPr>
      <w:rPr>
        <w:color w:val="auto"/>
        <w:shd w:val="clear" w:color="auto" w:fill="auto"/>
      </w:rPr>
    </w:sdtEndPr>
    <w:sdtContent>
      <w:p w14:paraId="7728FD9C" w14:textId="43904480" w:rsidR="005511E0" w:rsidRDefault="005511E0">
        <w:pPr>
          <w:pStyle w:val="Piedepgina"/>
          <w:jc w:val="right"/>
        </w:pPr>
        <w:r>
          <w:rPr>
            <w:color w:val="2B579A"/>
            <w:shd w:val="clear" w:color="auto" w:fill="E6E6E6"/>
          </w:rPr>
          <w:fldChar w:fldCharType="begin"/>
        </w:r>
        <w:r>
          <w:instrText>PAGE   \* MERGEFORMAT</w:instrText>
        </w:r>
        <w:r>
          <w:rPr>
            <w:color w:val="2B579A"/>
            <w:shd w:val="clear" w:color="auto" w:fill="E6E6E6"/>
          </w:rPr>
          <w:fldChar w:fldCharType="separate"/>
        </w:r>
        <w:r w:rsidR="00B8474C" w:rsidRPr="00B8474C">
          <w:rPr>
            <w:noProof/>
            <w:lang w:val="es-ES"/>
          </w:rPr>
          <w:t>2</w:t>
        </w:r>
        <w:r>
          <w:rPr>
            <w:color w:val="2B579A"/>
            <w:shd w:val="clear" w:color="auto" w:fill="E6E6E6"/>
          </w:rPr>
          <w:fldChar w:fldCharType="end"/>
        </w:r>
      </w:p>
    </w:sdtContent>
  </w:sdt>
  <w:p w14:paraId="7B8DD60F" w14:textId="60F376FF" w:rsidR="005511E0" w:rsidRDefault="005511E0" w:rsidP="006C1B4E">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BD3BE" w14:textId="77777777" w:rsidR="00A8341E" w:rsidRDefault="00A8341E" w:rsidP="003E0F62">
      <w:pPr>
        <w:spacing w:after="0" w:line="240" w:lineRule="auto"/>
      </w:pPr>
      <w:r>
        <w:separator/>
      </w:r>
    </w:p>
  </w:footnote>
  <w:footnote w:type="continuationSeparator" w:id="0">
    <w:p w14:paraId="4D84A325" w14:textId="77777777" w:rsidR="00A8341E" w:rsidRDefault="00A8341E" w:rsidP="003E0F62">
      <w:pPr>
        <w:spacing w:after="0" w:line="240" w:lineRule="auto"/>
      </w:pPr>
      <w:r>
        <w:continuationSeparator/>
      </w:r>
    </w:p>
  </w:footnote>
  <w:footnote w:type="continuationNotice" w:id="1">
    <w:p w14:paraId="150827C2" w14:textId="77777777" w:rsidR="00A8341E" w:rsidRDefault="00A834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DA983" w14:textId="362C593E" w:rsidR="005511E0" w:rsidRDefault="005511E0">
    <w:pPr>
      <w:pStyle w:val="Encabezado"/>
    </w:pPr>
    <w:r>
      <w:rPr>
        <w:noProof/>
        <w:lang w:eastAsia="es-CO"/>
      </w:rPr>
      <w:drawing>
        <wp:anchor distT="0" distB="0" distL="114300" distR="114300" simplePos="0" relativeHeight="251657216" behindDoc="1" locked="0" layoutInCell="1" allowOverlap="1" wp14:anchorId="1349CF41" wp14:editId="1EE8F4CB">
          <wp:simplePos x="0" y="0"/>
          <wp:positionH relativeFrom="margin">
            <wp:posOffset>4582110</wp:posOffset>
          </wp:positionH>
          <wp:positionV relativeFrom="paragraph">
            <wp:posOffset>217920</wp:posOffset>
          </wp:positionV>
          <wp:extent cx="972039" cy="463630"/>
          <wp:effectExtent l="0" t="0" r="0" b="0"/>
          <wp:wrapNone/>
          <wp:docPr id="7" name="Imagen 7"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For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74894" cy="464992"/>
                  </a:xfrm>
                  <a:prstGeom prst="rect">
                    <a:avLst/>
                  </a:prstGeom>
                </pic:spPr>
              </pic:pic>
            </a:graphicData>
          </a:graphic>
          <wp14:sizeRelH relativeFrom="margin">
            <wp14:pctWidth>0</wp14:pctWidth>
          </wp14:sizeRelH>
          <wp14:sizeRelV relativeFrom="margin">
            <wp14:pctHeight>0</wp14:pctHeight>
          </wp14:sizeRelV>
        </wp:anchor>
      </w:drawing>
    </w:r>
    <w:sdt>
      <w:sdtPr>
        <w:rPr>
          <w:color w:val="2B579A"/>
          <w:shd w:val="clear" w:color="auto" w:fill="E6E6E6"/>
        </w:rPr>
        <w:id w:val="1161121549"/>
        <w:docPartObj>
          <w:docPartGallery w:val="Watermarks"/>
          <w:docPartUnique/>
        </w:docPartObj>
      </w:sdtPr>
      <w:sdtEndPr>
        <w:rPr>
          <w:color w:val="auto"/>
          <w:shd w:val="clear" w:color="auto" w:fill="auto"/>
        </w:rPr>
      </w:sdtEndPr>
      <w:sdtContent>
        <w:r w:rsidR="00B8474C">
          <w:rPr>
            <w:color w:val="2B579A"/>
            <w:shd w:val="clear" w:color="auto" w:fill="E6E6E6"/>
          </w:rPr>
          <w:pict w14:anchorId="47EF36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BORRADOR"/>
              <w10:wrap anchorx="margin" anchory="margin"/>
            </v:shape>
          </w:pict>
        </w:r>
      </w:sdtContent>
    </w:sdt>
    <w:r>
      <w:br/>
    </w:r>
    <w:r w:rsidR="00760FB5" w:rsidRPr="00760FB5">
      <w:rPr>
        <w:noProof/>
        <w:color w:val="2B579A"/>
        <w:shd w:val="clear" w:color="auto" w:fill="E6E6E6"/>
        <w:lang w:eastAsia="es-CO"/>
      </w:rPr>
      <w:drawing>
        <wp:inline distT="0" distB="0" distL="0" distR="0" wp14:anchorId="1123BD5F" wp14:editId="38970F9F">
          <wp:extent cx="1395046" cy="435296"/>
          <wp:effectExtent l="0" t="0" r="0" b="3175"/>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084470" name=""/>
                  <pic:cNvPicPr/>
                </pic:nvPicPr>
                <pic:blipFill>
                  <a:blip r:embed="rId2">
                    <a:extLst>
                      <a:ext uri="{28A0092B-C50C-407E-A947-70E740481C1C}">
                        <a14:useLocalDpi xmlns:a14="http://schemas.microsoft.com/office/drawing/2010/main" val="0"/>
                      </a:ext>
                    </a:extLst>
                  </a:blip>
                  <a:stretch>
                    <a:fillRect/>
                  </a:stretch>
                </pic:blipFill>
                <pic:spPr>
                  <a:xfrm>
                    <a:off x="0" y="0"/>
                    <a:ext cx="1407814" cy="439280"/>
                  </a:xfrm>
                  <a:prstGeom prst="rect">
                    <a:avLst/>
                  </a:prstGeom>
                </pic:spPr>
              </pic:pic>
            </a:graphicData>
          </a:graphic>
        </wp:inline>
      </w:drawing>
    </w:r>
    <w:r>
      <w:t xml:space="preserve">                                                                                                 </w:t>
    </w:r>
  </w:p>
</w:hdr>
</file>

<file path=word/intelligence2.xml><?xml version="1.0" encoding="utf-8"?>
<int2:intelligence xmlns:int2="http://schemas.microsoft.com/office/intelligence/2020/intelligence" xmlns:oel="http://schemas.microsoft.com/office/2019/extlst">
  <int2:observations>
    <int2:textHash int2:hashCode="XQEdZTtN5aZoM+" int2:id="CnidG7CN">
      <int2:state int2:value="Rejected" int2:type="AugLoop_Text_Critique"/>
    </int2:textHash>
    <int2:textHash int2:hashCode="/mGN62VbhlYopJ" int2:id="Ij4eD8F1">
      <int2:state int2:value="Rejected" int2:type="AugLoop_Text_Critique"/>
    </int2:textHash>
    <int2:textHash int2:hashCode="4eiTjMtN7Z8kjw" int2:id="uVS61pU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3112B"/>
    <w:multiLevelType w:val="hybridMultilevel"/>
    <w:tmpl w:val="10DAFE20"/>
    <w:lvl w:ilvl="0" w:tplc="23DAE5A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10B361E5"/>
    <w:multiLevelType w:val="hybridMultilevel"/>
    <w:tmpl w:val="73D64B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C90C3F"/>
    <w:multiLevelType w:val="hybridMultilevel"/>
    <w:tmpl w:val="103C268A"/>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C9062A"/>
    <w:multiLevelType w:val="hybridMultilevel"/>
    <w:tmpl w:val="7460F824"/>
    <w:lvl w:ilvl="0" w:tplc="52725858">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64930CC"/>
    <w:multiLevelType w:val="hybridMultilevel"/>
    <w:tmpl w:val="F224D5AC"/>
    <w:lvl w:ilvl="0" w:tplc="9D4281C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4E0D70"/>
    <w:multiLevelType w:val="hybridMultilevel"/>
    <w:tmpl w:val="895612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0FE7544"/>
    <w:multiLevelType w:val="hybridMultilevel"/>
    <w:tmpl w:val="0BC607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610707F"/>
    <w:multiLevelType w:val="hybridMultilevel"/>
    <w:tmpl w:val="F6E40A42"/>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0BD0AAF"/>
    <w:multiLevelType w:val="hybridMultilevel"/>
    <w:tmpl w:val="060A2BB8"/>
    <w:lvl w:ilvl="0" w:tplc="26421452">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9" w15:restartNumberingAfterBreak="0">
    <w:nsid w:val="35B22AB4"/>
    <w:multiLevelType w:val="hybridMultilevel"/>
    <w:tmpl w:val="67627868"/>
    <w:lvl w:ilvl="0" w:tplc="2508EC56">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4D6149C"/>
    <w:multiLevelType w:val="hybridMultilevel"/>
    <w:tmpl w:val="30EE7F36"/>
    <w:lvl w:ilvl="0" w:tplc="BD0AC684">
      <w:start w:val="1"/>
      <w:numFmt w:val="decimal"/>
      <w:lvlText w:val="%1."/>
      <w:lvlJc w:val="left"/>
      <w:pPr>
        <w:ind w:left="720" w:hanging="360"/>
      </w:pPr>
      <w:rPr>
        <w:rFonts w:ascii="Arial" w:eastAsia="Arial"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8D14FC9"/>
    <w:multiLevelType w:val="hybridMultilevel"/>
    <w:tmpl w:val="3C607B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C7035FF"/>
    <w:multiLevelType w:val="hybridMultilevel"/>
    <w:tmpl w:val="6D8AD6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0E77186"/>
    <w:multiLevelType w:val="hybridMultilevel"/>
    <w:tmpl w:val="53FA262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323D6E"/>
    <w:multiLevelType w:val="hybridMultilevel"/>
    <w:tmpl w:val="BE3A6206"/>
    <w:lvl w:ilvl="0" w:tplc="240A000F">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3D84296"/>
    <w:multiLevelType w:val="hybridMultilevel"/>
    <w:tmpl w:val="7AD6FB2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5A7C1A6E"/>
    <w:multiLevelType w:val="hybridMultilevel"/>
    <w:tmpl w:val="389069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11D523F"/>
    <w:multiLevelType w:val="hybridMultilevel"/>
    <w:tmpl w:val="2B269A3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40B3423"/>
    <w:multiLevelType w:val="hybridMultilevel"/>
    <w:tmpl w:val="430C78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C7A457C"/>
    <w:multiLevelType w:val="hybridMultilevel"/>
    <w:tmpl w:val="FAB0C4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30E2F75"/>
    <w:multiLevelType w:val="hybridMultilevel"/>
    <w:tmpl w:val="E078E5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B342EA1"/>
    <w:multiLevelType w:val="hybridMultilevel"/>
    <w:tmpl w:val="AA121052"/>
    <w:lvl w:ilvl="0" w:tplc="67AC8DDA">
      <w:start w:val="1"/>
      <w:numFmt w:val="upperRoman"/>
      <w:lvlText w:val="%1)"/>
      <w:lvlJc w:val="left"/>
      <w:pPr>
        <w:ind w:left="720" w:hanging="360"/>
      </w:pPr>
    </w:lvl>
    <w:lvl w:ilvl="1" w:tplc="4FCA53A6">
      <w:start w:val="1"/>
      <w:numFmt w:val="lowerLetter"/>
      <w:lvlText w:val="%2."/>
      <w:lvlJc w:val="left"/>
      <w:pPr>
        <w:ind w:left="1440" w:hanging="360"/>
      </w:pPr>
    </w:lvl>
    <w:lvl w:ilvl="2" w:tplc="64AC9724">
      <w:start w:val="1"/>
      <w:numFmt w:val="lowerRoman"/>
      <w:lvlText w:val="%3."/>
      <w:lvlJc w:val="right"/>
      <w:pPr>
        <w:ind w:left="2160" w:hanging="180"/>
      </w:pPr>
    </w:lvl>
    <w:lvl w:ilvl="3" w:tplc="ECF280FE">
      <w:start w:val="1"/>
      <w:numFmt w:val="decimal"/>
      <w:lvlText w:val="%4."/>
      <w:lvlJc w:val="left"/>
      <w:pPr>
        <w:ind w:left="2880" w:hanging="360"/>
      </w:pPr>
    </w:lvl>
    <w:lvl w:ilvl="4" w:tplc="372C11DC">
      <w:start w:val="1"/>
      <w:numFmt w:val="lowerLetter"/>
      <w:lvlText w:val="%5."/>
      <w:lvlJc w:val="left"/>
      <w:pPr>
        <w:ind w:left="3600" w:hanging="360"/>
      </w:pPr>
    </w:lvl>
    <w:lvl w:ilvl="5" w:tplc="98CE95F0">
      <w:start w:val="1"/>
      <w:numFmt w:val="lowerRoman"/>
      <w:lvlText w:val="%6."/>
      <w:lvlJc w:val="right"/>
      <w:pPr>
        <w:ind w:left="4320" w:hanging="180"/>
      </w:pPr>
    </w:lvl>
    <w:lvl w:ilvl="6" w:tplc="B1FED056">
      <w:start w:val="1"/>
      <w:numFmt w:val="decimal"/>
      <w:lvlText w:val="%7."/>
      <w:lvlJc w:val="left"/>
      <w:pPr>
        <w:ind w:left="5040" w:hanging="360"/>
      </w:pPr>
    </w:lvl>
    <w:lvl w:ilvl="7" w:tplc="10166422">
      <w:start w:val="1"/>
      <w:numFmt w:val="lowerLetter"/>
      <w:lvlText w:val="%8."/>
      <w:lvlJc w:val="left"/>
      <w:pPr>
        <w:ind w:left="5760" w:hanging="360"/>
      </w:pPr>
    </w:lvl>
    <w:lvl w:ilvl="8" w:tplc="D3BEE0A8">
      <w:start w:val="1"/>
      <w:numFmt w:val="lowerRoman"/>
      <w:lvlText w:val="%9."/>
      <w:lvlJc w:val="right"/>
      <w:pPr>
        <w:ind w:left="6480" w:hanging="180"/>
      </w:pPr>
    </w:lvl>
  </w:abstractNum>
  <w:num w:numId="1">
    <w:abstractNumId w:val="21"/>
  </w:num>
  <w:num w:numId="2">
    <w:abstractNumId w:val="15"/>
  </w:num>
  <w:num w:numId="3">
    <w:abstractNumId w:val="7"/>
  </w:num>
  <w:num w:numId="4">
    <w:abstractNumId w:val="3"/>
  </w:num>
  <w:num w:numId="5">
    <w:abstractNumId w:val="19"/>
  </w:num>
  <w:num w:numId="6">
    <w:abstractNumId w:val="1"/>
  </w:num>
  <w:num w:numId="7">
    <w:abstractNumId w:val="11"/>
  </w:num>
  <w:num w:numId="8">
    <w:abstractNumId w:val="12"/>
  </w:num>
  <w:num w:numId="9">
    <w:abstractNumId w:val="5"/>
  </w:num>
  <w:num w:numId="10">
    <w:abstractNumId w:val="18"/>
  </w:num>
  <w:num w:numId="11">
    <w:abstractNumId w:val="14"/>
  </w:num>
  <w:num w:numId="12">
    <w:abstractNumId w:val="10"/>
  </w:num>
  <w:num w:numId="13">
    <w:abstractNumId w:val="6"/>
  </w:num>
  <w:num w:numId="14">
    <w:abstractNumId w:val="20"/>
  </w:num>
  <w:num w:numId="15">
    <w:abstractNumId w:val="2"/>
  </w:num>
  <w:num w:numId="16">
    <w:abstractNumId w:val="9"/>
  </w:num>
  <w:num w:numId="17">
    <w:abstractNumId w:val="4"/>
  </w:num>
  <w:num w:numId="18">
    <w:abstractNumId w:val="16"/>
  </w:num>
  <w:num w:numId="19">
    <w:abstractNumId w:val="0"/>
  </w:num>
  <w:num w:numId="20">
    <w:abstractNumId w:val="13"/>
  </w:num>
  <w:num w:numId="21">
    <w:abstractNumId w:val="8"/>
  </w:num>
  <w:num w:numId="22">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6" w:nlCheck="1" w:checkStyle="0"/>
  <w:activeWritingStyle w:appName="MSWord" w:lang="es-CO" w:vendorID="64" w:dllVersion="6" w:nlCheck="1" w:checkStyle="0"/>
  <w:activeWritingStyle w:appName="MSWord" w:lang="es-ES" w:vendorID="64" w:dllVersion="6" w:nlCheck="1" w:checkStyle="0"/>
  <w:activeWritingStyle w:appName="MSWord" w:lang="es-CO"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pt-BR" w:vendorID="64" w:dllVersion="4096" w:nlCheck="1" w:checkStyle="0"/>
  <w:activeWritingStyle w:appName="MSWord" w:lang="es-CO"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2B1"/>
    <w:rsid w:val="00000861"/>
    <w:rsid w:val="00000E64"/>
    <w:rsid w:val="00001220"/>
    <w:rsid w:val="000018B1"/>
    <w:rsid w:val="00002083"/>
    <w:rsid w:val="00003113"/>
    <w:rsid w:val="00003788"/>
    <w:rsid w:val="0000426D"/>
    <w:rsid w:val="00004EAA"/>
    <w:rsid w:val="00006C39"/>
    <w:rsid w:val="00006F80"/>
    <w:rsid w:val="0000711E"/>
    <w:rsid w:val="00007BBC"/>
    <w:rsid w:val="000118F6"/>
    <w:rsid w:val="0001293E"/>
    <w:rsid w:val="000135C2"/>
    <w:rsid w:val="0001489F"/>
    <w:rsid w:val="00015C81"/>
    <w:rsid w:val="00016418"/>
    <w:rsid w:val="000169AC"/>
    <w:rsid w:val="00017DE0"/>
    <w:rsid w:val="00017DE8"/>
    <w:rsid w:val="000203B1"/>
    <w:rsid w:val="0002188D"/>
    <w:rsid w:val="00021A6A"/>
    <w:rsid w:val="000223BB"/>
    <w:rsid w:val="00022879"/>
    <w:rsid w:val="000232FF"/>
    <w:rsid w:val="00023A2C"/>
    <w:rsid w:val="00024684"/>
    <w:rsid w:val="00024D4E"/>
    <w:rsid w:val="00026EB4"/>
    <w:rsid w:val="00027EB1"/>
    <w:rsid w:val="00030B6F"/>
    <w:rsid w:val="0003383F"/>
    <w:rsid w:val="00033A20"/>
    <w:rsid w:val="00035A28"/>
    <w:rsid w:val="00040AE5"/>
    <w:rsid w:val="00040D4B"/>
    <w:rsid w:val="0004133A"/>
    <w:rsid w:val="000435E4"/>
    <w:rsid w:val="0004572B"/>
    <w:rsid w:val="00046512"/>
    <w:rsid w:val="00046573"/>
    <w:rsid w:val="00047EA2"/>
    <w:rsid w:val="00051831"/>
    <w:rsid w:val="000526EF"/>
    <w:rsid w:val="0005429A"/>
    <w:rsid w:val="00054750"/>
    <w:rsid w:val="00055CB4"/>
    <w:rsid w:val="0006026D"/>
    <w:rsid w:val="00061830"/>
    <w:rsid w:val="00061B99"/>
    <w:rsid w:val="00061DBA"/>
    <w:rsid w:val="000645B1"/>
    <w:rsid w:val="000657DD"/>
    <w:rsid w:val="00065E5C"/>
    <w:rsid w:val="00071772"/>
    <w:rsid w:val="000719B5"/>
    <w:rsid w:val="000733C8"/>
    <w:rsid w:val="00073BE3"/>
    <w:rsid w:val="000749C2"/>
    <w:rsid w:val="00075580"/>
    <w:rsid w:val="00075586"/>
    <w:rsid w:val="00076217"/>
    <w:rsid w:val="00076675"/>
    <w:rsid w:val="00077C28"/>
    <w:rsid w:val="00077D3A"/>
    <w:rsid w:val="0008151C"/>
    <w:rsid w:val="00084BDC"/>
    <w:rsid w:val="000859CB"/>
    <w:rsid w:val="0008623F"/>
    <w:rsid w:val="0008668B"/>
    <w:rsid w:val="00087D7E"/>
    <w:rsid w:val="000927E8"/>
    <w:rsid w:val="000936F9"/>
    <w:rsid w:val="00093DAE"/>
    <w:rsid w:val="000946EE"/>
    <w:rsid w:val="00096616"/>
    <w:rsid w:val="0009677E"/>
    <w:rsid w:val="000A022B"/>
    <w:rsid w:val="000A0A26"/>
    <w:rsid w:val="000A3021"/>
    <w:rsid w:val="000A3890"/>
    <w:rsid w:val="000A3A95"/>
    <w:rsid w:val="000A443D"/>
    <w:rsid w:val="000A54AF"/>
    <w:rsid w:val="000A603E"/>
    <w:rsid w:val="000A7355"/>
    <w:rsid w:val="000A751A"/>
    <w:rsid w:val="000AF3C6"/>
    <w:rsid w:val="000B020D"/>
    <w:rsid w:val="000B0A2E"/>
    <w:rsid w:val="000B0E0A"/>
    <w:rsid w:val="000B14B3"/>
    <w:rsid w:val="000B265A"/>
    <w:rsid w:val="000B2A9B"/>
    <w:rsid w:val="000B353F"/>
    <w:rsid w:val="000B3954"/>
    <w:rsid w:val="000B50BA"/>
    <w:rsid w:val="000B6CDD"/>
    <w:rsid w:val="000B6D12"/>
    <w:rsid w:val="000B7A3D"/>
    <w:rsid w:val="000C1487"/>
    <w:rsid w:val="000C22AF"/>
    <w:rsid w:val="000C22EB"/>
    <w:rsid w:val="000C2873"/>
    <w:rsid w:val="000C4258"/>
    <w:rsid w:val="000C4780"/>
    <w:rsid w:val="000C57F6"/>
    <w:rsid w:val="000C7072"/>
    <w:rsid w:val="000C7292"/>
    <w:rsid w:val="000C7F0A"/>
    <w:rsid w:val="000D0389"/>
    <w:rsid w:val="000D05A0"/>
    <w:rsid w:val="000D1120"/>
    <w:rsid w:val="000D2225"/>
    <w:rsid w:val="000D2EB7"/>
    <w:rsid w:val="000D421D"/>
    <w:rsid w:val="000D5F5E"/>
    <w:rsid w:val="000D6686"/>
    <w:rsid w:val="000D6ADA"/>
    <w:rsid w:val="000D6F1D"/>
    <w:rsid w:val="000D7118"/>
    <w:rsid w:val="000D7759"/>
    <w:rsid w:val="000D7DD5"/>
    <w:rsid w:val="000E06E2"/>
    <w:rsid w:val="000E159C"/>
    <w:rsid w:val="000E1F3E"/>
    <w:rsid w:val="000E21A3"/>
    <w:rsid w:val="000E225D"/>
    <w:rsid w:val="000E26F2"/>
    <w:rsid w:val="000E2D48"/>
    <w:rsid w:val="000E3E0C"/>
    <w:rsid w:val="000E4107"/>
    <w:rsid w:val="000E5981"/>
    <w:rsid w:val="000E605E"/>
    <w:rsid w:val="000E726B"/>
    <w:rsid w:val="000E738D"/>
    <w:rsid w:val="000E73A3"/>
    <w:rsid w:val="000E7E74"/>
    <w:rsid w:val="000F1BA3"/>
    <w:rsid w:val="000F1F13"/>
    <w:rsid w:val="000F27C8"/>
    <w:rsid w:val="000F2ACA"/>
    <w:rsid w:val="000F3385"/>
    <w:rsid w:val="000F41CB"/>
    <w:rsid w:val="000F4EE8"/>
    <w:rsid w:val="000F4F30"/>
    <w:rsid w:val="000F780F"/>
    <w:rsid w:val="00101C92"/>
    <w:rsid w:val="001024A3"/>
    <w:rsid w:val="00103CAB"/>
    <w:rsid w:val="001051AE"/>
    <w:rsid w:val="001068AA"/>
    <w:rsid w:val="001070E3"/>
    <w:rsid w:val="00107583"/>
    <w:rsid w:val="00110F39"/>
    <w:rsid w:val="00111E65"/>
    <w:rsid w:val="00112B41"/>
    <w:rsid w:val="00113E36"/>
    <w:rsid w:val="001163FE"/>
    <w:rsid w:val="00116D4C"/>
    <w:rsid w:val="00117BEE"/>
    <w:rsid w:val="00121C32"/>
    <w:rsid w:val="00123069"/>
    <w:rsid w:val="0012398D"/>
    <w:rsid w:val="00126301"/>
    <w:rsid w:val="00130125"/>
    <w:rsid w:val="00131891"/>
    <w:rsid w:val="00132E08"/>
    <w:rsid w:val="00133CE2"/>
    <w:rsid w:val="00134204"/>
    <w:rsid w:val="001358E6"/>
    <w:rsid w:val="001403A6"/>
    <w:rsid w:val="00142AA1"/>
    <w:rsid w:val="0014327E"/>
    <w:rsid w:val="00146A6C"/>
    <w:rsid w:val="001508FD"/>
    <w:rsid w:val="001516AA"/>
    <w:rsid w:val="00152FC4"/>
    <w:rsid w:val="001540B5"/>
    <w:rsid w:val="00156B39"/>
    <w:rsid w:val="00157094"/>
    <w:rsid w:val="00157B11"/>
    <w:rsid w:val="00157CD1"/>
    <w:rsid w:val="00160A1A"/>
    <w:rsid w:val="00165AA5"/>
    <w:rsid w:val="0016692E"/>
    <w:rsid w:val="00170E4D"/>
    <w:rsid w:val="0017103D"/>
    <w:rsid w:val="00172909"/>
    <w:rsid w:val="00174146"/>
    <w:rsid w:val="0017491A"/>
    <w:rsid w:val="00174982"/>
    <w:rsid w:val="001756DC"/>
    <w:rsid w:val="00176262"/>
    <w:rsid w:val="001769A6"/>
    <w:rsid w:val="00177267"/>
    <w:rsid w:val="00177401"/>
    <w:rsid w:val="00177C83"/>
    <w:rsid w:val="0018019B"/>
    <w:rsid w:val="00181844"/>
    <w:rsid w:val="0018354B"/>
    <w:rsid w:val="00183A80"/>
    <w:rsid w:val="00184070"/>
    <w:rsid w:val="00185659"/>
    <w:rsid w:val="001856E0"/>
    <w:rsid w:val="00185DC6"/>
    <w:rsid w:val="00185F45"/>
    <w:rsid w:val="00186185"/>
    <w:rsid w:val="00186455"/>
    <w:rsid w:val="00187E53"/>
    <w:rsid w:val="0019016E"/>
    <w:rsid w:val="00190F5A"/>
    <w:rsid w:val="001912CD"/>
    <w:rsid w:val="00192347"/>
    <w:rsid w:val="00192BD9"/>
    <w:rsid w:val="00192F79"/>
    <w:rsid w:val="00194183"/>
    <w:rsid w:val="00195796"/>
    <w:rsid w:val="00195E5B"/>
    <w:rsid w:val="001960BF"/>
    <w:rsid w:val="00196A3C"/>
    <w:rsid w:val="0019753E"/>
    <w:rsid w:val="001975AB"/>
    <w:rsid w:val="001A1074"/>
    <w:rsid w:val="001A1404"/>
    <w:rsid w:val="001A2FA8"/>
    <w:rsid w:val="001A338D"/>
    <w:rsid w:val="001A373F"/>
    <w:rsid w:val="001A3B44"/>
    <w:rsid w:val="001A50D9"/>
    <w:rsid w:val="001A6693"/>
    <w:rsid w:val="001A66D3"/>
    <w:rsid w:val="001B1063"/>
    <w:rsid w:val="001B1EAA"/>
    <w:rsid w:val="001B280C"/>
    <w:rsid w:val="001B79EE"/>
    <w:rsid w:val="001C07C3"/>
    <w:rsid w:val="001C0981"/>
    <w:rsid w:val="001C1144"/>
    <w:rsid w:val="001C191E"/>
    <w:rsid w:val="001C1EA4"/>
    <w:rsid w:val="001C27F2"/>
    <w:rsid w:val="001C3076"/>
    <w:rsid w:val="001C3EF1"/>
    <w:rsid w:val="001C6F2B"/>
    <w:rsid w:val="001C7397"/>
    <w:rsid w:val="001C79D4"/>
    <w:rsid w:val="001D12B3"/>
    <w:rsid w:val="001D1D98"/>
    <w:rsid w:val="001D2503"/>
    <w:rsid w:val="001D325E"/>
    <w:rsid w:val="001D3274"/>
    <w:rsid w:val="001D4C9F"/>
    <w:rsid w:val="001D6828"/>
    <w:rsid w:val="001D69C5"/>
    <w:rsid w:val="001D7131"/>
    <w:rsid w:val="001E0AF5"/>
    <w:rsid w:val="001E15BF"/>
    <w:rsid w:val="001E24CF"/>
    <w:rsid w:val="001F0D2D"/>
    <w:rsid w:val="001F2DDA"/>
    <w:rsid w:val="001F3445"/>
    <w:rsid w:val="001F47BA"/>
    <w:rsid w:val="001F4910"/>
    <w:rsid w:val="001F69CA"/>
    <w:rsid w:val="001F6F8B"/>
    <w:rsid w:val="002001FD"/>
    <w:rsid w:val="002025DA"/>
    <w:rsid w:val="0020414C"/>
    <w:rsid w:val="0020513D"/>
    <w:rsid w:val="0020529D"/>
    <w:rsid w:val="00205A4D"/>
    <w:rsid w:val="002064BD"/>
    <w:rsid w:val="00206F16"/>
    <w:rsid w:val="00206F36"/>
    <w:rsid w:val="00210C49"/>
    <w:rsid w:val="00210C64"/>
    <w:rsid w:val="002125CA"/>
    <w:rsid w:val="00214F19"/>
    <w:rsid w:val="0021586C"/>
    <w:rsid w:val="00216890"/>
    <w:rsid w:val="002174E4"/>
    <w:rsid w:val="002202FB"/>
    <w:rsid w:val="00220345"/>
    <w:rsid w:val="00221B12"/>
    <w:rsid w:val="00223020"/>
    <w:rsid w:val="00225019"/>
    <w:rsid w:val="0022521E"/>
    <w:rsid w:val="00226079"/>
    <w:rsid w:val="00232CB0"/>
    <w:rsid w:val="00233935"/>
    <w:rsid w:val="0023490F"/>
    <w:rsid w:val="00235921"/>
    <w:rsid w:val="00236785"/>
    <w:rsid w:val="00241974"/>
    <w:rsid w:val="002422B4"/>
    <w:rsid w:val="002431D0"/>
    <w:rsid w:val="00243305"/>
    <w:rsid w:val="00244728"/>
    <w:rsid w:val="00244740"/>
    <w:rsid w:val="0024552C"/>
    <w:rsid w:val="00247E60"/>
    <w:rsid w:val="00250AE7"/>
    <w:rsid w:val="00250FF1"/>
    <w:rsid w:val="00252AAE"/>
    <w:rsid w:val="00252ECF"/>
    <w:rsid w:val="0025315C"/>
    <w:rsid w:val="002547CE"/>
    <w:rsid w:val="00254978"/>
    <w:rsid w:val="00257348"/>
    <w:rsid w:val="00260CFD"/>
    <w:rsid w:val="002629A3"/>
    <w:rsid w:val="00262FFC"/>
    <w:rsid w:val="00263799"/>
    <w:rsid w:val="00263C5A"/>
    <w:rsid w:val="0026426B"/>
    <w:rsid w:val="00264A11"/>
    <w:rsid w:val="0026705A"/>
    <w:rsid w:val="00267DF9"/>
    <w:rsid w:val="00270632"/>
    <w:rsid w:val="00270ED3"/>
    <w:rsid w:val="002711C8"/>
    <w:rsid w:val="00271481"/>
    <w:rsid w:val="0027240F"/>
    <w:rsid w:val="00273D36"/>
    <w:rsid w:val="00276087"/>
    <w:rsid w:val="0027707E"/>
    <w:rsid w:val="00280532"/>
    <w:rsid w:val="00280B42"/>
    <w:rsid w:val="00282A71"/>
    <w:rsid w:val="00283EF7"/>
    <w:rsid w:val="0028410C"/>
    <w:rsid w:val="00284CDF"/>
    <w:rsid w:val="00284D9D"/>
    <w:rsid w:val="00284EBB"/>
    <w:rsid w:val="00285E67"/>
    <w:rsid w:val="00286192"/>
    <w:rsid w:val="00292514"/>
    <w:rsid w:val="0029400C"/>
    <w:rsid w:val="00294B72"/>
    <w:rsid w:val="00295658"/>
    <w:rsid w:val="00296435"/>
    <w:rsid w:val="002979E4"/>
    <w:rsid w:val="002A0457"/>
    <w:rsid w:val="002A11E1"/>
    <w:rsid w:val="002A1A16"/>
    <w:rsid w:val="002A2E2A"/>
    <w:rsid w:val="002A2EFB"/>
    <w:rsid w:val="002A39B4"/>
    <w:rsid w:val="002A3D43"/>
    <w:rsid w:val="002A450B"/>
    <w:rsid w:val="002A7118"/>
    <w:rsid w:val="002B0019"/>
    <w:rsid w:val="002B2AF4"/>
    <w:rsid w:val="002B35ED"/>
    <w:rsid w:val="002B3D48"/>
    <w:rsid w:val="002B5E51"/>
    <w:rsid w:val="002B6B19"/>
    <w:rsid w:val="002B7FEB"/>
    <w:rsid w:val="002C04EF"/>
    <w:rsid w:val="002C1053"/>
    <w:rsid w:val="002C44BE"/>
    <w:rsid w:val="002C62D7"/>
    <w:rsid w:val="002C65F1"/>
    <w:rsid w:val="002C692A"/>
    <w:rsid w:val="002C6C4A"/>
    <w:rsid w:val="002C73A2"/>
    <w:rsid w:val="002D007F"/>
    <w:rsid w:val="002D01D6"/>
    <w:rsid w:val="002D1480"/>
    <w:rsid w:val="002D1C1B"/>
    <w:rsid w:val="002D2064"/>
    <w:rsid w:val="002D4DF7"/>
    <w:rsid w:val="002D542C"/>
    <w:rsid w:val="002D5684"/>
    <w:rsid w:val="002D5BB2"/>
    <w:rsid w:val="002D62E6"/>
    <w:rsid w:val="002D692C"/>
    <w:rsid w:val="002E0A6C"/>
    <w:rsid w:val="002E102B"/>
    <w:rsid w:val="002E10FC"/>
    <w:rsid w:val="002E2283"/>
    <w:rsid w:val="002E326C"/>
    <w:rsid w:val="002E3E92"/>
    <w:rsid w:val="002E47FD"/>
    <w:rsid w:val="002E4BE4"/>
    <w:rsid w:val="002E4EA1"/>
    <w:rsid w:val="002E5956"/>
    <w:rsid w:val="002E64B4"/>
    <w:rsid w:val="002E7A50"/>
    <w:rsid w:val="002E7C3F"/>
    <w:rsid w:val="002EAB6C"/>
    <w:rsid w:val="002F0553"/>
    <w:rsid w:val="002F0BA5"/>
    <w:rsid w:val="002F1557"/>
    <w:rsid w:val="002F204E"/>
    <w:rsid w:val="002F2837"/>
    <w:rsid w:val="002F3137"/>
    <w:rsid w:val="002F3A0F"/>
    <w:rsid w:val="002F5817"/>
    <w:rsid w:val="002F5C8B"/>
    <w:rsid w:val="002F684F"/>
    <w:rsid w:val="002F9ECF"/>
    <w:rsid w:val="003035FB"/>
    <w:rsid w:val="0030375E"/>
    <w:rsid w:val="00303DE7"/>
    <w:rsid w:val="00303E1B"/>
    <w:rsid w:val="00303E4D"/>
    <w:rsid w:val="00304BE2"/>
    <w:rsid w:val="00306938"/>
    <w:rsid w:val="00306F87"/>
    <w:rsid w:val="003104D2"/>
    <w:rsid w:val="0031059D"/>
    <w:rsid w:val="00310D9F"/>
    <w:rsid w:val="00310F6C"/>
    <w:rsid w:val="00311C5E"/>
    <w:rsid w:val="00311E7D"/>
    <w:rsid w:val="00312D0C"/>
    <w:rsid w:val="003149CD"/>
    <w:rsid w:val="00314BB2"/>
    <w:rsid w:val="00321CE7"/>
    <w:rsid w:val="0032287F"/>
    <w:rsid w:val="003237E3"/>
    <w:rsid w:val="0032380C"/>
    <w:rsid w:val="00324E16"/>
    <w:rsid w:val="0032502B"/>
    <w:rsid w:val="003258F8"/>
    <w:rsid w:val="00325BDD"/>
    <w:rsid w:val="003263D5"/>
    <w:rsid w:val="003277BB"/>
    <w:rsid w:val="003279F1"/>
    <w:rsid w:val="00330CDB"/>
    <w:rsid w:val="003311AA"/>
    <w:rsid w:val="003311C7"/>
    <w:rsid w:val="003320E5"/>
    <w:rsid w:val="00332C50"/>
    <w:rsid w:val="003331D7"/>
    <w:rsid w:val="00333692"/>
    <w:rsid w:val="003337BF"/>
    <w:rsid w:val="003338DE"/>
    <w:rsid w:val="0033411C"/>
    <w:rsid w:val="00334CC0"/>
    <w:rsid w:val="00335373"/>
    <w:rsid w:val="0033707B"/>
    <w:rsid w:val="003370CE"/>
    <w:rsid w:val="00343667"/>
    <w:rsid w:val="003440E5"/>
    <w:rsid w:val="00344B34"/>
    <w:rsid w:val="00345EEC"/>
    <w:rsid w:val="003466F0"/>
    <w:rsid w:val="00346B8B"/>
    <w:rsid w:val="00351128"/>
    <w:rsid w:val="00351178"/>
    <w:rsid w:val="0035134F"/>
    <w:rsid w:val="00352A57"/>
    <w:rsid w:val="00352C2B"/>
    <w:rsid w:val="0035313E"/>
    <w:rsid w:val="003532B1"/>
    <w:rsid w:val="00355D7C"/>
    <w:rsid w:val="003564BF"/>
    <w:rsid w:val="00357A73"/>
    <w:rsid w:val="00357D5E"/>
    <w:rsid w:val="00357DC4"/>
    <w:rsid w:val="003609C6"/>
    <w:rsid w:val="0036140B"/>
    <w:rsid w:val="00361FCC"/>
    <w:rsid w:val="003624A7"/>
    <w:rsid w:val="0036349B"/>
    <w:rsid w:val="00364685"/>
    <w:rsid w:val="00364736"/>
    <w:rsid w:val="00365510"/>
    <w:rsid w:val="00365FEC"/>
    <w:rsid w:val="0037154A"/>
    <w:rsid w:val="0037229B"/>
    <w:rsid w:val="00374E93"/>
    <w:rsid w:val="003753D2"/>
    <w:rsid w:val="00375C4D"/>
    <w:rsid w:val="003827FF"/>
    <w:rsid w:val="0038281B"/>
    <w:rsid w:val="0038454E"/>
    <w:rsid w:val="00385697"/>
    <w:rsid w:val="00385995"/>
    <w:rsid w:val="00385B55"/>
    <w:rsid w:val="003869D8"/>
    <w:rsid w:val="00386E09"/>
    <w:rsid w:val="003874A4"/>
    <w:rsid w:val="003874AE"/>
    <w:rsid w:val="003875E8"/>
    <w:rsid w:val="0039017E"/>
    <w:rsid w:val="00392B58"/>
    <w:rsid w:val="003938EC"/>
    <w:rsid w:val="003940D9"/>
    <w:rsid w:val="0039496E"/>
    <w:rsid w:val="00394E18"/>
    <w:rsid w:val="003A086B"/>
    <w:rsid w:val="003A1512"/>
    <w:rsid w:val="003A2A40"/>
    <w:rsid w:val="003A3BD7"/>
    <w:rsid w:val="003A4BB9"/>
    <w:rsid w:val="003A5081"/>
    <w:rsid w:val="003A52E0"/>
    <w:rsid w:val="003A574E"/>
    <w:rsid w:val="003A57D5"/>
    <w:rsid w:val="003A6953"/>
    <w:rsid w:val="003A7DC5"/>
    <w:rsid w:val="003B0586"/>
    <w:rsid w:val="003B0BA7"/>
    <w:rsid w:val="003B0FE1"/>
    <w:rsid w:val="003B326E"/>
    <w:rsid w:val="003B582E"/>
    <w:rsid w:val="003B61A3"/>
    <w:rsid w:val="003B6AD9"/>
    <w:rsid w:val="003C0F7B"/>
    <w:rsid w:val="003C0F80"/>
    <w:rsid w:val="003C1106"/>
    <w:rsid w:val="003C2CA2"/>
    <w:rsid w:val="003C2D2A"/>
    <w:rsid w:val="003C310D"/>
    <w:rsid w:val="003C3B86"/>
    <w:rsid w:val="003C5E41"/>
    <w:rsid w:val="003C7D93"/>
    <w:rsid w:val="003D00A4"/>
    <w:rsid w:val="003D0330"/>
    <w:rsid w:val="003D54FD"/>
    <w:rsid w:val="003D6168"/>
    <w:rsid w:val="003E07E6"/>
    <w:rsid w:val="003E0F62"/>
    <w:rsid w:val="003E3C55"/>
    <w:rsid w:val="003E428A"/>
    <w:rsid w:val="003E56D4"/>
    <w:rsid w:val="003E7D86"/>
    <w:rsid w:val="003F0E8C"/>
    <w:rsid w:val="003F2189"/>
    <w:rsid w:val="003F23F7"/>
    <w:rsid w:val="003F436B"/>
    <w:rsid w:val="003F4661"/>
    <w:rsid w:val="003F64CD"/>
    <w:rsid w:val="00400FB4"/>
    <w:rsid w:val="00401DFF"/>
    <w:rsid w:val="00401F4A"/>
    <w:rsid w:val="00402B31"/>
    <w:rsid w:val="00403989"/>
    <w:rsid w:val="00404EDC"/>
    <w:rsid w:val="00405CA4"/>
    <w:rsid w:val="00405D13"/>
    <w:rsid w:val="00405D1D"/>
    <w:rsid w:val="00405D65"/>
    <w:rsid w:val="00405F4A"/>
    <w:rsid w:val="004061CA"/>
    <w:rsid w:val="00407ABD"/>
    <w:rsid w:val="00407E83"/>
    <w:rsid w:val="0041178B"/>
    <w:rsid w:val="0041243E"/>
    <w:rsid w:val="0041285E"/>
    <w:rsid w:val="00413360"/>
    <w:rsid w:val="004149FE"/>
    <w:rsid w:val="00415688"/>
    <w:rsid w:val="00415A11"/>
    <w:rsid w:val="00416007"/>
    <w:rsid w:val="00417417"/>
    <w:rsid w:val="00417975"/>
    <w:rsid w:val="00417DA1"/>
    <w:rsid w:val="00420888"/>
    <w:rsid w:val="0042095D"/>
    <w:rsid w:val="004209D5"/>
    <w:rsid w:val="00422309"/>
    <w:rsid w:val="0042278D"/>
    <w:rsid w:val="00422B62"/>
    <w:rsid w:val="00424C5F"/>
    <w:rsid w:val="00425BAA"/>
    <w:rsid w:val="0042765E"/>
    <w:rsid w:val="00427B4E"/>
    <w:rsid w:val="00427B76"/>
    <w:rsid w:val="0042A9C9"/>
    <w:rsid w:val="0043045B"/>
    <w:rsid w:val="00430A00"/>
    <w:rsid w:val="00430F89"/>
    <w:rsid w:val="004316AE"/>
    <w:rsid w:val="004321AD"/>
    <w:rsid w:val="0043278E"/>
    <w:rsid w:val="00432FAB"/>
    <w:rsid w:val="00432FEA"/>
    <w:rsid w:val="004333DB"/>
    <w:rsid w:val="00433917"/>
    <w:rsid w:val="00434DBA"/>
    <w:rsid w:val="00435375"/>
    <w:rsid w:val="00436521"/>
    <w:rsid w:val="0043785D"/>
    <w:rsid w:val="004378CF"/>
    <w:rsid w:val="004439DF"/>
    <w:rsid w:val="00443E5F"/>
    <w:rsid w:val="004447E7"/>
    <w:rsid w:val="004450DE"/>
    <w:rsid w:val="00446242"/>
    <w:rsid w:val="004467C3"/>
    <w:rsid w:val="0044691C"/>
    <w:rsid w:val="00446935"/>
    <w:rsid w:val="00446AA0"/>
    <w:rsid w:val="004506DF"/>
    <w:rsid w:val="00450A32"/>
    <w:rsid w:val="00452792"/>
    <w:rsid w:val="004527BD"/>
    <w:rsid w:val="00452E1A"/>
    <w:rsid w:val="00453FAC"/>
    <w:rsid w:val="00454F8F"/>
    <w:rsid w:val="004559D5"/>
    <w:rsid w:val="004570C0"/>
    <w:rsid w:val="004622A2"/>
    <w:rsid w:val="00467425"/>
    <w:rsid w:val="004701AE"/>
    <w:rsid w:val="004702DB"/>
    <w:rsid w:val="004705C3"/>
    <w:rsid w:val="00472367"/>
    <w:rsid w:val="0047294D"/>
    <w:rsid w:val="00473F33"/>
    <w:rsid w:val="00475DE4"/>
    <w:rsid w:val="00476005"/>
    <w:rsid w:val="00476632"/>
    <w:rsid w:val="00480BCE"/>
    <w:rsid w:val="00483574"/>
    <w:rsid w:val="00484ACB"/>
    <w:rsid w:val="004860FB"/>
    <w:rsid w:val="00486773"/>
    <w:rsid w:val="00486BF1"/>
    <w:rsid w:val="00486F8D"/>
    <w:rsid w:val="00487958"/>
    <w:rsid w:val="00487A39"/>
    <w:rsid w:val="00492AFE"/>
    <w:rsid w:val="004940EC"/>
    <w:rsid w:val="004943C4"/>
    <w:rsid w:val="00494E78"/>
    <w:rsid w:val="0049570E"/>
    <w:rsid w:val="00495B50"/>
    <w:rsid w:val="00496468"/>
    <w:rsid w:val="00496DF1"/>
    <w:rsid w:val="004A0977"/>
    <w:rsid w:val="004A117D"/>
    <w:rsid w:val="004A1AB3"/>
    <w:rsid w:val="004A2E57"/>
    <w:rsid w:val="004A3B19"/>
    <w:rsid w:val="004A43F3"/>
    <w:rsid w:val="004A4754"/>
    <w:rsid w:val="004A6E37"/>
    <w:rsid w:val="004A6E39"/>
    <w:rsid w:val="004B1F1F"/>
    <w:rsid w:val="004B28E7"/>
    <w:rsid w:val="004B2E0E"/>
    <w:rsid w:val="004B3E6E"/>
    <w:rsid w:val="004B6051"/>
    <w:rsid w:val="004B669F"/>
    <w:rsid w:val="004B78C9"/>
    <w:rsid w:val="004C1114"/>
    <w:rsid w:val="004C15A1"/>
    <w:rsid w:val="004C1D8D"/>
    <w:rsid w:val="004C4936"/>
    <w:rsid w:val="004C6CA3"/>
    <w:rsid w:val="004C6F1E"/>
    <w:rsid w:val="004D1117"/>
    <w:rsid w:val="004D147C"/>
    <w:rsid w:val="004D15D5"/>
    <w:rsid w:val="004D175F"/>
    <w:rsid w:val="004D1882"/>
    <w:rsid w:val="004D1FDD"/>
    <w:rsid w:val="004D28DB"/>
    <w:rsid w:val="004D2F39"/>
    <w:rsid w:val="004D3F8D"/>
    <w:rsid w:val="004D4A02"/>
    <w:rsid w:val="004D4BF3"/>
    <w:rsid w:val="004D4DC4"/>
    <w:rsid w:val="004D52C0"/>
    <w:rsid w:val="004D5565"/>
    <w:rsid w:val="004D58A7"/>
    <w:rsid w:val="004D6712"/>
    <w:rsid w:val="004D6B35"/>
    <w:rsid w:val="004D760C"/>
    <w:rsid w:val="004D795E"/>
    <w:rsid w:val="004E027C"/>
    <w:rsid w:val="004E03C7"/>
    <w:rsid w:val="004E0A33"/>
    <w:rsid w:val="004E1BD7"/>
    <w:rsid w:val="004E1D5B"/>
    <w:rsid w:val="004E32EF"/>
    <w:rsid w:val="004E655A"/>
    <w:rsid w:val="004E77F4"/>
    <w:rsid w:val="004F060D"/>
    <w:rsid w:val="004F20E3"/>
    <w:rsid w:val="004F3831"/>
    <w:rsid w:val="004F7364"/>
    <w:rsid w:val="004F73CB"/>
    <w:rsid w:val="00500630"/>
    <w:rsid w:val="0050301C"/>
    <w:rsid w:val="00503A04"/>
    <w:rsid w:val="00503C39"/>
    <w:rsid w:val="00503E50"/>
    <w:rsid w:val="0050679A"/>
    <w:rsid w:val="00506B5E"/>
    <w:rsid w:val="0051043D"/>
    <w:rsid w:val="005119E6"/>
    <w:rsid w:val="00512662"/>
    <w:rsid w:val="005127BF"/>
    <w:rsid w:val="005134DF"/>
    <w:rsid w:val="00514F3F"/>
    <w:rsid w:val="00520ABB"/>
    <w:rsid w:val="00521211"/>
    <w:rsid w:val="00521306"/>
    <w:rsid w:val="005220A1"/>
    <w:rsid w:val="00523361"/>
    <w:rsid w:val="00524518"/>
    <w:rsid w:val="00525197"/>
    <w:rsid w:val="00526AAD"/>
    <w:rsid w:val="00526D20"/>
    <w:rsid w:val="00526FC1"/>
    <w:rsid w:val="00527B70"/>
    <w:rsid w:val="00531000"/>
    <w:rsid w:val="005331E3"/>
    <w:rsid w:val="005336B9"/>
    <w:rsid w:val="00534A62"/>
    <w:rsid w:val="005378D1"/>
    <w:rsid w:val="005456F7"/>
    <w:rsid w:val="00545C60"/>
    <w:rsid w:val="00550099"/>
    <w:rsid w:val="005500D6"/>
    <w:rsid w:val="00550B81"/>
    <w:rsid w:val="00550E83"/>
    <w:rsid w:val="005511E0"/>
    <w:rsid w:val="00551B16"/>
    <w:rsid w:val="0055362E"/>
    <w:rsid w:val="005537FD"/>
    <w:rsid w:val="00554901"/>
    <w:rsid w:val="00554B2C"/>
    <w:rsid w:val="00555375"/>
    <w:rsid w:val="005561A5"/>
    <w:rsid w:val="00556301"/>
    <w:rsid w:val="00557069"/>
    <w:rsid w:val="00560D01"/>
    <w:rsid w:val="00562E90"/>
    <w:rsid w:val="0056437F"/>
    <w:rsid w:val="00566D6E"/>
    <w:rsid w:val="0056767E"/>
    <w:rsid w:val="005700DB"/>
    <w:rsid w:val="00570EC3"/>
    <w:rsid w:val="00570EC9"/>
    <w:rsid w:val="00571C77"/>
    <w:rsid w:val="005742F1"/>
    <w:rsid w:val="00574485"/>
    <w:rsid w:val="00574B66"/>
    <w:rsid w:val="00574CE2"/>
    <w:rsid w:val="005750D5"/>
    <w:rsid w:val="00577C7B"/>
    <w:rsid w:val="005809BC"/>
    <w:rsid w:val="00580DDB"/>
    <w:rsid w:val="0058331C"/>
    <w:rsid w:val="00584BC6"/>
    <w:rsid w:val="00586C76"/>
    <w:rsid w:val="00587214"/>
    <w:rsid w:val="0058740C"/>
    <w:rsid w:val="005905A8"/>
    <w:rsid w:val="005923EB"/>
    <w:rsid w:val="00592403"/>
    <w:rsid w:val="005932AE"/>
    <w:rsid w:val="00594E81"/>
    <w:rsid w:val="005958E9"/>
    <w:rsid w:val="00595D99"/>
    <w:rsid w:val="00595EDD"/>
    <w:rsid w:val="00596106"/>
    <w:rsid w:val="005A022B"/>
    <w:rsid w:val="005A0C03"/>
    <w:rsid w:val="005A33F3"/>
    <w:rsid w:val="005A50A8"/>
    <w:rsid w:val="005A575A"/>
    <w:rsid w:val="005A67BC"/>
    <w:rsid w:val="005A6D7D"/>
    <w:rsid w:val="005A7311"/>
    <w:rsid w:val="005A7852"/>
    <w:rsid w:val="005B4422"/>
    <w:rsid w:val="005B4D43"/>
    <w:rsid w:val="005B56E6"/>
    <w:rsid w:val="005B7DDA"/>
    <w:rsid w:val="005C0ABF"/>
    <w:rsid w:val="005C0CF7"/>
    <w:rsid w:val="005C14E1"/>
    <w:rsid w:val="005C1F3B"/>
    <w:rsid w:val="005C2118"/>
    <w:rsid w:val="005C40F3"/>
    <w:rsid w:val="005C5B90"/>
    <w:rsid w:val="005C6696"/>
    <w:rsid w:val="005C6C10"/>
    <w:rsid w:val="005C75DA"/>
    <w:rsid w:val="005C784F"/>
    <w:rsid w:val="005D1249"/>
    <w:rsid w:val="005D2DDC"/>
    <w:rsid w:val="005D3A7B"/>
    <w:rsid w:val="005D4FA1"/>
    <w:rsid w:val="005D71C0"/>
    <w:rsid w:val="005E09B3"/>
    <w:rsid w:val="005E10D9"/>
    <w:rsid w:val="005E1F99"/>
    <w:rsid w:val="005E2340"/>
    <w:rsid w:val="005E2B41"/>
    <w:rsid w:val="005E3111"/>
    <w:rsid w:val="005E438C"/>
    <w:rsid w:val="005F002D"/>
    <w:rsid w:val="005F06CF"/>
    <w:rsid w:val="005F132A"/>
    <w:rsid w:val="005F2408"/>
    <w:rsid w:val="005F43A1"/>
    <w:rsid w:val="005F6210"/>
    <w:rsid w:val="005F6A57"/>
    <w:rsid w:val="005F6BC5"/>
    <w:rsid w:val="00600025"/>
    <w:rsid w:val="0060071A"/>
    <w:rsid w:val="0060395A"/>
    <w:rsid w:val="006042B6"/>
    <w:rsid w:val="00604D64"/>
    <w:rsid w:val="00605936"/>
    <w:rsid w:val="006063F6"/>
    <w:rsid w:val="006068EA"/>
    <w:rsid w:val="006069D9"/>
    <w:rsid w:val="00606D8C"/>
    <w:rsid w:val="00607415"/>
    <w:rsid w:val="00607AD7"/>
    <w:rsid w:val="00607D0D"/>
    <w:rsid w:val="0060E827"/>
    <w:rsid w:val="00610D39"/>
    <w:rsid w:val="00612D00"/>
    <w:rsid w:val="00613987"/>
    <w:rsid w:val="00617357"/>
    <w:rsid w:val="00617AE8"/>
    <w:rsid w:val="00621E87"/>
    <w:rsid w:val="006234C0"/>
    <w:rsid w:val="0062372B"/>
    <w:rsid w:val="006240DC"/>
    <w:rsid w:val="00624AE5"/>
    <w:rsid w:val="00625957"/>
    <w:rsid w:val="006304E6"/>
    <w:rsid w:val="006347D1"/>
    <w:rsid w:val="00634838"/>
    <w:rsid w:val="006372E2"/>
    <w:rsid w:val="00640B01"/>
    <w:rsid w:val="006416DC"/>
    <w:rsid w:val="00643966"/>
    <w:rsid w:val="0064411F"/>
    <w:rsid w:val="006458E0"/>
    <w:rsid w:val="00645E27"/>
    <w:rsid w:val="0064789D"/>
    <w:rsid w:val="00647A2D"/>
    <w:rsid w:val="00647C8A"/>
    <w:rsid w:val="006500A6"/>
    <w:rsid w:val="006501E9"/>
    <w:rsid w:val="006509D5"/>
    <w:rsid w:val="0065325D"/>
    <w:rsid w:val="00654227"/>
    <w:rsid w:val="0065514F"/>
    <w:rsid w:val="00655203"/>
    <w:rsid w:val="0065526F"/>
    <w:rsid w:val="006564D8"/>
    <w:rsid w:val="00656D39"/>
    <w:rsid w:val="00657314"/>
    <w:rsid w:val="006579BF"/>
    <w:rsid w:val="00660C63"/>
    <w:rsid w:val="00660FAB"/>
    <w:rsid w:val="00661D58"/>
    <w:rsid w:val="006621E9"/>
    <w:rsid w:val="006627E4"/>
    <w:rsid w:val="006630BB"/>
    <w:rsid w:val="00663F03"/>
    <w:rsid w:val="006645E1"/>
    <w:rsid w:val="00665E64"/>
    <w:rsid w:val="00666A1F"/>
    <w:rsid w:val="00666F74"/>
    <w:rsid w:val="00670C30"/>
    <w:rsid w:val="00671945"/>
    <w:rsid w:val="006720B3"/>
    <w:rsid w:val="006724FE"/>
    <w:rsid w:val="00673C65"/>
    <w:rsid w:val="0067405A"/>
    <w:rsid w:val="0067556D"/>
    <w:rsid w:val="006759B0"/>
    <w:rsid w:val="00675B27"/>
    <w:rsid w:val="00676146"/>
    <w:rsid w:val="006762A4"/>
    <w:rsid w:val="006768E3"/>
    <w:rsid w:val="006776D6"/>
    <w:rsid w:val="00680E5A"/>
    <w:rsid w:val="006822D2"/>
    <w:rsid w:val="006827FC"/>
    <w:rsid w:val="006830FC"/>
    <w:rsid w:val="00684456"/>
    <w:rsid w:val="00685ED5"/>
    <w:rsid w:val="00686EF5"/>
    <w:rsid w:val="00686FFF"/>
    <w:rsid w:val="00687528"/>
    <w:rsid w:val="00692174"/>
    <w:rsid w:val="00693CDA"/>
    <w:rsid w:val="00694CEA"/>
    <w:rsid w:val="00695A5B"/>
    <w:rsid w:val="00696A11"/>
    <w:rsid w:val="00697C5F"/>
    <w:rsid w:val="006A01A7"/>
    <w:rsid w:val="006A058E"/>
    <w:rsid w:val="006A0D1D"/>
    <w:rsid w:val="006A1001"/>
    <w:rsid w:val="006A19BA"/>
    <w:rsid w:val="006A1A15"/>
    <w:rsid w:val="006A2940"/>
    <w:rsid w:val="006A2DF3"/>
    <w:rsid w:val="006A3B59"/>
    <w:rsid w:val="006A49A6"/>
    <w:rsid w:val="006A4A52"/>
    <w:rsid w:val="006A52C8"/>
    <w:rsid w:val="006A5B0B"/>
    <w:rsid w:val="006A6400"/>
    <w:rsid w:val="006A6760"/>
    <w:rsid w:val="006A7A2F"/>
    <w:rsid w:val="006A7A48"/>
    <w:rsid w:val="006B02BA"/>
    <w:rsid w:val="006B1842"/>
    <w:rsid w:val="006B275C"/>
    <w:rsid w:val="006B36C1"/>
    <w:rsid w:val="006B38EE"/>
    <w:rsid w:val="006B48C1"/>
    <w:rsid w:val="006B583D"/>
    <w:rsid w:val="006B5CD5"/>
    <w:rsid w:val="006B6388"/>
    <w:rsid w:val="006B65AA"/>
    <w:rsid w:val="006B6EE5"/>
    <w:rsid w:val="006B706F"/>
    <w:rsid w:val="006B78D8"/>
    <w:rsid w:val="006B7B9A"/>
    <w:rsid w:val="006C0796"/>
    <w:rsid w:val="006C0BE9"/>
    <w:rsid w:val="006C0CF9"/>
    <w:rsid w:val="006C12DD"/>
    <w:rsid w:val="006C1B4E"/>
    <w:rsid w:val="006C1BEF"/>
    <w:rsid w:val="006C2E7D"/>
    <w:rsid w:val="006C4743"/>
    <w:rsid w:val="006C4E28"/>
    <w:rsid w:val="006C4F27"/>
    <w:rsid w:val="006C4FEF"/>
    <w:rsid w:val="006C5BC3"/>
    <w:rsid w:val="006C5BF1"/>
    <w:rsid w:val="006C7228"/>
    <w:rsid w:val="006C775B"/>
    <w:rsid w:val="006D168A"/>
    <w:rsid w:val="006D7047"/>
    <w:rsid w:val="006D763E"/>
    <w:rsid w:val="006D7ABE"/>
    <w:rsid w:val="006E0178"/>
    <w:rsid w:val="006E07BA"/>
    <w:rsid w:val="006E1388"/>
    <w:rsid w:val="006E143E"/>
    <w:rsid w:val="006E2D15"/>
    <w:rsid w:val="006E3427"/>
    <w:rsid w:val="006E56CE"/>
    <w:rsid w:val="006E642C"/>
    <w:rsid w:val="006E732D"/>
    <w:rsid w:val="006E7BE2"/>
    <w:rsid w:val="006F06E9"/>
    <w:rsid w:val="006F1B13"/>
    <w:rsid w:val="006F1C6D"/>
    <w:rsid w:val="006F1E6E"/>
    <w:rsid w:val="006F3B6D"/>
    <w:rsid w:val="006F4280"/>
    <w:rsid w:val="006F4BAA"/>
    <w:rsid w:val="006F75FF"/>
    <w:rsid w:val="006F7FA7"/>
    <w:rsid w:val="00700C17"/>
    <w:rsid w:val="0070144C"/>
    <w:rsid w:val="00706119"/>
    <w:rsid w:val="007127F4"/>
    <w:rsid w:val="00713FE5"/>
    <w:rsid w:val="00714B60"/>
    <w:rsid w:val="007154B5"/>
    <w:rsid w:val="00715669"/>
    <w:rsid w:val="007164BC"/>
    <w:rsid w:val="00716B9D"/>
    <w:rsid w:val="00716EE7"/>
    <w:rsid w:val="007171B7"/>
    <w:rsid w:val="00717D38"/>
    <w:rsid w:val="0072186C"/>
    <w:rsid w:val="00721E81"/>
    <w:rsid w:val="00722AFA"/>
    <w:rsid w:val="00722B35"/>
    <w:rsid w:val="0072353B"/>
    <w:rsid w:val="00723B20"/>
    <w:rsid w:val="0072656D"/>
    <w:rsid w:val="007301E4"/>
    <w:rsid w:val="00730E8B"/>
    <w:rsid w:val="00730F7E"/>
    <w:rsid w:val="007326E2"/>
    <w:rsid w:val="00732818"/>
    <w:rsid w:val="0073291F"/>
    <w:rsid w:val="00735882"/>
    <w:rsid w:val="00735DE2"/>
    <w:rsid w:val="00735FC3"/>
    <w:rsid w:val="00740ADD"/>
    <w:rsid w:val="00741E40"/>
    <w:rsid w:val="00742033"/>
    <w:rsid w:val="00742182"/>
    <w:rsid w:val="00742B1D"/>
    <w:rsid w:val="00743818"/>
    <w:rsid w:val="0074397A"/>
    <w:rsid w:val="00743B78"/>
    <w:rsid w:val="00744B04"/>
    <w:rsid w:val="0074585A"/>
    <w:rsid w:val="007458E9"/>
    <w:rsid w:val="00745B44"/>
    <w:rsid w:val="00745DA8"/>
    <w:rsid w:val="007467AA"/>
    <w:rsid w:val="00747F23"/>
    <w:rsid w:val="00750015"/>
    <w:rsid w:val="007504C0"/>
    <w:rsid w:val="00750851"/>
    <w:rsid w:val="0075103A"/>
    <w:rsid w:val="00751354"/>
    <w:rsid w:val="00752BBF"/>
    <w:rsid w:val="00753034"/>
    <w:rsid w:val="00753865"/>
    <w:rsid w:val="00753BBF"/>
    <w:rsid w:val="00753F84"/>
    <w:rsid w:val="00760738"/>
    <w:rsid w:val="00760A41"/>
    <w:rsid w:val="00760FB5"/>
    <w:rsid w:val="00762FDE"/>
    <w:rsid w:val="007631A5"/>
    <w:rsid w:val="00763616"/>
    <w:rsid w:val="00764CA7"/>
    <w:rsid w:val="00764DCD"/>
    <w:rsid w:val="0076530D"/>
    <w:rsid w:val="00765619"/>
    <w:rsid w:val="007657DE"/>
    <w:rsid w:val="0076612A"/>
    <w:rsid w:val="00767885"/>
    <w:rsid w:val="00770764"/>
    <w:rsid w:val="00771AF2"/>
    <w:rsid w:val="00771E5D"/>
    <w:rsid w:val="00772138"/>
    <w:rsid w:val="007729A4"/>
    <w:rsid w:val="007731A8"/>
    <w:rsid w:val="007747C1"/>
    <w:rsid w:val="00775838"/>
    <w:rsid w:val="0077671D"/>
    <w:rsid w:val="00777344"/>
    <w:rsid w:val="00777971"/>
    <w:rsid w:val="00777B68"/>
    <w:rsid w:val="00781C0B"/>
    <w:rsid w:val="0078271E"/>
    <w:rsid w:val="007835B9"/>
    <w:rsid w:val="007840EB"/>
    <w:rsid w:val="007848DD"/>
    <w:rsid w:val="00785C4D"/>
    <w:rsid w:val="00785E80"/>
    <w:rsid w:val="00787AC0"/>
    <w:rsid w:val="007902D8"/>
    <w:rsid w:val="00790AC3"/>
    <w:rsid w:val="0079173E"/>
    <w:rsid w:val="00792201"/>
    <w:rsid w:val="007922F5"/>
    <w:rsid w:val="007925A1"/>
    <w:rsid w:val="007928E3"/>
    <w:rsid w:val="00794227"/>
    <w:rsid w:val="0079468E"/>
    <w:rsid w:val="00795F1E"/>
    <w:rsid w:val="007969ED"/>
    <w:rsid w:val="00796DCE"/>
    <w:rsid w:val="0079734A"/>
    <w:rsid w:val="007A122C"/>
    <w:rsid w:val="007A178A"/>
    <w:rsid w:val="007A1C68"/>
    <w:rsid w:val="007A3302"/>
    <w:rsid w:val="007A3B55"/>
    <w:rsid w:val="007A41C7"/>
    <w:rsid w:val="007A4478"/>
    <w:rsid w:val="007A524A"/>
    <w:rsid w:val="007A6900"/>
    <w:rsid w:val="007B0EDE"/>
    <w:rsid w:val="007B16C0"/>
    <w:rsid w:val="007B1D9C"/>
    <w:rsid w:val="007B23DF"/>
    <w:rsid w:val="007B2969"/>
    <w:rsid w:val="007B49D7"/>
    <w:rsid w:val="007B5053"/>
    <w:rsid w:val="007B5EB6"/>
    <w:rsid w:val="007B73F6"/>
    <w:rsid w:val="007B7AF3"/>
    <w:rsid w:val="007C0251"/>
    <w:rsid w:val="007C03E5"/>
    <w:rsid w:val="007C073B"/>
    <w:rsid w:val="007C0F22"/>
    <w:rsid w:val="007C157B"/>
    <w:rsid w:val="007C1732"/>
    <w:rsid w:val="007C2616"/>
    <w:rsid w:val="007C7387"/>
    <w:rsid w:val="007C7B33"/>
    <w:rsid w:val="007D0C2D"/>
    <w:rsid w:val="007D2AE7"/>
    <w:rsid w:val="007D2C51"/>
    <w:rsid w:val="007D4A73"/>
    <w:rsid w:val="007D60AC"/>
    <w:rsid w:val="007D6B74"/>
    <w:rsid w:val="007D7E5E"/>
    <w:rsid w:val="007E025C"/>
    <w:rsid w:val="007E043E"/>
    <w:rsid w:val="007E1F49"/>
    <w:rsid w:val="007E5FCD"/>
    <w:rsid w:val="007E6724"/>
    <w:rsid w:val="007E6757"/>
    <w:rsid w:val="007E6A1A"/>
    <w:rsid w:val="007F13BA"/>
    <w:rsid w:val="007F2684"/>
    <w:rsid w:val="007F278D"/>
    <w:rsid w:val="007F27CB"/>
    <w:rsid w:val="007F3161"/>
    <w:rsid w:val="007F3471"/>
    <w:rsid w:val="007F42AB"/>
    <w:rsid w:val="007F4855"/>
    <w:rsid w:val="007F514A"/>
    <w:rsid w:val="007F57EA"/>
    <w:rsid w:val="007F6A6C"/>
    <w:rsid w:val="007F7B9C"/>
    <w:rsid w:val="008010EA"/>
    <w:rsid w:val="00801BE9"/>
    <w:rsid w:val="0080385E"/>
    <w:rsid w:val="00805018"/>
    <w:rsid w:val="00805792"/>
    <w:rsid w:val="00807D31"/>
    <w:rsid w:val="0081131C"/>
    <w:rsid w:val="008113BA"/>
    <w:rsid w:val="008114A3"/>
    <w:rsid w:val="00815E21"/>
    <w:rsid w:val="0081616F"/>
    <w:rsid w:val="00816254"/>
    <w:rsid w:val="00816CE6"/>
    <w:rsid w:val="00820BB5"/>
    <w:rsid w:val="00822C08"/>
    <w:rsid w:val="008235FE"/>
    <w:rsid w:val="0082392B"/>
    <w:rsid w:val="00823E3B"/>
    <w:rsid w:val="00824616"/>
    <w:rsid w:val="00825038"/>
    <w:rsid w:val="008250FA"/>
    <w:rsid w:val="0082783C"/>
    <w:rsid w:val="00827AE3"/>
    <w:rsid w:val="00827B49"/>
    <w:rsid w:val="00827CA4"/>
    <w:rsid w:val="0083233D"/>
    <w:rsid w:val="00833094"/>
    <w:rsid w:val="00835C5B"/>
    <w:rsid w:val="0083648E"/>
    <w:rsid w:val="00836AFE"/>
    <w:rsid w:val="0084042E"/>
    <w:rsid w:val="008447F7"/>
    <w:rsid w:val="00845F45"/>
    <w:rsid w:val="008470D2"/>
    <w:rsid w:val="008472A4"/>
    <w:rsid w:val="008473FF"/>
    <w:rsid w:val="00851BE3"/>
    <w:rsid w:val="00854DA1"/>
    <w:rsid w:val="00861DD9"/>
    <w:rsid w:val="008620FC"/>
    <w:rsid w:val="00862F2E"/>
    <w:rsid w:val="0086366B"/>
    <w:rsid w:val="00863A76"/>
    <w:rsid w:val="00863BE0"/>
    <w:rsid w:val="00864392"/>
    <w:rsid w:val="00867216"/>
    <w:rsid w:val="00871F83"/>
    <w:rsid w:val="00872929"/>
    <w:rsid w:val="00872A38"/>
    <w:rsid w:val="0087352B"/>
    <w:rsid w:val="00874239"/>
    <w:rsid w:val="00876513"/>
    <w:rsid w:val="0087653E"/>
    <w:rsid w:val="00877029"/>
    <w:rsid w:val="0088277C"/>
    <w:rsid w:val="00882915"/>
    <w:rsid w:val="00882C68"/>
    <w:rsid w:val="00883FD8"/>
    <w:rsid w:val="0088578F"/>
    <w:rsid w:val="00886079"/>
    <w:rsid w:val="00887297"/>
    <w:rsid w:val="00890D00"/>
    <w:rsid w:val="00892AC2"/>
    <w:rsid w:val="00893643"/>
    <w:rsid w:val="00894483"/>
    <w:rsid w:val="00894BC3"/>
    <w:rsid w:val="008952BB"/>
    <w:rsid w:val="00895399"/>
    <w:rsid w:val="00896B1D"/>
    <w:rsid w:val="008A366A"/>
    <w:rsid w:val="008A4031"/>
    <w:rsid w:val="008A4481"/>
    <w:rsid w:val="008A517B"/>
    <w:rsid w:val="008A5C1D"/>
    <w:rsid w:val="008A78A8"/>
    <w:rsid w:val="008B0A18"/>
    <w:rsid w:val="008B1C63"/>
    <w:rsid w:val="008B2644"/>
    <w:rsid w:val="008B4031"/>
    <w:rsid w:val="008B4152"/>
    <w:rsid w:val="008B4197"/>
    <w:rsid w:val="008B494D"/>
    <w:rsid w:val="008B56D1"/>
    <w:rsid w:val="008B5890"/>
    <w:rsid w:val="008B6ADB"/>
    <w:rsid w:val="008B7364"/>
    <w:rsid w:val="008B73CF"/>
    <w:rsid w:val="008B7F9A"/>
    <w:rsid w:val="008C03C4"/>
    <w:rsid w:val="008C19F4"/>
    <w:rsid w:val="008C24C4"/>
    <w:rsid w:val="008C2A46"/>
    <w:rsid w:val="008C4168"/>
    <w:rsid w:val="008C5527"/>
    <w:rsid w:val="008C568E"/>
    <w:rsid w:val="008C6335"/>
    <w:rsid w:val="008C6A9D"/>
    <w:rsid w:val="008C7377"/>
    <w:rsid w:val="008C7959"/>
    <w:rsid w:val="008D092A"/>
    <w:rsid w:val="008D12EC"/>
    <w:rsid w:val="008D186C"/>
    <w:rsid w:val="008D1D70"/>
    <w:rsid w:val="008D2EEC"/>
    <w:rsid w:val="008D5752"/>
    <w:rsid w:val="008D61B0"/>
    <w:rsid w:val="008D77BB"/>
    <w:rsid w:val="008E0BF8"/>
    <w:rsid w:val="008E1231"/>
    <w:rsid w:val="008E14F9"/>
    <w:rsid w:val="008E153A"/>
    <w:rsid w:val="008E1D94"/>
    <w:rsid w:val="008E31A7"/>
    <w:rsid w:val="008E51DE"/>
    <w:rsid w:val="008E5808"/>
    <w:rsid w:val="008F0E7E"/>
    <w:rsid w:val="008F180D"/>
    <w:rsid w:val="008F1C7C"/>
    <w:rsid w:val="008F1E18"/>
    <w:rsid w:val="008F3748"/>
    <w:rsid w:val="008F394A"/>
    <w:rsid w:val="008F46AC"/>
    <w:rsid w:val="008F53A0"/>
    <w:rsid w:val="008F6A50"/>
    <w:rsid w:val="008F6F5D"/>
    <w:rsid w:val="008F7CA4"/>
    <w:rsid w:val="00901589"/>
    <w:rsid w:val="00901E06"/>
    <w:rsid w:val="00902989"/>
    <w:rsid w:val="00903415"/>
    <w:rsid w:val="00905FCF"/>
    <w:rsid w:val="00906068"/>
    <w:rsid w:val="0090616A"/>
    <w:rsid w:val="0090684B"/>
    <w:rsid w:val="009074B7"/>
    <w:rsid w:val="0090785A"/>
    <w:rsid w:val="00911D4D"/>
    <w:rsid w:val="0091370D"/>
    <w:rsid w:val="0091370F"/>
    <w:rsid w:val="00914769"/>
    <w:rsid w:val="00914CC8"/>
    <w:rsid w:val="00914EA4"/>
    <w:rsid w:val="00914ECD"/>
    <w:rsid w:val="00915862"/>
    <w:rsid w:val="00916F2F"/>
    <w:rsid w:val="009203CC"/>
    <w:rsid w:val="009215C9"/>
    <w:rsid w:val="009217D7"/>
    <w:rsid w:val="00922621"/>
    <w:rsid w:val="00922F75"/>
    <w:rsid w:val="00923173"/>
    <w:rsid w:val="009258C9"/>
    <w:rsid w:val="00926599"/>
    <w:rsid w:val="00930E59"/>
    <w:rsid w:val="009316A1"/>
    <w:rsid w:val="00932264"/>
    <w:rsid w:val="0093262A"/>
    <w:rsid w:val="00933A3A"/>
    <w:rsid w:val="00934459"/>
    <w:rsid w:val="009347E0"/>
    <w:rsid w:val="00934D04"/>
    <w:rsid w:val="009354B6"/>
    <w:rsid w:val="00935F17"/>
    <w:rsid w:val="00936071"/>
    <w:rsid w:val="0093752F"/>
    <w:rsid w:val="0094106A"/>
    <w:rsid w:val="00942B8C"/>
    <w:rsid w:val="009430B8"/>
    <w:rsid w:val="00943C86"/>
    <w:rsid w:val="00944163"/>
    <w:rsid w:val="00944DFB"/>
    <w:rsid w:val="0094681E"/>
    <w:rsid w:val="009477DB"/>
    <w:rsid w:val="00947F0B"/>
    <w:rsid w:val="009505C2"/>
    <w:rsid w:val="009510DF"/>
    <w:rsid w:val="009516B5"/>
    <w:rsid w:val="00953BA8"/>
    <w:rsid w:val="00954DB5"/>
    <w:rsid w:val="00957A88"/>
    <w:rsid w:val="009600AB"/>
    <w:rsid w:val="00960A2B"/>
    <w:rsid w:val="0096151B"/>
    <w:rsid w:val="00961899"/>
    <w:rsid w:val="00961DA4"/>
    <w:rsid w:val="00962A17"/>
    <w:rsid w:val="00962D8D"/>
    <w:rsid w:val="00964313"/>
    <w:rsid w:val="00965D7D"/>
    <w:rsid w:val="00967D08"/>
    <w:rsid w:val="00971165"/>
    <w:rsid w:val="0097217D"/>
    <w:rsid w:val="00972AA2"/>
    <w:rsid w:val="00972F73"/>
    <w:rsid w:val="0097595D"/>
    <w:rsid w:val="009800EE"/>
    <w:rsid w:val="00980CA7"/>
    <w:rsid w:val="00980F90"/>
    <w:rsid w:val="00981801"/>
    <w:rsid w:val="00981DC6"/>
    <w:rsid w:val="009823CA"/>
    <w:rsid w:val="00982C41"/>
    <w:rsid w:val="00982D4D"/>
    <w:rsid w:val="009830C5"/>
    <w:rsid w:val="00983D4B"/>
    <w:rsid w:val="00984C25"/>
    <w:rsid w:val="00986EB9"/>
    <w:rsid w:val="009907FC"/>
    <w:rsid w:val="009914D0"/>
    <w:rsid w:val="0099222F"/>
    <w:rsid w:val="00992275"/>
    <w:rsid w:val="00992FDC"/>
    <w:rsid w:val="00993ED0"/>
    <w:rsid w:val="009942F8"/>
    <w:rsid w:val="00994A19"/>
    <w:rsid w:val="00995054"/>
    <w:rsid w:val="009954A3"/>
    <w:rsid w:val="0099554A"/>
    <w:rsid w:val="00996C09"/>
    <w:rsid w:val="00996E48"/>
    <w:rsid w:val="00997273"/>
    <w:rsid w:val="009A1B4D"/>
    <w:rsid w:val="009A1E42"/>
    <w:rsid w:val="009A4649"/>
    <w:rsid w:val="009A5101"/>
    <w:rsid w:val="009A657E"/>
    <w:rsid w:val="009A7928"/>
    <w:rsid w:val="009A7F9E"/>
    <w:rsid w:val="009B3F10"/>
    <w:rsid w:val="009B7F22"/>
    <w:rsid w:val="009C145B"/>
    <w:rsid w:val="009C4155"/>
    <w:rsid w:val="009C4769"/>
    <w:rsid w:val="009C6199"/>
    <w:rsid w:val="009C698A"/>
    <w:rsid w:val="009C7686"/>
    <w:rsid w:val="009C7A89"/>
    <w:rsid w:val="009C7BB3"/>
    <w:rsid w:val="009D05D4"/>
    <w:rsid w:val="009D0B5E"/>
    <w:rsid w:val="009D12D7"/>
    <w:rsid w:val="009D21F5"/>
    <w:rsid w:val="009D2E2E"/>
    <w:rsid w:val="009D3B63"/>
    <w:rsid w:val="009D4079"/>
    <w:rsid w:val="009D4B22"/>
    <w:rsid w:val="009D4EDA"/>
    <w:rsid w:val="009D5254"/>
    <w:rsid w:val="009D5A02"/>
    <w:rsid w:val="009D690C"/>
    <w:rsid w:val="009E0385"/>
    <w:rsid w:val="009E186F"/>
    <w:rsid w:val="009E24ED"/>
    <w:rsid w:val="009E296A"/>
    <w:rsid w:val="009E2ED2"/>
    <w:rsid w:val="009E2F24"/>
    <w:rsid w:val="009E325C"/>
    <w:rsid w:val="009E6135"/>
    <w:rsid w:val="009E6EB4"/>
    <w:rsid w:val="009F0E3F"/>
    <w:rsid w:val="009F30E8"/>
    <w:rsid w:val="009F577A"/>
    <w:rsid w:val="009F63C0"/>
    <w:rsid w:val="009F64B3"/>
    <w:rsid w:val="00A003F4"/>
    <w:rsid w:val="00A0095D"/>
    <w:rsid w:val="00A00B65"/>
    <w:rsid w:val="00A015D2"/>
    <w:rsid w:val="00A02873"/>
    <w:rsid w:val="00A029D1"/>
    <w:rsid w:val="00A02BFE"/>
    <w:rsid w:val="00A03DBD"/>
    <w:rsid w:val="00A07DC6"/>
    <w:rsid w:val="00A0BF28"/>
    <w:rsid w:val="00A1210C"/>
    <w:rsid w:val="00A13122"/>
    <w:rsid w:val="00A138B9"/>
    <w:rsid w:val="00A14C0E"/>
    <w:rsid w:val="00A1609D"/>
    <w:rsid w:val="00A16187"/>
    <w:rsid w:val="00A16AFD"/>
    <w:rsid w:val="00A17F82"/>
    <w:rsid w:val="00A230A8"/>
    <w:rsid w:val="00A237B0"/>
    <w:rsid w:val="00A24F35"/>
    <w:rsid w:val="00A255D5"/>
    <w:rsid w:val="00A25ACF"/>
    <w:rsid w:val="00A26257"/>
    <w:rsid w:val="00A264AE"/>
    <w:rsid w:val="00A26CCA"/>
    <w:rsid w:val="00A2729F"/>
    <w:rsid w:val="00A301FA"/>
    <w:rsid w:val="00A30A26"/>
    <w:rsid w:val="00A30D86"/>
    <w:rsid w:val="00A310EE"/>
    <w:rsid w:val="00A32548"/>
    <w:rsid w:val="00A32CFA"/>
    <w:rsid w:val="00A3347F"/>
    <w:rsid w:val="00A34DA9"/>
    <w:rsid w:val="00A35D3D"/>
    <w:rsid w:val="00A36A75"/>
    <w:rsid w:val="00A36EE8"/>
    <w:rsid w:val="00A37572"/>
    <w:rsid w:val="00A4015D"/>
    <w:rsid w:val="00A434C7"/>
    <w:rsid w:val="00A43CC4"/>
    <w:rsid w:val="00A441A2"/>
    <w:rsid w:val="00A4493E"/>
    <w:rsid w:val="00A449E7"/>
    <w:rsid w:val="00A4520F"/>
    <w:rsid w:val="00A47623"/>
    <w:rsid w:val="00A47F69"/>
    <w:rsid w:val="00A5006B"/>
    <w:rsid w:val="00A50BB1"/>
    <w:rsid w:val="00A51C4A"/>
    <w:rsid w:val="00A52D7F"/>
    <w:rsid w:val="00A54273"/>
    <w:rsid w:val="00A5507F"/>
    <w:rsid w:val="00A56FEB"/>
    <w:rsid w:val="00A60331"/>
    <w:rsid w:val="00A61F4D"/>
    <w:rsid w:val="00A6251A"/>
    <w:rsid w:val="00A6338F"/>
    <w:rsid w:val="00A64007"/>
    <w:rsid w:val="00A64E6A"/>
    <w:rsid w:val="00A677F0"/>
    <w:rsid w:val="00A71377"/>
    <w:rsid w:val="00A716F2"/>
    <w:rsid w:val="00A7173D"/>
    <w:rsid w:val="00A720E7"/>
    <w:rsid w:val="00A72709"/>
    <w:rsid w:val="00A733A0"/>
    <w:rsid w:val="00A74B52"/>
    <w:rsid w:val="00A76522"/>
    <w:rsid w:val="00A771ED"/>
    <w:rsid w:val="00A81B2B"/>
    <w:rsid w:val="00A82B7B"/>
    <w:rsid w:val="00A82FE9"/>
    <w:rsid w:val="00A8341E"/>
    <w:rsid w:val="00A83DC9"/>
    <w:rsid w:val="00A8462E"/>
    <w:rsid w:val="00A847BA"/>
    <w:rsid w:val="00A84FED"/>
    <w:rsid w:val="00A85905"/>
    <w:rsid w:val="00A90AE6"/>
    <w:rsid w:val="00A9132B"/>
    <w:rsid w:val="00A9327E"/>
    <w:rsid w:val="00A94042"/>
    <w:rsid w:val="00A9481B"/>
    <w:rsid w:val="00A94DB9"/>
    <w:rsid w:val="00A953FE"/>
    <w:rsid w:val="00A963C5"/>
    <w:rsid w:val="00A97D4A"/>
    <w:rsid w:val="00AA08D4"/>
    <w:rsid w:val="00AA0B1A"/>
    <w:rsid w:val="00AA0BCB"/>
    <w:rsid w:val="00AA0C7A"/>
    <w:rsid w:val="00AA3005"/>
    <w:rsid w:val="00AA3F8E"/>
    <w:rsid w:val="00AA4BF6"/>
    <w:rsid w:val="00AA5461"/>
    <w:rsid w:val="00AA65C7"/>
    <w:rsid w:val="00AB0E43"/>
    <w:rsid w:val="00AB19EE"/>
    <w:rsid w:val="00AB1CE6"/>
    <w:rsid w:val="00AB2114"/>
    <w:rsid w:val="00AB6141"/>
    <w:rsid w:val="00AB6976"/>
    <w:rsid w:val="00AB6A77"/>
    <w:rsid w:val="00AC2263"/>
    <w:rsid w:val="00AC2B6D"/>
    <w:rsid w:val="00AC2CFA"/>
    <w:rsid w:val="00AC33AC"/>
    <w:rsid w:val="00AC5012"/>
    <w:rsid w:val="00AD28B5"/>
    <w:rsid w:val="00AD3923"/>
    <w:rsid w:val="00AD3D24"/>
    <w:rsid w:val="00AD46C8"/>
    <w:rsid w:val="00AD7386"/>
    <w:rsid w:val="00AD7C44"/>
    <w:rsid w:val="00AE0D8F"/>
    <w:rsid w:val="00AE15E0"/>
    <w:rsid w:val="00AE369A"/>
    <w:rsid w:val="00AE3A53"/>
    <w:rsid w:val="00AE454A"/>
    <w:rsid w:val="00AE4788"/>
    <w:rsid w:val="00AE4AD5"/>
    <w:rsid w:val="00AE57BB"/>
    <w:rsid w:val="00AE5B07"/>
    <w:rsid w:val="00AE5F6E"/>
    <w:rsid w:val="00AF0229"/>
    <w:rsid w:val="00AF1427"/>
    <w:rsid w:val="00AF348E"/>
    <w:rsid w:val="00AF50A9"/>
    <w:rsid w:val="00AF53A8"/>
    <w:rsid w:val="00AF61C5"/>
    <w:rsid w:val="00AF713E"/>
    <w:rsid w:val="00B008F6"/>
    <w:rsid w:val="00B00D61"/>
    <w:rsid w:val="00B01FF1"/>
    <w:rsid w:val="00B02977"/>
    <w:rsid w:val="00B02A97"/>
    <w:rsid w:val="00B03B5F"/>
    <w:rsid w:val="00B04862"/>
    <w:rsid w:val="00B06C8E"/>
    <w:rsid w:val="00B11915"/>
    <w:rsid w:val="00B124A8"/>
    <w:rsid w:val="00B13DF4"/>
    <w:rsid w:val="00B15A0E"/>
    <w:rsid w:val="00B1695B"/>
    <w:rsid w:val="00B16F6F"/>
    <w:rsid w:val="00B20B60"/>
    <w:rsid w:val="00B22645"/>
    <w:rsid w:val="00B2300C"/>
    <w:rsid w:val="00B23BA0"/>
    <w:rsid w:val="00B24FEE"/>
    <w:rsid w:val="00B26414"/>
    <w:rsid w:val="00B264A7"/>
    <w:rsid w:val="00B27CBF"/>
    <w:rsid w:val="00B30AA2"/>
    <w:rsid w:val="00B368A2"/>
    <w:rsid w:val="00B36AE1"/>
    <w:rsid w:val="00B37E2F"/>
    <w:rsid w:val="00B40C2B"/>
    <w:rsid w:val="00B41239"/>
    <w:rsid w:val="00B41788"/>
    <w:rsid w:val="00B445C2"/>
    <w:rsid w:val="00B4586F"/>
    <w:rsid w:val="00B45BBE"/>
    <w:rsid w:val="00B46BA5"/>
    <w:rsid w:val="00B47537"/>
    <w:rsid w:val="00B4776F"/>
    <w:rsid w:val="00B47929"/>
    <w:rsid w:val="00B50FF4"/>
    <w:rsid w:val="00B516C8"/>
    <w:rsid w:val="00B51928"/>
    <w:rsid w:val="00B51F83"/>
    <w:rsid w:val="00B529E5"/>
    <w:rsid w:val="00B559AE"/>
    <w:rsid w:val="00B56944"/>
    <w:rsid w:val="00B61F89"/>
    <w:rsid w:val="00B6228A"/>
    <w:rsid w:val="00B633F2"/>
    <w:rsid w:val="00B65AE5"/>
    <w:rsid w:val="00B66DE2"/>
    <w:rsid w:val="00B7120C"/>
    <w:rsid w:val="00B71BE5"/>
    <w:rsid w:val="00B728A2"/>
    <w:rsid w:val="00B7354C"/>
    <w:rsid w:val="00B7464A"/>
    <w:rsid w:val="00B74F47"/>
    <w:rsid w:val="00B755E2"/>
    <w:rsid w:val="00B75C87"/>
    <w:rsid w:val="00B76769"/>
    <w:rsid w:val="00B80DFA"/>
    <w:rsid w:val="00B819D9"/>
    <w:rsid w:val="00B8213C"/>
    <w:rsid w:val="00B83BC3"/>
    <w:rsid w:val="00B8415B"/>
    <w:rsid w:val="00B8474C"/>
    <w:rsid w:val="00B848DF"/>
    <w:rsid w:val="00B84E03"/>
    <w:rsid w:val="00B8564A"/>
    <w:rsid w:val="00B86283"/>
    <w:rsid w:val="00B86854"/>
    <w:rsid w:val="00B874A4"/>
    <w:rsid w:val="00B87F5E"/>
    <w:rsid w:val="00B90165"/>
    <w:rsid w:val="00B91057"/>
    <w:rsid w:val="00B928BC"/>
    <w:rsid w:val="00B92BB4"/>
    <w:rsid w:val="00B92DC7"/>
    <w:rsid w:val="00B92EF7"/>
    <w:rsid w:val="00B93A18"/>
    <w:rsid w:val="00B95A9E"/>
    <w:rsid w:val="00B96422"/>
    <w:rsid w:val="00B977AF"/>
    <w:rsid w:val="00BA114B"/>
    <w:rsid w:val="00BA18C1"/>
    <w:rsid w:val="00BA4832"/>
    <w:rsid w:val="00BA4F62"/>
    <w:rsid w:val="00BA4FB2"/>
    <w:rsid w:val="00BA51F6"/>
    <w:rsid w:val="00BA7284"/>
    <w:rsid w:val="00BA7B84"/>
    <w:rsid w:val="00BB28A6"/>
    <w:rsid w:val="00BB2F44"/>
    <w:rsid w:val="00BB32FF"/>
    <w:rsid w:val="00BB408D"/>
    <w:rsid w:val="00BB4547"/>
    <w:rsid w:val="00BB4DF4"/>
    <w:rsid w:val="00BB5773"/>
    <w:rsid w:val="00BB5777"/>
    <w:rsid w:val="00BB5C43"/>
    <w:rsid w:val="00BB6346"/>
    <w:rsid w:val="00BB6B08"/>
    <w:rsid w:val="00BB6DB3"/>
    <w:rsid w:val="00BC3C5E"/>
    <w:rsid w:val="00BC3F05"/>
    <w:rsid w:val="00BC555D"/>
    <w:rsid w:val="00BC6663"/>
    <w:rsid w:val="00BD3044"/>
    <w:rsid w:val="00BD3C70"/>
    <w:rsid w:val="00BD4B50"/>
    <w:rsid w:val="00BD4FC6"/>
    <w:rsid w:val="00BD59E0"/>
    <w:rsid w:val="00BE0852"/>
    <w:rsid w:val="00BE103F"/>
    <w:rsid w:val="00BE1535"/>
    <w:rsid w:val="00BE546B"/>
    <w:rsid w:val="00BE7B70"/>
    <w:rsid w:val="00BF155C"/>
    <w:rsid w:val="00BF1A8E"/>
    <w:rsid w:val="00BF391F"/>
    <w:rsid w:val="00BF7326"/>
    <w:rsid w:val="00BF76AB"/>
    <w:rsid w:val="00C00D8D"/>
    <w:rsid w:val="00C01624"/>
    <w:rsid w:val="00C034E4"/>
    <w:rsid w:val="00C0516D"/>
    <w:rsid w:val="00C10191"/>
    <w:rsid w:val="00C101AF"/>
    <w:rsid w:val="00C1034E"/>
    <w:rsid w:val="00C11CF1"/>
    <w:rsid w:val="00C1232D"/>
    <w:rsid w:val="00C128C6"/>
    <w:rsid w:val="00C1352A"/>
    <w:rsid w:val="00C1399F"/>
    <w:rsid w:val="00C14A74"/>
    <w:rsid w:val="00C20DAD"/>
    <w:rsid w:val="00C24184"/>
    <w:rsid w:val="00C249E0"/>
    <w:rsid w:val="00C24DD2"/>
    <w:rsid w:val="00C25DC3"/>
    <w:rsid w:val="00C26D88"/>
    <w:rsid w:val="00C27535"/>
    <w:rsid w:val="00C27960"/>
    <w:rsid w:val="00C30AFD"/>
    <w:rsid w:val="00C30BFE"/>
    <w:rsid w:val="00C3111A"/>
    <w:rsid w:val="00C3179B"/>
    <w:rsid w:val="00C36501"/>
    <w:rsid w:val="00C36BF2"/>
    <w:rsid w:val="00C41CD8"/>
    <w:rsid w:val="00C41FC2"/>
    <w:rsid w:val="00C434C8"/>
    <w:rsid w:val="00C43A07"/>
    <w:rsid w:val="00C43C5E"/>
    <w:rsid w:val="00C43EBF"/>
    <w:rsid w:val="00C44781"/>
    <w:rsid w:val="00C448DE"/>
    <w:rsid w:val="00C44C19"/>
    <w:rsid w:val="00C44DA0"/>
    <w:rsid w:val="00C51B8C"/>
    <w:rsid w:val="00C52B10"/>
    <w:rsid w:val="00C52B85"/>
    <w:rsid w:val="00C539F6"/>
    <w:rsid w:val="00C53D85"/>
    <w:rsid w:val="00C54973"/>
    <w:rsid w:val="00C55A76"/>
    <w:rsid w:val="00C55ABF"/>
    <w:rsid w:val="00C566EB"/>
    <w:rsid w:val="00C572E2"/>
    <w:rsid w:val="00C576C5"/>
    <w:rsid w:val="00C5C734"/>
    <w:rsid w:val="00C60249"/>
    <w:rsid w:val="00C62C41"/>
    <w:rsid w:val="00C6389E"/>
    <w:rsid w:val="00C642CB"/>
    <w:rsid w:val="00C645FE"/>
    <w:rsid w:val="00C65853"/>
    <w:rsid w:val="00C65C6D"/>
    <w:rsid w:val="00C67E60"/>
    <w:rsid w:val="00C70AA3"/>
    <w:rsid w:val="00C71294"/>
    <w:rsid w:val="00C72A58"/>
    <w:rsid w:val="00C73337"/>
    <w:rsid w:val="00C73AD6"/>
    <w:rsid w:val="00C742CB"/>
    <w:rsid w:val="00C7561C"/>
    <w:rsid w:val="00C75635"/>
    <w:rsid w:val="00C77979"/>
    <w:rsid w:val="00C80C0D"/>
    <w:rsid w:val="00C8112B"/>
    <w:rsid w:val="00C81B31"/>
    <w:rsid w:val="00C820C2"/>
    <w:rsid w:val="00C839DA"/>
    <w:rsid w:val="00C867D7"/>
    <w:rsid w:val="00C873E1"/>
    <w:rsid w:val="00C87B02"/>
    <w:rsid w:val="00C92477"/>
    <w:rsid w:val="00C93E9E"/>
    <w:rsid w:val="00C93FF0"/>
    <w:rsid w:val="00C96E7E"/>
    <w:rsid w:val="00C97728"/>
    <w:rsid w:val="00CA154A"/>
    <w:rsid w:val="00CA1A8F"/>
    <w:rsid w:val="00CA2D43"/>
    <w:rsid w:val="00CA2DD3"/>
    <w:rsid w:val="00CA33B1"/>
    <w:rsid w:val="00CA4BB1"/>
    <w:rsid w:val="00CA5313"/>
    <w:rsid w:val="00CA60E9"/>
    <w:rsid w:val="00CA6A72"/>
    <w:rsid w:val="00CA724A"/>
    <w:rsid w:val="00CB0750"/>
    <w:rsid w:val="00CB0B26"/>
    <w:rsid w:val="00CB18E1"/>
    <w:rsid w:val="00CB19C9"/>
    <w:rsid w:val="00CB2E84"/>
    <w:rsid w:val="00CB4E9B"/>
    <w:rsid w:val="00CB4F2E"/>
    <w:rsid w:val="00CB518C"/>
    <w:rsid w:val="00CB6F2B"/>
    <w:rsid w:val="00CC0669"/>
    <w:rsid w:val="00CC0B38"/>
    <w:rsid w:val="00CC0FEA"/>
    <w:rsid w:val="00CC1251"/>
    <w:rsid w:val="00CC15D6"/>
    <w:rsid w:val="00CC18B4"/>
    <w:rsid w:val="00CC303D"/>
    <w:rsid w:val="00CC31D9"/>
    <w:rsid w:val="00CC3203"/>
    <w:rsid w:val="00CC6FA1"/>
    <w:rsid w:val="00CC6FF0"/>
    <w:rsid w:val="00CD09C9"/>
    <w:rsid w:val="00CD21DA"/>
    <w:rsid w:val="00CD40A2"/>
    <w:rsid w:val="00CD4C9C"/>
    <w:rsid w:val="00CD51BA"/>
    <w:rsid w:val="00CD5D9A"/>
    <w:rsid w:val="00CD7448"/>
    <w:rsid w:val="00CD7470"/>
    <w:rsid w:val="00CE0166"/>
    <w:rsid w:val="00CE1890"/>
    <w:rsid w:val="00CE1BB5"/>
    <w:rsid w:val="00CE389C"/>
    <w:rsid w:val="00CE45DE"/>
    <w:rsid w:val="00CE6A4F"/>
    <w:rsid w:val="00CE7EB6"/>
    <w:rsid w:val="00CF19DF"/>
    <w:rsid w:val="00CF1FE9"/>
    <w:rsid w:val="00CF29A6"/>
    <w:rsid w:val="00CF44CC"/>
    <w:rsid w:val="00CF44F9"/>
    <w:rsid w:val="00CF56C4"/>
    <w:rsid w:val="00CF57BD"/>
    <w:rsid w:val="00CF75A8"/>
    <w:rsid w:val="00D01BFE"/>
    <w:rsid w:val="00D01F26"/>
    <w:rsid w:val="00D04940"/>
    <w:rsid w:val="00D04E8B"/>
    <w:rsid w:val="00D067FD"/>
    <w:rsid w:val="00D07885"/>
    <w:rsid w:val="00D11813"/>
    <w:rsid w:val="00D1196C"/>
    <w:rsid w:val="00D12252"/>
    <w:rsid w:val="00D13498"/>
    <w:rsid w:val="00D14834"/>
    <w:rsid w:val="00D156D3"/>
    <w:rsid w:val="00D17871"/>
    <w:rsid w:val="00D17CFE"/>
    <w:rsid w:val="00D20FEE"/>
    <w:rsid w:val="00D22CF4"/>
    <w:rsid w:val="00D23088"/>
    <w:rsid w:val="00D237EA"/>
    <w:rsid w:val="00D23B0C"/>
    <w:rsid w:val="00D251E5"/>
    <w:rsid w:val="00D252BF"/>
    <w:rsid w:val="00D2547E"/>
    <w:rsid w:val="00D261E6"/>
    <w:rsid w:val="00D26259"/>
    <w:rsid w:val="00D2675F"/>
    <w:rsid w:val="00D26D3B"/>
    <w:rsid w:val="00D27A78"/>
    <w:rsid w:val="00D30A77"/>
    <w:rsid w:val="00D31D45"/>
    <w:rsid w:val="00D31D90"/>
    <w:rsid w:val="00D32467"/>
    <w:rsid w:val="00D3454A"/>
    <w:rsid w:val="00D35AE1"/>
    <w:rsid w:val="00D3662B"/>
    <w:rsid w:val="00D37400"/>
    <w:rsid w:val="00D40E93"/>
    <w:rsid w:val="00D41D0C"/>
    <w:rsid w:val="00D448F2"/>
    <w:rsid w:val="00D464A2"/>
    <w:rsid w:val="00D476D3"/>
    <w:rsid w:val="00D47CE4"/>
    <w:rsid w:val="00D53082"/>
    <w:rsid w:val="00D53874"/>
    <w:rsid w:val="00D54C2D"/>
    <w:rsid w:val="00D55833"/>
    <w:rsid w:val="00D565BA"/>
    <w:rsid w:val="00D6011A"/>
    <w:rsid w:val="00D60161"/>
    <w:rsid w:val="00D60878"/>
    <w:rsid w:val="00D62228"/>
    <w:rsid w:val="00D645F9"/>
    <w:rsid w:val="00D649BB"/>
    <w:rsid w:val="00D650F6"/>
    <w:rsid w:val="00D65304"/>
    <w:rsid w:val="00D671CB"/>
    <w:rsid w:val="00D6779E"/>
    <w:rsid w:val="00D74520"/>
    <w:rsid w:val="00D74631"/>
    <w:rsid w:val="00D74A33"/>
    <w:rsid w:val="00D760F8"/>
    <w:rsid w:val="00D76701"/>
    <w:rsid w:val="00D774DE"/>
    <w:rsid w:val="00D813CA"/>
    <w:rsid w:val="00D826DA"/>
    <w:rsid w:val="00D82873"/>
    <w:rsid w:val="00D90CD3"/>
    <w:rsid w:val="00D90F17"/>
    <w:rsid w:val="00D9178B"/>
    <w:rsid w:val="00D91C88"/>
    <w:rsid w:val="00D93FD2"/>
    <w:rsid w:val="00D941FC"/>
    <w:rsid w:val="00D94521"/>
    <w:rsid w:val="00D95E41"/>
    <w:rsid w:val="00D97C40"/>
    <w:rsid w:val="00DA09EB"/>
    <w:rsid w:val="00DA4C77"/>
    <w:rsid w:val="00DA5EF3"/>
    <w:rsid w:val="00DA60CB"/>
    <w:rsid w:val="00DA6D98"/>
    <w:rsid w:val="00DA78AE"/>
    <w:rsid w:val="00DB0354"/>
    <w:rsid w:val="00DB0BA8"/>
    <w:rsid w:val="00DB0E5F"/>
    <w:rsid w:val="00DB29D9"/>
    <w:rsid w:val="00DB2A59"/>
    <w:rsid w:val="00DB51B6"/>
    <w:rsid w:val="00DC01E9"/>
    <w:rsid w:val="00DC09DD"/>
    <w:rsid w:val="00DC2B43"/>
    <w:rsid w:val="00DC2F6B"/>
    <w:rsid w:val="00DC332B"/>
    <w:rsid w:val="00DC357A"/>
    <w:rsid w:val="00DC59C3"/>
    <w:rsid w:val="00DC7824"/>
    <w:rsid w:val="00DD117C"/>
    <w:rsid w:val="00DD1C12"/>
    <w:rsid w:val="00DD3EE7"/>
    <w:rsid w:val="00DD42B6"/>
    <w:rsid w:val="00DD45D6"/>
    <w:rsid w:val="00DD46E7"/>
    <w:rsid w:val="00DD480B"/>
    <w:rsid w:val="00DD48C4"/>
    <w:rsid w:val="00DD51E7"/>
    <w:rsid w:val="00DD5B59"/>
    <w:rsid w:val="00DD6AFE"/>
    <w:rsid w:val="00DD7283"/>
    <w:rsid w:val="00DD7B38"/>
    <w:rsid w:val="00DE014E"/>
    <w:rsid w:val="00DE0E1E"/>
    <w:rsid w:val="00DE1F56"/>
    <w:rsid w:val="00DE2515"/>
    <w:rsid w:val="00DE2978"/>
    <w:rsid w:val="00DE3C19"/>
    <w:rsid w:val="00DE55A4"/>
    <w:rsid w:val="00DE5C79"/>
    <w:rsid w:val="00DE5F4B"/>
    <w:rsid w:val="00DE6952"/>
    <w:rsid w:val="00DE6D1E"/>
    <w:rsid w:val="00DE71F1"/>
    <w:rsid w:val="00DF0C63"/>
    <w:rsid w:val="00DF1BD0"/>
    <w:rsid w:val="00DF287B"/>
    <w:rsid w:val="00DF4190"/>
    <w:rsid w:val="00DF4881"/>
    <w:rsid w:val="00DF541E"/>
    <w:rsid w:val="00DF5F3E"/>
    <w:rsid w:val="00DF6A42"/>
    <w:rsid w:val="00DF6AEF"/>
    <w:rsid w:val="00DF7750"/>
    <w:rsid w:val="00DF77A2"/>
    <w:rsid w:val="00E0027E"/>
    <w:rsid w:val="00E00503"/>
    <w:rsid w:val="00E006F3"/>
    <w:rsid w:val="00E00B25"/>
    <w:rsid w:val="00E033BD"/>
    <w:rsid w:val="00E03D6B"/>
    <w:rsid w:val="00E0443A"/>
    <w:rsid w:val="00E05010"/>
    <w:rsid w:val="00E0549B"/>
    <w:rsid w:val="00E06C30"/>
    <w:rsid w:val="00E100D8"/>
    <w:rsid w:val="00E107B8"/>
    <w:rsid w:val="00E10D5D"/>
    <w:rsid w:val="00E119F9"/>
    <w:rsid w:val="00E12088"/>
    <w:rsid w:val="00E139AE"/>
    <w:rsid w:val="00E142B8"/>
    <w:rsid w:val="00E151CE"/>
    <w:rsid w:val="00E20BB7"/>
    <w:rsid w:val="00E214C2"/>
    <w:rsid w:val="00E22FC1"/>
    <w:rsid w:val="00E2356C"/>
    <w:rsid w:val="00E240E8"/>
    <w:rsid w:val="00E243D2"/>
    <w:rsid w:val="00E2482A"/>
    <w:rsid w:val="00E248BC"/>
    <w:rsid w:val="00E270DD"/>
    <w:rsid w:val="00E30AEA"/>
    <w:rsid w:val="00E312DB"/>
    <w:rsid w:val="00E315DB"/>
    <w:rsid w:val="00E31A74"/>
    <w:rsid w:val="00E35777"/>
    <w:rsid w:val="00E3789A"/>
    <w:rsid w:val="00E378BA"/>
    <w:rsid w:val="00E40772"/>
    <w:rsid w:val="00E4304F"/>
    <w:rsid w:val="00E46DF5"/>
    <w:rsid w:val="00E47D4A"/>
    <w:rsid w:val="00E504CA"/>
    <w:rsid w:val="00E50818"/>
    <w:rsid w:val="00E50B40"/>
    <w:rsid w:val="00E518BC"/>
    <w:rsid w:val="00E527EF"/>
    <w:rsid w:val="00E54B0D"/>
    <w:rsid w:val="00E54BCE"/>
    <w:rsid w:val="00E5514E"/>
    <w:rsid w:val="00E553B7"/>
    <w:rsid w:val="00E56777"/>
    <w:rsid w:val="00E5700E"/>
    <w:rsid w:val="00E57085"/>
    <w:rsid w:val="00E5799D"/>
    <w:rsid w:val="00E57B1F"/>
    <w:rsid w:val="00E57F16"/>
    <w:rsid w:val="00E6197E"/>
    <w:rsid w:val="00E62014"/>
    <w:rsid w:val="00E62E69"/>
    <w:rsid w:val="00E631DE"/>
    <w:rsid w:val="00E64D16"/>
    <w:rsid w:val="00E65BD9"/>
    <w:rsid w:val="00E66892"/>
    <w:rsid w:val="00E66DD5"/>
    <w:rsid w:val="00E66F70"/>
    <w:rsid w:val="00E67127"/>
    <w:rsid w:val="00E67DD6"/>
    <w:rsid w:val="00E70678"/>
    <w:rsid w:val="00E70F33"/>
    <w:rsid w:val="00E73C0B"/>
    <w:rsid w:val="00E808D5"/>
    <w:rsid w:val="00E8134D"/>
    <w:rsid w:val="00E81557"/>
    <w:rsid w:val="00E82518"/>
    <w:rsid w:val="00E84265"/>
    <w:rsid w:val="00E8430C"/>
    <w:rsid w:val="00E84716"/>
    <w:rsid w:val="00E85011"/>
    <w:rsid w:val="00E85193"/>
    <w:rsid w:val="00E85796"/>
    <w:rsid w:val="00E85CE2"/>
    <w:rsid w:val="00E8735D"/>
    <w:rsid w:val="00E8769F"/>
    <w:rsid w:val="00E90F16"/>
    <w:rsid w:val="00E94A37"/>
    <w:rsid w:val="00E9630A"/>
    <w:rsid w:val="00E969DA"/>
    <w:rsid w:val="00E97655"/>
    <w:rsid w:val="00EA02C4"/>
    <w:rsid w:val="00EA3A2B"/>
    <w:rsid w:val="00EA3CAB"/>
    <w:rsid w:val="00EA4D43"/>
    <w:rsid w:val="00EA5C4B"/>
    <w:rsid w:val="00EB0E9C"/>
    <w:rsid w:val="00EB2675"/>
    <w:rsid w:val="00EB28F7"/>
    <w:rsid w:val="00EB2BBD"/>
    <w:rsid w:val="00EB4C4D"/>
    <w:rsid w:val="00EB57BA"/>
    <w:rsid w:val="00EB67A2"/>
    <w:rsid w:val="00EC06C8"/>
    <w:rsid w:val="00EC091F"/>
    <w:rsid w:val="00EC1219"/>
    <w:rsid w:val="00EC1DE3"/>
    <w:rsid w:val="00EC2023"/>
    <w:rsid w:val="00EC2235"/>
    <w:rsid w:val="00EC30EC"/>
    <w:rsid w:val="00EC3C7D"/>
    <w:rsid w:val="00EC4054"/>
    <w:rsid w:val="00EC423F"/>
    <w:rsid w:val="00EC5727"/>
    <w:rsid w:val="00EC6251"/>
    <w:rsid w:val="00EC75D8"/>
    <w:rsid w:val="00ED039E"/>
    <w:rsid w:val="00ED076F"/>
    <w:rsid w:val="00ED246E"/>
    <w:rsid w:val="00ED2ED1"/>
    <w:rsid w:val="00ED2F41"/>
    <w:rsid w:val="00ED43AF"/>
    <w:rsid w:val="00ED4DEA"/>
    <w:rsid w:val="00ED54D8"/>
    <w:rsid w:val="00ED5C78"/>
    <w:rsid w:val="00ED664B"/>
    <w:rsid w:val="00ED6AF8"/>
    <w:rsid w:val="00ED6CCA"/>
    <w:rsid w:val="00EE1DAB"/>
    <w:rsid w:val="00EE4268"/>
    <w:rsid w:val="00EE432D"/>
    <w:rsid w:val="00EE4CCB"/>
    <w:rsid w:val="00EE51FC"/>
    <w:rsid w:val="00EE53D5"/>
    <w:rsid w:val="00EE57B1"/>
    <w:rsid w:val="00EE6B96"/>
    <w:rsid w:val="00EF0E29"/>
    <w:rsid w:val="00EF1EE1"/>
    <w:rsid w:val="00EF22B9"/>
    <w:rsid w:val="00EF2F6E"/>
    <w:rsid w:val="00EF3034"/>
    <w:rsid w:val="00EF36AF"/>
    <w:rsid w:val="00EF36E0"/>
    <w:rsid w:val="00EF3C72"/>
    <w:rsid w:val="00EF62C2"/>
    <w:rsid w:val="00EF6E77"/>
    <w:rsid w:val="00EF7581"/>
    <w:rsid w:val="00F014D5"/>
    <w:rsid w:val="00F02902"/>
    <w:rsid w:val="00F02CC6"/>
    <w:rsid w:val="00F050A2"/>
    <w:rsid w:val="00F063EB"/>
    <w:rsid w:val="00F105DD"/>
    <w:rsid w:val="00F10A23"/>
    <w:rsid w:val="00F10DAE"/>
    <w:rsid w:val="00F11484"/>
    <w:rsid w:val="00F12857"/>
    <w:rsid w:val="00F1465F"/>
    <w:rsid w:val="00F146A7"/>
    <w:rsid w:val="00F14751"/>
    <w:rsid w:val="00F1523F"/>
    <w:rsid w:val="00F179DD"/>
    <w:rsid w:val="00F17FE2"/>
    <w:rsid w:val="00F208A4"/>
    <w:rsid w:val="00F208BF"/>
    <w:rsid w:val="00F2106C"/>
    <w:rsid w:val="00F24009"/>
    <w:rsid w:val="00F30B8E"/>
    <w:rsid w:val="00F316AB"/>
    <w:rsid w:val="00F32D28"/>
    <w:rsid w:val="00F32FA7"/>
    <w:rsid w:val="00F33374"/>
    <w:rsid w:val="00F3356D"/>
    <w:rsid w:val="00F33B90"/>
    <w:rsid w:val="00F33C84"/>
    <w:rsid w:val="00F35428"/>
    <w:rsid w:val="00F3675D"/>
    <w:rsid w:val="00F37CC7"/>
    <w:rsid w:val="00F417F6"/>
    <w:rsid w:val="00F42C2B"/>
    <w:rsid w:val="00F44229"/>
    <w:rsid w:val="00F44432"/>
    <w:rsid w:val="00F446E5"/>
    <w:rsid w:val="00F448E3"/>
    <w:rsid w:val="00F449E1"/>
    <w:rsid w:val="00F46588"/>
    <w:rsid w:val="00F466AB"/>
    <w:rsid w:val="00F468F7"/>
    <w:rsid w:val="00F46F54"/>
    <w:rsid w:val="00F47CA4"/>
    <w:rsid w:val="00F50212"/>
    <w:rsid w:val="00F513B2"/>
    <w:rsid w:val="00F51E10"/>
    <w:rsid w:val="00F527AC"/>
    <w:rsid w:val="00F530F0"/>
    <w:rsid w:val="00F5462C"/>
    <w:rsid w:val="00F55395"/>
    <w:rsid w:val="00F573A1"/>
    <w:rsid w:val="00F612BA"/>
    <w:rsid w:val="00F62C4C"/>
    <w:rsid w:val="00F62D8A"/>
    <w:rsid w:val="00F63E9E"/>
    <w:rsid w:val="00F64BF3"/>
    <w:rsid w:val="00F64D16"/>
    <w:rsid w:val="00F71B8E"/>
    <w:rsid w:val="00F7273A"/>
    <w:rsid w:val="00F73002"/>
    <w:rsid w:val="00F73322"/>
    <w:rsid w:val="00F7372B"/>
    <w:rsid w:val="00F749FF"/>
    <w:rsid w:val="00F764F4"/>
    <w:rsid w:val="00F76AD0"/>
    <w:rsid w:val="00F77356"/>
    <w:rsid w:val="00F77A2A"/>
    <w:rsid w:val="00F8031C"/>
    <w:rsid w:val="00F804F7"/>
    <w:rsid w:val="00F8120D"/>
    <w:rsid w:val="00F8122D"/>
    <w:rsid w:val="00F8160D"/>
    <w:rsid w:val="00F82FF0"/>
    <w:rsid w:val="00F832A5"/>
    <w:rsid w:val="00F869CE"/>
    <w:rsid w:val="00F86CB7"/>
    <w:rsid w:val="00F87F53"/>
    <w:rsid w:val="00F90B34"/>
    <w:rsid w:val="00F92BD4"/>
    <w:rsid w:val="00F94650"/>
    <w:rsid w:val="00F94ED3"/>
    <w:rsid w:val="00F95E62"/>
    <w:rsid w:val="00F96215"/>
    <w:rsid w:val="00F96441"/>
    <w:rsid w:val="00F96782"/>
    <w:rsid w:val="00F97F9F"/>
    <w:rsid w:val="00FA0062"/>
    <w:rsid w:val="00FA0299"/>
    <w:rsid w:val="00FA2F33"/>
    <w:rsid w:val="00FA31BA"/>
    <w:rsid w:val="00FA44A9"/>
    <w:rsid w:val="00FA4B1B"/>
    <w:rsid w:val="00FA57BB"/>
    <w:rsid w:val="00FA5E15"/>
    <w:rsid w:val="00FA75CF"/>
    <w:rsid w:val="00FB05CE"/>
    <w:rsid w:val="00FB1F92"/>
    <w:rsid w:val="00FB3996"/>
    <w:rsid w:val="00FB5486"/>
    <w:rsid w:val="00FB63D9"/>
    <w:rsid w:val="00FB6E54"/>
    <w:rsid w:val="00FC1C50"/>
    <w:rsid w:val="00FC29E8"/>
    <w:rsid w:val="00FC2DC3"/>
    <w:rsid w:val="00FC31C7"/>
    <w:rsid w:val="00FC4862"/>
    <w:rsid w:val="00FC4CFC"/>
    <w:rsid w:val="00FC4FF2"/>
    <w:rsid w:val="00FC58EE"/>
    <w:rsid w:val="00FC5FFB"/>
    <w:rsid w:val="00FC62E6"/>
    <w:rsid w:val="00FC746E"/>
    <w:rsid w:val="00FC7CE2"/>
    <w:rsid w:val="00FC7D09"/>
    <w:rsid w:val="00FD0E4C"/>
    <w:rsid w:val="00FD0F40"/>
    <w:rsid w:val="00FD2DC4"/>
    <w:rsid w:val="00FD6AB5"/>
    <w:rsid w:val="00FE2D6B"/>
    <w:rsid w:val="00FE3746"/>
    <w:rsid w:val="00FE3E90"/>
    <w:rsid w:val="00FE405B"/>
    <w:rsid w:val="00FE58B0"/>
    <w:rsid w:val="00FE7146"/>
    <w:rsid w:val="00FE739C"/>
    <w:rsid w:val="00FE7E4C"/>
    <w:rsid w:val="00FF05E3"/>
    <w:rsid w:val="00FF08D7"/>
    <w:rsid w:val="00FF0A1D"/>
    <w:rsid w:val="00FF3359"/>
    <w:rsid w:val="00FF48E0"/>
    <w:rsid w:val="00FF4FE8"/>
    <w:rsid w:val="00FF5407"/>
    <w:rsid w:val="00FF58EB"/>
    <w:rsid w:val="00FF5BA6"/>
    <w:rsid w:val="00FF5EF3"/>
    <w:rsid w:val="00FF6CF1"/>
    <w:rsid w:val="00FF7199"/>
    <w:rsid w:val="00FF753B"/>
    <w:rsid w:val="00FF7780"/>
    <w:rsid w:val="011A9F98"/>
    <w:rsid w:val="01200B8C"/>
    <w:rsid w:val="01306997"/>
    <w:rsid w:val="013C7047"/>
    <w:rsid w:val="013CF698"/>
    <w:rsid w:val="01642ED0"/>
    <w:rsid w:val="0165857E"/>
    <w:rsid w:val="016CA989"/>
    <w:rsid w:val="01706DE2"/>
    <w:rsid w:val="0184A90E"/>
    <w:rsid w:val="018A2D18"/>
    <w:rsid w:val="018B42CF"/>
    <w:rsid w:val="0193784B"/>
    <w:rsid w:val="019F5557"/>
    <w:rsid w:val="01A30D22"/>
    <w:rsid w:val="01AF1ADE"/>
    <w:rsid w:val="01BFC58A"/>
    <w:rsid w:val="01C974FF"/>
    <w:rsid w:val="01C9DBFB"/>
    <w:rsid w:val="01CB6F30"/>
    <w:rsid w:val="01CF90C9"/>
    <w:rsid w:val="01F4FA20"/>
    <w:rsid w:val="021BA2DA"/>
    <w:rsid w:val="021F2561"/>
    <w:rsid w:val="021FA981"/>
    <w:rsid w:val="022E7148"/>
    <w:rsid w:val="022EC26E"/>
    <w:rsid w:val="0231B30B"/>
    <w:rsid w:val="025C77FC"/>
    <w:rsid w:val="0262C146"/>
    <w:rsid w:val="02691A72"/>
    <w:rsid w:val="0274B898"/>
    <w:rsid w:val="0287307F"/>
    <w:rsid w:val="02933539"/>
    <w:rsid w:val="02938FCE"/>
    <w:rsid w:val="029DDAD0"/>
    <w:rsid w:val="02A809C0"/>
    <w:rsid w:val="02C78854"/>
    <w:rsid w:val="02D0BDED"/>
    <w:rsid w:val="02D9D498"/>
    <w:rsid w:val="02DF9BDF"/>
    <w:rsid w:val="02E92AB8"/>
    <w:rsid w:val="02F5EB80"/>
    <w:rsid w:val="031AE3C2"/>
    <w:rsid w:val="031C7372"/>
    <w:rsid w:val="03274C0F"/>
    <w:rsid w:val="033438FF"/>
    <w:rsid w:val="034E85F2"/>
    <w:rsid w:val="03502601"/>
    <w:rsid w:val="0351A9CC"/>
    <w:rsid w:val="03682725"/>
    <w:rsid w:val="0374F415"/>
    <w:rsid w:val="037F653B"/>
    <w:rsid w:val="03B1194C"/>
    <w:rsid w:val="03B4BB4C"/>
    <w:rsid w:val="03C5B4CE"/>
    <w:rsid w:val="03C7B018"/>
    <w:rsid w:val="03CD890C"/>
    <w:rsid w:val="03D5D84E"/>
    <w:rsid w:val="03E0B179"/>
    <w:rsid w:val="03EF13F9"/>
    <w:rsid w:val="03F3E780"/>
    <w:rsid w:val="040F73E8"/>
    <w:rsid w:val="0411AC6A"/>
    <w:rsid w:val="0418B4AB"/>
    <w:rsid w:val="04402292"/>
    <w:rsid w:val="0452FD89"/>
    <w:rsid w:val="045AEBE2"/>
    <w:rsid w:val="046949C7"/>
    <w:rsid w:val="04723D1F"/>
    <w:rsid w:val="048C65BB"/>
    <w:rsid w:val="048D9308"/>
    <w:rsid w:val="0498CB9B"/>
    <w:rsid w:val="04A17CC6"/>
    <w:rsid w:val="04A22FEE"/>
    <w:rsid w:val="04ADA1E1"/>
    <w:rsid w:val="04B1BCD9"/>
    <w:rsid w:val="04B2B57F"/>
    <w:rsid w:val="04B97C7F"/>
    <w:rsid w:val="04BD6AD4"/>
    <w:rsid w:val="04CBF95A"/>
    <w:rsid w:val="04EC5E7E"/>
    <w:rsid w:val="04EFC305"/>
    <w:rsid w:val="04FC135A"/>
    <w:rsid w:val="0521A5FC"/>
    <w:rsid w:val="052ADBA6"/>
    <w:rsid w:val="053B83C1"/>
    <w:rsid w:val="0547717C"/>
    <w:rsid w:val="054EDF87"/>
    <w:rsid w:val="05551F34"/>
    <w:rsid w:val="0557FB21"/>
    <w:rsid w:val="05666DF1"/>
    <w:rsid w:val="05789A4F"/>
    <w:rsid w:val="057AB9AE"/>
    <w:rsid w:val="0585628F"/>
    <w:rsid w:val="0590A14B"/>
    <w:rsid w:val="05AE3A03"/>
    <w:rsid w:val="05AE5D02"/>
    <w:rsid w:val="05BCD37B"/>
    <w:rsid w:val="05C39A10"/>
    <w:rsid w:val="05DBA3C9"/>
    <w:rsid w:val="05DC6B67"/>
    <w:rsid w:val="05DFE527"/>
    <w:rsid w:val="060AC384"/>
    <w:rsid w:val="060D4261"/>
    <w:rsid w:val="061BC457"/>
    <w:rsid w:val="06282928"/>
    <w:rsid w:val="062C0C81"/>
    <w:rsid w:val="06304A52"/>
    <w:rsid w:val="064AB19C"/>
    <w:rsid w:val="066C4A0F"/>
    <w:rsid w:val="06758F77"/>
    <w:rsid w:val="0679B53D"/>
    <w:rsid w:val="068478D5"/>
    <w:rsid w:val="069157A5"/>
    <w:rsid w:val="06952466"/>
    <w:rsid w:val="0696E716"/>
    <w:rsid w:val="06986FB8"/>
    <w:rsid w:val="069D0637"/>
    <w:rsid w:val="06BDC53A"/>
    <w:rsid w:val="06BE6076"/>
    <w:rsid w:val="06BF6ADD"/>
    <w:rsid w:val="06C7A48F"/>
    <w:rsid w:val="06DB5A82"/>
    <w:rsid w:val="06DE943E"/>
    <w:rsid w:val="06DEC71B"/>
    <w:rsid w:val="06DF149A"/>
    <w:rsid w:val="06F3CB82"/>
    <w:rsid w:val="07133657"/>
    <w:rsid w:val="071514B6"/>
    <w:rsid w:val="07186CC8"/>
    <w:rsid w:val="074195EB"/>
    <w:rsid w:val="0742E272"/>
    <w:rsid w:val="075AA1A2"/>
    <w:rsid w:val="075F136B"/>
    <w:rsid w:val="07683C77"/>
    <w:rsid w:val="078B47D6"/>
    <w:rsid w:val="0792997C"/>
    <w:rsid w:val="07B76F56"/>
    <w:rsid w:val="07BC03C7"/>
    <w:rsid w:val="07C57FBC"/>
    <w:rsid w:val="07C86BD9"/>
    <w:rsid w:val="07D0085E"/>
    <w:rsid w:val="07D908E8"/>
    <w:rsid w:val="07E46B3A"/>
    <w:rsid w:val="07F265C0"/>
    <w:rsid w:val="07F6DEE6"/>
    <w:rsid w:val="07FB9237"/>
    <w:rsid w:val="0834EB5E"/>
    <w:rsid w:val="084134BD"/>
    <w:rsid w:val="0843FB45"/>
    <w:rsid w:val="0853881E"/>
    <w:rsid w:val="08539BA5"/>
    <w:rsid w:val="08709816"/>
    <w:rsid w:val="0878852F"/>
    <w:rsid w:val="087B5E27"/>
    <w:rsid w:val="087E2D58"/>
    <w:rsid w:val="08AA9E1B"/>
    <w:rsid w:val="08C512D0"/>
    <w:rsid w:val="08CF5513"/>
    <w:rsid w:val="08D08EFA"/>
    <w:rsid w:val="08D10A75"/>
    <w:rsid w:val="08D76D00"/>
    <w:rsid w:val="08DD49A6"/>
    <w:rsid w:val="08F8113A"/>
    <w:rsid w:val="09144F62"/>
    <w:rsid w:val="0917CA68"/>
    <w:rsid w:val="091D3106"/>
    <w:rsid w:val="0920E0B9"/>
    <w:rsid w:val="092CCF8C"/>
    <w:rsid w:val="09397106"/>
    <w:rsid w:val="093CBAEA"/>
    <w:rsid w:val="093F367A"/>
    <w:rsid w:val="0960E46A"/>
    <w:rsid w:val="099005D0"/>
    <w:rsid w:val="0994FCB8"/>
    <w:rsid w:val="099A3939"/>
    <w:rsid w:val="09A8BD13"/>
    <w:rsid w:val="09B51C62"/>
    <w:rsid w:val="09D9BB44"/>
    <w:rsid w:val="09E18AFF"/>
    <w:rsid w:val="09F22C19"/>
    <w:rsid w:val="09FBA1FD"/>
    <w:rsid w:val="0A130A8E"/>
    <w:rsid w:val="0A252363"/>
    <w:rsid w:val="0A3C926A"/>
    <w:rsid w:val="0A53A4BF"/>
    <w:rsid w:val="0A581CC6"/>
    <w:rsid w:val="0A733D61"/>
    <w:rsid w:val="0A77C8FF"/>
    <w:rsid w:val="0A7E7817"/>
    <w:rsid w:val="0A8F8886"/>
    <w:rsid w:val="0A9563A6"/>
    <w:rsid w:val="0AAD3329"/>
    <w:rsid w:val="0AB90167"/>
    <w:rsid w:val="0AC8FC3B"/>
    <w:rsid w:val="0AD29A39"/>
    <w:rsid w:val="0AE6C65B"/>
    <w:rsid w:val="0B01B451"/>
    <w:rsid w:val="0B16D458"/>
    <w:rsid w:val="0B28AA38"/>
    <w:rsid w:val="0B2DBBC5"/>
    <w:rsid w:val="0B39E27E"/>
    <w:rsid w:val="0B55B220"/>
    <w:rsid w:val="0B5B71C6"/>
    <w:rsid w:val="0B71E3AD"/>
    <w:rsid w:val="0B76168E"/>
    <w:rsid w:val="0B88F391"/>
    <w:rsid w:val="0BB6E12E"/>
    <w:rsid w:val="0BEB5F55"/>
    <w:rsid w:val="0BF3ED27"/>
    <w:rsid w:val="0BFE81A1"/>
    <w:rsid w:val="0BFE926A"/>
    <w:rsid w:val="0C0C3D7B"/>
    <w:rsid w:val="0C0D1584"/>
    <w:rsid w:val="0C10ECE8"/>
    <w:rsid w:val="0C14EA68"/>
    <w:rsid w:val="0C2F2754"/>
    <w:rsid w:val="0C502373"/>
    <w:rsid w:val="0C520F41"/>
    <w:rsid w:val="0C64CC9C"/>
    <w:rsid w:val="0C6D55C8"/>
    <w:rsid w:val="0C86461F"/>
    <w:rsid w:val="0C90FA41"/>
    <w:rsid w:val="0C9777A0"/>
    <w:rsid w:val="0C9D9A18"/>
    <w:rsid w:val="0CA6007C"/>
    <w:rsid w:val="0CAF4CC7"/>
    <w:rsid w:val="0CB53156"/>
    <w:rsid w:val="0CC12B5D"/>
    <w:rsid w:val="0CC2C75C"/>
    <w:rsid w:val="0CD29977"/>
    <w:rsid w:val="0CE493D8"/>
    <w:rsid w:val="0CEAA83A"/>
    <w:rsid w:val="0CFC1516"/>
    <w:rsid w:val="0CFD4031"/>
    <w:rsid w:val="0D084A2D"/>
    <w:rsid w:val="0D107346"/>
    <w:rsid w:val="0D1B71FD"/>
    <w:rsid w:val="0D24E692"/>
    <w:rsid w:val="0D28FDD7"/>
    <w:rsid w:val="0D2A5C9F"/>
    <w:rsid w:val="0D42F307"/>
    <w:rsid w:val="0D4748B0"/>
    <w:rsid w:val="0D6324CD"/>
    <w:rsid w:val="0D68AA78"/>
    <w:rsid w:val="0D74100E"/>
    <w:rsid w:val="0D7BB4AE"/>
    <w:rsid w:val="0D8276F6"/>
    <w:rsid w:val="0D83AC34"/>
    <w:rsid w:val="0D8998FA"/>
    <w:rsid w:val="0D8CC2BC"/>
    <w:rsid w:val="0D9325E8"/>
    <w:rsid w:val="0D954B44"/>
    <w:rsid w:val="0D9AA46A"/>
    <w:rsid w:val="0DC0FD74"/>
    <w:rsid w:val="0DC86235"/>
    <w:rsid w:val="0DD62CAB"/>
    <w:rsid w:val="0DE9099F"/>
    <w:rsid w:val="0DEE0E26"/>
    <w:rsid w:val="0DEF71A1"/>
    <w:rsid w:val="0E09CF36"/>
    <w:rsid w:val="0E2D7734"/>
    <w:rsid w:val="0E2FBB63"/>
    <w:rsid w:val="0E33E974"/>
    <w:rsid w:val="0E379DBE"/>
    <w:rsid w:val="0E4BFB22"/>
    <w:rsid w:val="0E552CB1"/>
    <w:rsid w:val="0E71A9CB"/>
    <w:rsid w:val="0E7712B0"/>
    <w:rsid w:val="0E7C5CBF"/>
    <w:rsid w:val="0E9D3F4B"/>
    <w:rsid w:val="0EA3087F"/>
    <w:rsid w:val="0EABFD55"/>
    <w:rsid w:val="0EB63246"/>
    <w:rsid w:val="0ED1212F"/>
    <w:rsid w:val="0EE7499C"/>
    <w:rsid w:val="0EEEF70D"/>
    <w:rsid w:val="0EF8632F"/>
    <w:rsid w:val="0F09D7BA"/>
    <w:rsid w:val="0F19566B"/>
    <w:rsid w:val="0F2B8DE9"/>
    <w:rsid w:val="0F3B041C"/>
    <w:rsid w:val="0F581D02"/>
    <w:rsid w:val="0F61771B"/>
    <w:rsid w:val="0F6BCFA4"/>
    <w:rsid w:val="0F7212D6"/>
    <w:rsid w:val="0F84F2EB"/>
    <w:rsid w:val="0F89EF6E"/>
    <w:rsid w:val="0FB64204"/>
    <w:rsid w:val="0FBD5F92"/>
    <w:rsid w:val="0FC4D886"/>
    <w:rsid w:val="0FC64AA0"/>
    <w:rsid w:val="0FC84007"/>
    <w:rsid w:val="0FCC01EC"/>
    <w:rsid w:val="0FD5F937"/>
    <w:rsid w:val="0FE24483"/>
    <w:rsid w:val="0FE8C86E"/>
    <w:rsid w:val="0FF8420E"/>
    <w:rsid w:val="10281747"/>
    <w:rsid w:val="10816C34"/>
    <w:rsid w:val="10B819E5"/>
    <w:rsid w:val="10C8A9DD"/>
    <w:rsid w:val="10CFB1BB"/>
    <w:rsid w:val="10D94D6F"/>
    <w:rsid w:val="10DC8BA7"/>
    <w:rsid w:val="10E263F8"/>
    <w:rsid w:val="10E85B8B"/>
    <w:rsid w:val="10E8ECD9"/>
    <w:rsid w:val="10ED569D"/>
    <w:rsid w:val="10FCC0BE"/>
    <w:rsid w:val="110125DE"/>
    <w:rsid w:val="11020BC6"/>
    <w:rsid w:val="110DDDFB"/>
    <w:rsid w:val="11418BFF"/>
    <w:rsid w:val="114F7063"/>
    <w:rsid w:val="115350C2"/>
    <w:rsid w:val="11651379"/>
    <w:rsid w:val="117FD4C3"/>
    <w:rsid w:val="11801FA9"/>
    <w:rsid w:val="119B32DC"/>
    <w:rsid w:val="11AF52D2"/>
    <w:rsid w:val="11B351C5"/>
    <w:rsid w:val="11B3C1FF"/>
    <w:rsid w:val="11F8D338"/>
    <w:rsid w:val="1205356C"/>
    <w:rsid w:val="1209A4AA"/>
    <w:rsid w:val="121FAB31"/>
    <w:rsid w:val="12217E07"/>
    <w:rsid w:val="1238256D"/>
    <w:rsid w:val="12633F0E"/>
    <w:rsid w:val="1268916E"/>
    <w:rsid w:val="126896D9"/>
    <w:rsid w:val="128812AF"/>
    <w:rsid w:val="1288C645"/>
    <w:rsid w:val="12946E97"/>
    <w:rsid w:val="12BAEE6F"/>
    <w:rsid w:val="12C09411"/>
    <w:rsid w:val="12CB00E7"/>
    <w:rsid w:val="12CF3D9D"/>
    <w:rsid w:val="12E37864"/>
    <w:rsid w:val="12E40AF6"/>
    <w:rsid w:val="12F3E3E2"/>
    <w:rsid w:val="12FADF33"/>
    <w:rsid w:val="12FF0C0E"/>
    <w:rsid w:val="130D0873"/>
    <w:rsid w:val="13173FDD"/>
    <w:rsid w:val="133DFC37"/>
    <w:rsid w:val="136611F8"/>
    <w:rsid w:val="13669EDD"/>
    <w:rsid w:val="137067E9"/>
    <w:rsid w:val="1375BFBD"/>
    <w:rsid w:val="1381D5C5"/>
    <w:rsid w:val="138C4BC3"/>
    <w:rsid w:val="138F3A9D"/>
    <w:rsid w:val="1398FC80"/>
    <w:rsid w:val="13996CB7"/>
    <w:rsid w:val="13B0DCB2"/>
    <w:rsid w:val="13B5DEF2"/>
    <w:rsid w:val="13BB24FB"/>
    <w:rsid w:val="13C117F8"/>
    <w:rsid w:val="13CEB09B"/>
    <w:rsid w:val="13D76023"/>
    <w:rsid w:val="13E3543E"/>
    <w:rsid w:val="13F17A6A"/>
    <w:rsid w:val="13F35E59"/>
    <w:rsid w:val="141D7EAC"/>
    <w:rsid w:val="141E17E7"/>
    <w:rsid w:val="14414305"/>
    <w:rsid w:val="14524CB1"/>
    <w:rsid w:val="14594984"/>
    <w:rsid w:val="146A80B1"/>
    <w:rsid w:val="147CAC27"/>
    <w:rsid w:val="147F48C5"/>
    <w:rsid w:val="148A113F"/>
    <w:rsid w:val="14A28985"/>
    <w:rsid w:val="14A397FA"/>
    <w:rsid w:val="14D42866"/>
    <w:rsid w:val="14D9B886"/>
    <w:rsid w:val="14E94645"/>
    <w:rsid w:val="14F84496"/>
    <w:rsid w:val="14FE0E90"/>
    <w:rsid w:val="15094478"/>
    <w:rsid w:val="150A7DEB"/>
    <w:rsid w:val="150B8583"/>
    <w:rsid w:val="15143038"/>
    <w:rsid w:val="151DABB9"/>
    <w:rsid w:val="152CB0BA"/>
    <w:rsid w:val="15317CCC"/>
    <w:rsid w:val="1538EC57"/>
    <w:rsid w:val="155F5C0D"/>
    <w:rsid w:val="15630D77"/>
    <w:rsid w:val="15699CEC"/>
    <w:rsid w:val="158220BF"/>
    <w:rsid w:val="1584D225"/>
    <w:rsid w:val="15919B15"/>
    <w:rsid w:val="15920D3D"/>
    <w:rsid w:val="159ACF6D"/>
    <w:rsid w:val="15AB5C03"/>
    <w:rsid w:val="15AD7BDC"/>
    <w:rsid w:val="15B808B5"/>
    <w:rsid w:val="15C94DD8"/>
    <w:rsid w:val="1600E290"/>
    <w:rsid w:val="160ED9E4"/>
    <w:rsid w:val="1624851F"/>
    <w:rsid w:val="16278A67"/>
    <w:rsid w:val="163AD2D0"/>
    <w:rsid w:val="1643F537"/>
    <w:rsid w:val="1686048E"/>
    <w:rsid w:val="168A3C42"/>
    <w:rsid w:val="16964E35"/>
    <w:rsid w:val="16996EFC"/>
    <w:rsid w:val="16A55F3A"/>
    <w:rsid w:val="16A98671"/>
    <w:rsid w:val="16C5ECEE"/>
    <w:rsid w:val="16D64B49"/>
    <w:rsid w:val="16E2FE91"/>
    <w:rsid w:val="16FC21D8"/>
    <w:rsid w:val="16FEC7D4"/>
    <w:rsid w:val="16FEDDD8"/>
    <w:rsid w:val="17059A29"/>
    <w:rsid w:val="171E5FA1"/>
    <w:rsid w:val="17202E54"/>
    <w:rsid w:val="172A137A"/>
    <w:rsid w:val="1747219E"/>
    <w:rsid w:val="174EFFDD"/>
    <w:rsid w:val="174F7252"/>
    <w:rsid w:val="175C79ED"/>
    <w:rsid w:val="175C9821"/>
    <w:rsid w:val="176BBE41"/>
    <w:rsid w:val="178273A4"/>
    <w:rsid w:val="17AFA72F"/>
    <w:rsid w:val="17BC0033"/>
    <w:rsid w:val="17BD2543"/>
    <w:rsid w:val="17EC2D36"/>
    <w:rsid w:val="17F4E32E"/>
    <w:rsid w:val="1801303B"/>
    <w:rsid w:val="181D915D"/>
    <w:rsid w:val="182E26BE"/>
    <w:rsid w:val="1844BCDC"/>
    <w:rsid w:val="184D7FE0"/>
    <w:rsid w:val="185A0CC3"/>
    <w:rsid w:val="185B4D0E"/>
    <w:rsid w:val="1891A8E9"/>
    <w:rsid w:val="189246F0"/>
    <w:rsid w:val="18B0CC0E"/>
    <w:rsid w:val="18B396F3"/>
    <w:rsid w:val="18C0D9A7"/>
    <w:rsid w:val="18C89D34"/>
    <w:rsid w:val="18D3B200"/>
    <w:rsid w:val="18D60103"/>
    <w:rsid w:val="18E0A2F5"/>
    <w:rsid w:val="18E2023C"/>
    <w:rsid w:val="18F3F54E"/>
    <w:rsid w:val="18FFEFFB"/>
    <w:rsid w:val="19240F69"/>
    <w:rsid w:val="192E8A2E"/>
    <w:rsid w:val="1961AD04"/>
    <w:rsid w:val="1965E73D"/>
    <w:rsid w:val="1975FAA8"/>
    <w:rsid w:val="197968A1"/>
    <w:rsid w:val="197FA965"/>
    <w:rsid w:val="19AB6754"/>
    <w:rsid w:val="19BA97CA"/>
    <w:rsid w:val="19BBD450"/>
    <w:rsid w:val="19C9B685"/>
    <w:rsid w:val="19D7551C"/>
    <w:rsid w:val="19E05FD7"/>
    <w:rsid w:val="19F38FB2"/>
    <w:rsid w:val="19F49265"/>
    <w:rsid w:val="1A3D3AEB"/>
    <w:rsid w:val="1A56FA8E"/>
    <w:rsid w:val="1A5810CE"/>
    <w:rsid w:val="1A7C7356"/>
    <w:rsid w:val="1A7E65F6"/>
    <w:rsid w:val="1A9D0DE5"/>
    <w:rsid w:val="1A9DEF11"/>
    <w:rsid w:val="1A9FC3FF"/>
    <w:rsid w:val="1AAE52A6"/>
    <w:rsid w:val="1ABD7E1B"/>
    <w:rsid w:val="1AC43692"/>
    <w:rsid w:val="1AC7E584"/>
    <w:rsid w:val="1ACCE3CA"/>
    <w:rsid w:val="1ADC2F4C"/>
    <w:rsid w:val="1AF08BB7"/>
    <w:rsid w:val="1B09BFA7"/>
    <w:rsid w:val="1B2257FB"/>
    <w:rsid w:val="1B2913AA"/>
    <w:rsid w:val="1B3A5118"/>
    <w:rsid w:val="1B407D1F"/>
    <w:rsid w:val="1B4F97D8"/>
    <w:rsid w:val="1B5BF13E"/>
    <w:rsid w:val="1B5C4BC6"/>
    <w:rsid w:val="1B741930"/>
    <w:rsid w:val="1B9062C6"/>
    <w:rsid w:val="1BBB3867"/>
    <w:rsid w:val="1BCC4504"/>
    <w:rsid w:val="1BD410ED"/>
    <w:rsid w:val="1BE7C623"/>
    <w:rsid w:val="1BFFE0A5"/>
    <w:rsid w:val="1C2F3D12"/>
    <w:rsid w:val="1C3BE79E"/>
    <w:rsid w:val="1C412129"/>
    <w:rsid w:val="1C47690F"/>
    <w:rsid w:val="1C4CDE88"/>
    <w:rsid w:val="1C5B2BD1"/>
    <w:rsid w:val="1C611B6C"/>
    <w:rsid w:val="1C6A98B5"/>
    <w:rsid w:val="1C728609"/>
    <w:rsid w:val="1C75861A"/>
    <w:rsid w:val="1C77200B"/>
    <w:rsid w:val="1C87BA87"/>
    <w:rsid w:val="1C96BFE3"/>
    <w:rsid w:val="1C9C1F49"/>
    <w:rsid w:val="1CA068FA"/>
    <w:rsid w:val="1CA61B18"/>
    <w:rsid w:val="1CB0E88A"/>
    <w:rsid w:val="1CB8B028"/>
    <w:rsid w:val="1CBD9CB9"/>
    <w:rsid w:val="1CC99DF2"/>
    <w:rsid w:val="1CCAC112"/>
    <w:rsid w:val="1CDF3A4B"/>
    <w:rsid w:val="1CEF2A58"/>
    <w:rsid w:val="1CF08D52"/>
    <w:rsid w:val="1CF22FF7"/>
    <w:rsid w:val="1D05A8C8"/>
    <w:rsid w:val="1D08E741"/>
    <w:rsid w:val="1D0F92A9"/>
    <w:rsid w:val="1D14565D"/>
    <w:rsid w:val="1D18E800"/>
    <w:rsid w:val="1D21F744"/>
    <w:rsid w:val="1D2C3327"/>
    <w:rsid w:val="1D34D274"/>
    <w:rsid w:val="1D467B9B"/>
    <w:rsid w:val="1D47DE2B"/>
    <w:rsid w:val="1D51F3ED"/>
    <w:rsid w:val="1D53CA59"/>
    <w:rsid w:val="1D5B4145"/>
    <w:rsid w:val="1D659C89"/>
    <w:rsid w:val="1D739B60"/>
    <w:rsid w:val="1D8B3745"/>
    <w:rsid w:val="1D98A0CF"/>
    <w:rsid w:val="1DAE362F"/>
    <w:rsid w:val="1DB1455B"/>
    <w:rsid w:val="1DD1CD56"/>
    <w:rsid w:val="1DD41F25"/>
    <w:rsid w:val="1DD88D98"/>
    <w:rsid w:val="1DF24776"/>
    <w:rsid w:val="1E2840B8"/>
    <w:rsid w:val="1E2D44E1"/>
    <w:rsid w:val="1E2E82C5"/>
    <w:rsid w:val="1E32B4C4"/>
    <w:rsid w:val="1E583FF1"/>
    <w:rsid w:val="1E59E715"/>
    <w:rsid w:val="1E656E53"/>
    <w:rsid w:val="1E659CC0"/>
    <w:rsid w:val="1E682BD2"/>
    <w:rsid w:val="1E967126"/>
    <w:rsid w:val="1E9B7CA6"/>
    <w:rsid w:val="1EA3D0CB"/>
    <w:rsid w:val="1EB87FF4"/>
    <w:rsid w:val="1ED79707"/>
    <w:rsid w:val="1F067A13"/>
    <w:rsid w:val="1F1A9442"/>
    <w:rsid w:val="1F1FFB84"/>
    <w:rsid w:val="1F2F9D32"/>
    <w:rsid w:val="1F60AFB1"/>
    <w:rsid w:val="1F7A2890"/>
    <w:rsid w:val="1F854B3D"/>
    <w:rsid w:val="1F9483A6"/>
    <w:rsid w:val="1FA800BE"/>
    <w:rsid w:val="1FAEC0CD"/>
    <w:rsid w:val="1FBF441C"/>
    <w:rsid w:val="1FC04FCB"/>
    <w:rsid w:val="1FC1B1E6"/>
    <w:rsid w:val="1FD999D8"/>
    <w:rsid w:val="1FDCDE0A"/>
    <w:rsid w:val="1FE8C391"/>
    <w:rsid w:val="2005DCD3"/>
    <w:rsid w:val="20190F05"/>
    <w:rsid w:val="2028407E"/>
    <w:rsid w:val="202E85CF"/>
    <w:rsid w:val="203FC9F5"/>
    <w:rsid w:val="204070B8"/>
    <w:rsid w:val="204797EA"/>
    <w:rsid w:val="205299C3"/>
    <w:rsid w:val="2065FA29"/>
    <w:rsid w:val="20705651"/>
    <w:rsid w:val="2082951E"/>
    <w:rsid w:val="2083307B"/>
    <w:rsid w:val="20A2B596"/>
    <w:rsid w:val="20ADADA4"/>
    <w:rsid w:val="20C6679C"/>
    <w:rsid w:val="20CA67CE"/>
    <w:rsid w:val="20F6453C"/>
    <w:rsid w:val="20F652D7"/>
    <w:rsid w:val="20FDC2E4"/>
    <w:rsid w:val="20FF0A04"/>
    <w:rsid w:val="2111CEC6"/>
    <w:rsid w:val="2115F8F1"/>
    <w:rsid w:val="211C197B"/>
    <w:rsid w:val="211E33CB"/>
    <w:rsid w:val="217DB839"/>
    <w:rsid w:val="21982013"/>
    <w:rsid w:val="21B1284B"/>
    <w:rsid w:val="21DABF0C"/>
    <w:rsid w:val="21DBA56B"/>
    <w:rsid w:val="21DFA9A3"/>
    <w:rsid w:val="21FE385E"/>
    <w:rsid w:val="21FE7088"/>
    <w:rsid w:val="222BA1C0"/>
    <w:rsid w:val="2240B51A"/>
    <w:rsid w:val="224A97A6"/>
    <w:rsid w:val="2251CBBC"/>
    <w:rsid w:val="225CF736"/>
    <w:rsid w:val="226CC83A"/>
    <w:rsid w:val="22799B65"/>
    <w:rsid w:val="227DA51F"/>
    <w:rsid w:val="22953D73"/>
    <w:rsid w:val="229AEEDF"/>
    <w:rsid w:val="22AEEFC1"/>
    <w:rsid w:val="22BFD762"/>
    <w:rsid w:val="22D1101C"/>
    <w:rsid w:val="22E560AB"/>
    <w:rsid w:val="22EA7704"/>
    <w:rsid w:val="22FE4B91"/>
    <w:rsid w:val="230466F9"/>
    <w:rsid w:val="2307228A"/>
    <w:rsid w:val="2313FD89"/>
    <w:rsid w:val="231789E8"/>
    <w:rsid w:val="23331FD0"/>
    <w:rsid w:val="2338AD15"/>
    <w:rsid w:val="235599F8"/>
    <w:rsid w:val="23630D65"/>
    <w:rsid w:val="237BDBB3"/>
    <w:rsid w:val="23B01D24"/>
    <w:rsid w:val="23B46F9F"/>
    <w:rsid w:val="23BC4CE7"/>
    <w:rsid w:val="23F77784"/>
    <w:rsid w:val="23FC9EB0"/>
    <w:rsid w:val="23FE5859"/>
    <w:rsid w:val="24075938"/>
    <w:rsid w:val="241A274A"/>
    <w:rsid w:val="2422817C"/>
    <w:rsid w:val="2430EAE2"/>
    <w:rsid w:val="24473D4B"/>
    <w:rsid w:val="244A48CF"/>
    <w:rsid w:val="244D4660"/>
    <w:rsid w:val="245509F0"/>
    <w:rsid w:val="245CADA3"/>
    <w:rsid w:val="2472C7AE"/>
    <w:rsid w:val="248821C0"/>
    <w:rsid w:val="24991DEC"/>
    <w:rsid w:val="24A8A5E3"/>
    <w:rsid w:val="24AECF2E"/>
    <w:rsid w:val="24B626FB"/>
    <w:rsid w:val="24C53E24"/>
    <w:rsid w:val="24CB1F16"/>
    <w:rsid w:val="24CEF031"/>
    <w:rsid w:val="24F62EF5"/>
    <w:rsid w:val="2505FB61"/>
    <w:rsid w:val="252E015D"/>
    <w:rsid w:val="25494979"/>
    <w:rsid w:val="2549FFF0"/>
    <w:rsid w:val="2562E5CC"/>
    <w:rsid w:val="256B986A"/>
    <w:rsid w:val="25811EC7"/>
    <w:rsid w:val="25868C50"/>
    <w:rsid w:val="258CD4E8"/>
    <w:rsid w:val="2593D86A"/>
    <w:rsid w:val="25A46B65"/>
    <w:rsid w:val="25ADE651"/>
    <w:rsid w:val="25B6EC26"/>
    <w:rsid w:val="25B7BB56"/>
    <w:rsid w:val="25B7C581"/>
    <w:rsid w:val="25F3E4D9"/>
    <w:rsid w:val="25FB38FE"/>
    <w:rsid w:val="2620CD2B"/>
    <w:rsid w:val="262C4328"/>
    <w:rsid w:val="263F2C40"/>
    <w:rsid w:val="2645FF86"/>
    <w:rsid w:val="26571616"/>
    <w:rsid w:val="2662BE11"/>
    <w:rsid w:val="26751E57"/>
    <w:rsid w:val="268114C3"/>
    <w:rsid w:val="268E9F90"/>
    <w:rsid w:val="2697B64F"/>
    <w:rsid w:val="26DDA3D6"/>
    <w:rsid w:val="26FBF3A6"/>
    <w:rsid w:val="26FF3C92"/>
    <w:rsid w:val="270BF0BE"/>
    <w:rsid w:val="27291961"/>
    <w:rsid w:val="274F1A0E"/>
    <w:rsid w:val="2752E3DE"/>
    <w:rsid w:val="275841F2"/>
    <w:rsid w:val="276D0468"/>
    <w:rsid w:val="27711172"/>
    <w:rsid w:val="279C3C5E"/>
    <w:rsid w:val="27CF99C9"/>
    <w:rsid w:val="27D24708"/>
    <w:rsid w:val="27E5E8AE"/>
    <w:rsid w:val="27EB04FA"/>
    <w:rsid w:val="27FF1C6C"/>
    <w:rsid w:val="281ED05C"/>
    <w:rsid w:val="28206F57"/>
    <w:rsid w:val="28350E73"/>
    <w:rsid w:val="283A2B52"/>
    <w:rsid w:val="28467040"/>
    <w:rsid w:val="284876EF"/>
    <w:rsid w:val="28613795"/>
    <w:rsid w:val="287A4687"/>
    <w:rsid w:val="289D18A3"/>
    <w:rsid w:val="289D76E7"/>
    <w:rsid w:val="28A0C6CF"/>
    <w:rsid w:val="28B95828"/>
    <w:rsid w:val="28C2F184"/>
    <w:rsid w:val="28CAA3DD"/>
    <w:rsid w:val="28CAE8A7"/>
    <w:rsid w:val="28DEC40C"/>
    <w:rsid w:val="28FFE12B"/>
    <w:rsid w:val="290D4BB3"/>
    <w:rsid w:val="290E3D84"/>
    <w:rsid w:val="29306CE3"/>
    <w:rsid w:val="29515A8D"/>
    <w:rsid w:val="29798C60"/>
    <w:rsid w:val="2987B54B"/>
    <w:rsid w:val="298D78D3"/>
    <w:rsid w:val="299E3CD7"/>
    <w:rsid w:val="29A26154"/>
    <w:rsid w:val="29A4CB02"/>
    <w:rsid w:val="29B72675"/>
    <w:rsid w:val="29BEF78E"/>
    <w:rsid w:val="29C56E5F"/>
    <w:rsid w:val="29C76FC9"/>
    <w:rsid w:val="29D7D3F7"/>
    <w:rsid w:val="29E6FE6D"/>
    <w:rsid w:val="29EA97AA"/>
    <w:rsid w:val="29EE4CF8"/>
    <w:rsid w:val="29F46E7B"/>
    <w:rsid w:val="2A1CB9AE"/>
    <w:rsid w:val="2A439D14"/>
    <w:rsid w:val="2A5EC1E5"/>
    <w:rsid w:val="2A6A7DEE"/>
    <w:rsid w:val="2A78AE8E"/>
    <w:rsid w:val="2A7A4568"/>
    <w:rsid w:val="2A7C20FA"/>
    <w:rsid w:val="2A7EF81F"/>
    <w:rsid w:val="2A8D96A7"/>
    <w:rsid w:val="2A913F44"/>
    <w:rsid w:val="2A9AB67C"/>
    <w:rsid w:val="2AAA7421"/>
    <w:rsid w:val="2AB406F3"/>
    <w:rsid w:val="2AB67618"/>
    <w:rsid w:val="2AB6CFB7"/>
    <w:rsid w:val="2ABC7E3E"/>
    <w:rsid w:val="2ABCDB37"/>
    <w:rsid w:val="2AC8D232"/>
    <w:rsid w:val="2ACB1165"/>
    <w:rsid w:val="2AD7E41C"/>
    <w:rsid w:val="2AE27DE9"/>
    <w:rsid w:val="2AE45EDF"/>
    <w:rsid w:val="2AE6DD4A"/>
    <w:rsid w:val="2AF29D1D"/>
    <w:rsid w:val="2B003D9A"/>
    <w:rsid w:val="2B18D370"/>
    <w:rsid w:val="2B43C44D"/>
    <w:rsid w:val="2B498C65"/>
    <w:rsid w:val="2B54A01E"/>
    <w:rsid w:val="2B60BB01"/>
    <w:rsid w:val="2B64D972"/>
    <w:rsid w:val="2B890FC2"/>
    <w:rsid w:val="2B90DEFF"/>
    <w:rsid w:val="2B980084"/>
    <w:rsid w:val="2B9EE60A"/>
    <w:rsid w:val="2BAF41B8"/>
    <w:rsid w:val="2BB7D6D8"/>
    <w:rsid w:val="2BD431CD"/>
    <w:rsid w:val="2BDAD9EE"/>
    <w:rsid w:val="2BE94BDC"/>
    <w:rsid w:val="2BF6302E"/>
    <w:rsid w:val="2C00FB9D"/>
    <w:rsid w:val="2C055E63"/>
    <w:rsid w:val="2C3686DD"/>
    <w:rsid w:val="2C393877"/>
    <w:rsid w:val="2C40758B"/>
    <w:rsid w:val="2C98EC3B"/>
    <w:rsid w:val="2CAB07AE"/>
    <w:rsid w:val="2CB1476B"/>
    <w:rsid w:val="2CB4DD3B"/>
    <w:rsid w:val="2CBC20B7"/>
    <w:rsid w:val="2CBD94ED"/>
    <w:rsid w:val="2CC515BE"/>
    <w:rsid w:val="2CCF8BF1"/>
    <w:rsid w:val="2CD09104"/>
    <w:rsid w:val="2CE03430"/>
    <w:rsid w:val="2CE6807C"/>
    <w:rsid w:val="2CF5E2FF"/>
    <w:rsid w:val="2CFEC093"/>
    <w:rsid w:val="2D05DD3A"/>
    <w:rsid w:val="2D0D8E7D"/>
    <w:rsid w:val="2D24166C"/>
    <w:rsid w:val="2D4DB6E3"/>
    <w:rsid w:val="2D733D25"/>
    <w:rsid w:val="2D7D3A4A"/>
    <w:rsid w:val="2D821AF3"/>
    <w:rsid w:val="2D9AFE54"/>
    <w:rsid w:val="2DAE5B19"/>
    <w:rsid w:val="2DB54685"/>
    <w:rsid w:val="2DC3BC94"/>
    <w:rsid w:val="2DDA2AA6"/>
    <w:rsid w:val="2DEFF42E"/>
    <w:rsid w:val="2DF30701"/>
    <w:rsid w:val="2E08EC5F"/>
    <w:rsid w:val="2E1BEED4"/>
    <w:rsid w:val="2E27F8CC"/>
    <w:rsid w:val="2E436244"/>
    <w:rsid w:val="2E5A6EFE"/>
    <w:rsid w:val="2E5C85CC"/>
    <w:rsid w:val="2E609FAE"/>
    <w:rsid w:val="2E620519"/>
    <w:rsid w:val="2E657755"/>
    <w:rsid w:val="2E6BA8C2"/>
    <w:rsid w:val="2E7CCB34"/>
    <w:rsid w:val="2EA994DD"/>
    <w:rsid w:val="2EAF71AF"/>
    <w:rsid w:val="2EB047E0"/>
    <w:rsid w:val="2ECC7FA0"/>
    <w:rsid w:val="2EE6E776"/>
    <w:rsid w:val="2EE9A1FA"/>
    <w:rsid w:val="2F0008C3"/>
    <w:rsid w:val="2F00556C"/>
    <w:rsid w:val="2F117490"/>
    <w:rsid w:val="2F13F3BD"/>
    <w:rsid w:val="2F23CF8E"/>
    <w:rsid w:val="2F46ABD0"/>
    <w:rsid w:val="2F845B58"/>
    <w:rsid w:val="2F9FE6BD"/>
    <w:rsid w:val="2FA36692"/>
    <w:rsid w:val="2FAD043A"/>
    <w:rsid w:val="2FC96E6B"/>
    <w:rsid w:val="2FD471A7"/>
    <w:rsid w:val="2FDBA205"/>
    <w:rsid w:val="2FF1A8CD"/>
    <w:rsid w:val="2FFC8BD6"/>
    <w:rsid w:val="3020E63B"/>
    <w:rsid w:val="3045653E"/>
    <w:rsid w:val="306544BB"/>
    <w:rsid w:val="306C83DF"/>
    <w:rsid w:val="30A103C6"/>
    <w:rsid w:val="30DDE812"/>
    <w:rsid w:val="30E3823B"/>
    <w:rsid w:val="30FDA0A0"/>
    <w:rsid w:val="31049F5D"/>
    <w:rsid w:val="310E9946"/>
    <w:rsid w:val="3125A50C"/>
    <w:rsid w:val="312A6439"/>
    <w:rsid w:val="313A2ACB"/>
    <w:rsid w:val="31463F19"/>
    <w:rsid w:val="31664E16"/>
    <w:rsid w:val="316D1CAB"/>
    <w:rsid w:val="31B9F7AC"/>
    <w:rsid w:val="31BA8EE7"/>
    <w:rsid w:val="31C1646F"/>
    <w:rsid w:val="31DECB2C"/>
    <w:rsid w:val="31E4B7D3"/>
    <w:rsid w:val="31E626D8"/>
    <w:rsid w:val="31EB79BC"/>
    <w:rsid w:val="31F731D8"/>
    <w:rsid w:val="320908F4"/>
    <w:rsid w:val="322591CB"/>
    <w:rsid w:val="322A0D70"/>
    <w:rsid w:val="323AF3B1"/>
    <w:rsid w:val="3254D046"/>
    <w:rsid w:val="3258975B"/>
    <w:rsid w:val="3259E106"/>
    <w:rsid w:val="325BA0DB"/>
    <w:rsid w:val="326163C1"/>
    <w:rsid w:val="32759968"/>
    <w:rsid w:val="32875D91"/>
    <w:rsid w:val="32983FEA"/>
    <w:rsid w:val="32E94B63"/>
    <w:rsid w:val="32EEDDBC"/>
    <w:rsid w:val="33152B5F"/>
    <w:rsid w:val="331B0DC4"/>
    <w:rsid w:val="331F3903"/>
    <w:rsid w:val="3321C5E1"/>
    <w:rsid w:val="333663B8"/>
    <w:rsid w:val="3336F1A9"/>
    <w:rsid w:val="333C80DA"/>
    <w:rsid w:val="334BF9CD"/>
    <w:rsid w:val="334CAA4A"/>
    <w:rsid w:val="334DA396"/>
    <w:rsid w:val="335670D1"/>
    <w:rsid w:val="33650643"/>
    <w:rsid w:val="3369141D"/>
    <w:rsid w:val="3380EC3F"/>
    <w:rsid w:val="3387BF87"/>
    <w:rsid w:val="338880D4"/>
    <w:rsid w:val="338B664B"/>
    <w:rsid w:val="3391FF7D"/>
    <w:rsid w:val="339CFE70"/>
    <w:rsid w:val="33A5224F"/>
    <w:rsid w:val="33B1A3D6"/>
    <w:rsid w:val="33BA95DA"/>
    <w:rsid w:val="33BBBFA6"/>
    <w:rsid w:val="33C57163"/>
    <w:rsid w:val="33C9626B"/>
    <w:rsid w:val="342A3F85"/>
    <w:rsid w:val="3430F757"/>
    <w:rsid w:val="34496FCE"/>
    <w:rsid w:val="347E3136"/>
    <w:rsid w:val="348938B8"/>
    <w:rsid w:val="34B5E7B5"/>
    <w:rsid w:val="34C72804"/>
    <w:rsid w:val="34F496EE"/>
    <w:rsid w:val="34F49BC4"/>
    <w:rsid w:val="350DCEBC"/>
    <w:rsid w:val="3520A321"/>
    <w:rsid w:val="35219034"/>
    <w:rsid w:val="352DCFDE"/>
    <w:rsid w:val="3551487C"/>
    <w:rsid w:val="3551AE69"/>
    <w:rsid w:val="3575990A"/>
    <w:rsid w:val="3590C929"/>
    <w:rsid w:val="35C2E4C9"/>
    <w:rsid w:val="35DF4806"/>
    <w:rsid w:val="35DFF2A2"/>
    <w:rsid w:val="35FC1085"/>
    <w:rsid w:val="35FE4902"/>
    <w:rsid w:val="3614B67F"/>
    <w:rsid w:val="3645D74E"/>
    <w:rsid w:val="36661D15"/>
    <w:rsid w:val="36724D05"/>
    <w:rsid w:val="3683B1C7"/>
    <w:rsid w:val="368B84C5"/>
    <w:rsid w:val="36987ACA"/>
    <w:rsid w:val="36B67920"/>
    <w:rsid w:val="36B729D1"/>
    <w:rsid w:val="36BD409A"/>
    <w:rsid w:val="36C25DB3"/>
    <w:rsid w:val="36C6AABD"/>
    <w:rsid w:val="36C9F01C"/>
    <w:rsid w:val="36CAE228"/>
    <w:rsid w:val="36E05FF5"/>
    <w:rsid w:val="36E4EDD1"/>
    <w:rsid w:val="36EEA769"/>
    <w:rsid w:val="36F24FD1"/>
    <w:rsid w:val="36FF88FD"/>
    <w:rsid w:val="36FF8AEC"/>
    <w:rsid w:val="370A26AF"/>
    <w:rsid w:val="3716F430"/>
    <w:rsid w:val="37241591"/>
    <w:rsid w:val="372F5377"/>
    <w:rsid w:val="373C750B"/>
    <w:rsid w:val="3742EF55"/>
    <w:rsid w:val="37457EBE"/>
    <w:rsid w:val="3765DCB7"/>
    <w:rsid w:val="3771EE56"/>
    <w:rsid w:val="377CEB99"/>
    <w:rsid w:val="37896336"/>
    <w:rsid w:val="37A4EABD"/>
    <w:rsid w:val="37A73477"/>
    <w:rsid w:val="37DE6ECC"/>
    <w:rsid w:val="37E231BE"/>
    <w:rsid w:val="37EC8BD6"/>
    <w:rsid w:val="37F79D7C"/>
    <w:rsid w:val="37FF298D"/>
    <w:rsid w:val="380781F4"/>
    <w:rsid w:val="38084A41"/>
    <w:rsid w:val="381E21D6"/>
    <w:rsid w:val="38326983"/>
    <w:rsid w:val="38328850"/>
    <w:rsid w:val="38459554"/>
    <w:rsid w:val="3852AF0F"/>
    <w:rsid w:val="385426F0"/>
    <w:rsid w:val="385C6AB1"/>
    <w:rsid w:val="387BA21E"/>
    <w:rsid w:val="389FA834"/>
    <w:rsid w:val="38A0267B"/>
    <w:rsid w:val="38AFDD1C"/>
    <w:rsid w:val="38B1C73A"/>
    <w:rsid w:val="38B3D55E"/>
    <w:rsid w:val="38BFB881"/>
    <w:rsid w:val="38C19499"/>
    <w:rsid w:val="38DF23BD"/>
    <w:rsid w:val="390D7793"/>
    <w:rsid w:val="392251C6"/>
    <w:rsid w:val="39253882"/>
    <w:rsid w:val="3925A24C"/>
    <w:rsid w:val="39273CE8"/>
    <w:rsid w:val="392C3945"/>
    <w:rsid w:val="3937ABF5"/>
    <w:rsid w:val="396F6295"/>
    <w:rsid w:val="39939F8C"/>
    <w:rsid w:val="399CFA1C"/>
    <w:rsid w:val="39A1AAC4"/>
    <w:rsid w:val="39A70276"/>
    <w:rsid w:val="39A8F10B"/>
    <w:rsid w:val="39B8564A"/>
    <w:rsid w:val="39BC5CB1"/>
    <w:rsid w:val="39FA513B"/>
    <w:rsid w:val="39FDD9D5"/>
    <w:rsid w:val="3A01E0CB"/>
    <w:rsid w:val="3A11B70A"/>
    <w:rsid w:val="3A28FEAB"/>
    <w:rsid w:val="3A2C401B"/>
    <w:rsid w:val="3A445777"/>
    <w:rsid w:val="3A466173"/>
    <w:rsid w:val="3A5C7815"/>
    <w:rsid w:val="3A5E4677"/>
    <w:rsid w:val="3A5E9346"/>
    <w:rsid w:val="3A67A92C"/>
    <w:rsid w:val="3A6917A0"/>
    <w:rsid w:val="3A7AC696"/>
    <w:rsid w:val="3A7D1F80"/>
    <w:rsid w:val="3A827B80"/>
    <w:rsid w:val="3A8BAB2D"/>
    <w:rsid w:val="3A8E8EED"/>
    <w:rsid w:val="3A9112F6"/>
    <w:rsid w:val="3AB24671"/>
    <w:rsid w:val="3AC8A6B2"/>
    <w:rsid w:val="3ACFC76B"/>
    <w:rsid w:val="3AD59BF7"/>
    <w:rsid w:val="3ADAEC87"/>
    <w:rsid w:val="3AE1D002"/>
    <w:rsid w:val="3AE9D511"/>
    <w:rsid w:val="3B0A79BC"/>
    <w:rsid w:val="3B20DEDE"/>
    <w:rsid w:val="3B359F2A"/>
    <w:rsid w:val="3B445296"/>
    <w:rsid w:val="3B5C4305"/>
    <w:rsid w:val="3B66561F"/>
    <w:rsid w:val="3B6E639E"/>
    <w:rsid w:val="3B85D6AB"/>
    <w:rsid w:val="3B8B47D0"/>
    <w:rsid w:val="3B98F587"/>
    <w:rsid w:val="3BB3E029"/>
    <w:rsid w:val="3BC884B8"/>
    <w:rsid w:val="3BE493AC"/>
    <w:rsid w:val="3BE814C3"/>
    <w:rsid w:val="3BF78DB3"/>
    <w:rsid w:val="3C17867A"/>
    <w:rsid w:val="3C26C42C"/>
    <w:rsid w:val="3C3B3925"/>
    <w:rsid w:val="3C43ABFC"/>
    <w:rsid w:val="3C472F7E"/>
    <w:rsid w:val="3C513EDF"/>
    <w:rsid w:val="3C5171F0"/>
    <w:rsid w:val="3C6ECF62"/>
    <w:rsid w:val="3C6FBDE5"/>
    <w:rsid w:val="3C747C1B"/>
    <w:rsid w:val="3C89B6B9"/>
    <w:rsid w:val="3C8C5855"/>
    <w:rsid w:val="3CA0A65B"/>
    <w:rsid w:val="3CC4EF78"/>
    <w:rsid w:val="3CD8195B"/>
    <w:rsid w:val="3CE940A3"/>
    <w:rsid w:val="3CEEAE90"/>
    <w:rsid w:val="3D0ABFE9"/>
    <w:rsid w:val="3D11B7B9"/>
    <w:rsid w:val="3D1C7175"/>
    <w:rsid w:val="3D3599D2"/>
    <w:rsid w:val="3D47C600"/>
    <w:rsid w:val="3D8FB5D4"/>
    <w:rsid w:val="3DA030B0"/>
    <w:rsid w:val="3DA3DE8E"/>
    <w:rsid w:val="3DA95C72"/>
    <w:rsid w:val="3DB4C042"/>
    <w:rsid w:val="3DC2344B"/>
    <w:rsid w:val="3DD10CCD"/>
    <w:rsid w:val="3DF671D0"/>
    <w:rsid w:val="3DFA573C"/>
    <w:rsid w:val="3DFE70A4"/>
    <w:rsid w:val="3E01E8DD"/>
    <w:rsid w:val="3E0A9FC3"/>
    <w:rsid w:val="3E128D49"/>
    <w:rsid w:val="3E137C59"/>
    <w:rsid w:val="3E1AFE38"/>
    <w:rsid w:val="3E1FCF39"/>
    <w:rsid w:val="3E2DA0D5"/>
    <w:rsid w:val="3E30E578"/>
    <w:rsid w:val="3E389395"/>
    <w:rsid w:val="3E3A7310"/>
    <w:rsid w:val="3E4B4AE4"/>
    <w:rsid w:val="3E6A1323"/>
    <w:rsid w:val="3E6A209E"/>
    <w:rsid w:val="3E71D201"/>
    <w:rsid w:val="3E79D276"/>
    <w:rsid w:val="3E7EF673"/>
    <w:rsid w:val="3E89427C"/>
    <w:rsid w:val="3E97A257"/>
    <w:rsid w:val="3EA9B0FD"/>
    <w:rsid w:val="3EAF26C2"/>
    <w:rsid w:val="3EC66FC7"/>
    <w:rsid w:val="3ED2A951"/>
    <w:rsid w:val="3EE78376"/>
    <w:rsid w:val="3F20BFF4"/>
    <w:rsid w:val="3F25AC1A"/>
    <w:rsid w:val="3F293279"/>
    <w:rsid w:val="3F2E19A3"/>
    <w:rsid w:val="3F308C00"/>
    <w:rsid w:val="3F5F1C50"/>
    <w:rsid w:val="3F604F44"/>
    <w:rsid w:val="3F61EBBA"/>
    <w:rsid w:val="3F63A3A9"/>
    <w:rsid w:val="3F6F80CA"/>
    <w:rsid w:val="3F834008"/>
    <w:rsid w:val="3F98800C"/>
    <w:rsid w:val="3FD16859"/>
    <w:rsid w:val="401512E2"/>
    <w:rsid w:val="404043F6"/>
    <w:rsid w:val="40575F93"/>
    <w:rsid w:val="406B58AF"/>
    <w:rsid w:val="4070D260"/>
    <w:rsid w:val="4081C7F4"/>
    <w:rsid w:val="409D0A6E"/>
    <w:rsid w:val="40A39C58"/>
    <w:rsid w:val="40B5C07C"/>
    <w:rsid w:val="40DA1D99"/>
    <w:rsid w:val="40DB5727"/>
    <w:rsid w:val="410CBEFD"/>
    <w:rsid w:val="4115085F"/>
    <w:rsid w:val="4123FC85"/>
    <w:rsid w:val="412C15AD"/>
    <w:rsid w:val="412CEA08"/>
    <w:rsid w:val="415752FB"/>
    <w:rsid w:val="417BABB7"/>
    <w:rsid w:val="41859377"/>
    <w:rsid w:val="41A39CF8"/>
    <w:rsid w:val="41AAE8FA"/>
    <w:rsid w:val="41B37C37"/>
    <w:rsid w:val="41BC02F5"/>
    <w:rsid w:val="41C71813"/>
    <w:rsid w:val="41D9B3FC"/>
    <w:rsid w:val="41DAD9ED"/>
    <w:rsid w:val="41E90352"/>
    <w:rsid w:val="41F0AC04"/>
    <w:rsid w:val="41F7FEEF"/>
    <w:rsid w:val="42124A17"/>
    <w:rsid w:val="4216E552"/>
    <w:rsid w:val="4227CDFD"/>
    <w:rsid w:val="4231FBFD"/>
    <w:rsid w:val="42382C76"/>
    <w:rsid w:val="42386D58"/>
    <w:rsid w:val="42444DF6"/>
    <w:rsid w:val="42512EEE"/>
    <w:rsid w:val="42535D2B"/>
    <w:rsid w:val="426DF18C"/>
    <w:rsid w:val="4288E5C0"/>
    <w:rsid w:val="4297F006"/>
    <w:rsid w:val="429931E3"/>
    <w:rsid w:val="42E5FE6C"/>
    <w:rsid w:val="42F821D8"/>
    <w:rsid w:val="42FAAE3D"/>
    <w:rsid w:val="431755BC"/>
    <w:rsid w:val="43180E4B"/>
    <w:rsid w:val="431BB357"/>
    <w:rsid w:val="432FC0B9"/>
    <w:rsid w:val="4332CF96"/>
    <w:rsid w:val="4345A23E"/>
    <w:rsid w:val="434D4399"/>
    <w:rsid w:val="43546EB1"/>
    <w:rsid w:val="43624ACE"/>
    <w:rsid w:val="4381326B"/>
    <w:rsid w:val="4389FD78"/>
    <w:rsid w:val="43B22BA7"/>
    <w:rsid w:val="43CB3DFC"/>
    <w:rsid w:val="43F887FE"/>
    <w:rsid w:val="4411474F"/>
    <w:rsid w:val="442653AE"/>
    <w:rsid w:val="4432FDEA"/>
    <w:rsid w:val="443C3357"/>
    <w:rsid w:val="443C4FFD"/>
    <w:rsid w:val="443DD3FD"/>
    <w:rsid w:val="4440E384"/>
    <w:rsid w:val="4442A681"/>
    <w:rsid w:val="446D5799"/>
    <w:rsid w:val="446D596B"/>
    <w:rsid w:val="446ECD8B"/>
    <w:rsid w:val="447FFB56"/>
    <w:rsid w:val="44878A6C"/>
    <w:rsid w:val="448AB00B"/>
    <w:rsid w:val="449156FA"/>
    <w:rsid w:val="4493D3B3"/>
    <w:rsid w:val="449436DB"/>
    <w:rsid w:val="44A3A122"/>
    <w:rsid w:val="44B49402"/>
    <w:rsid w:val="44B59B36"/>
    <w:rsid w:val="44D00EE3"/>
    <w:rsid w:val="44D41B34"/>
    <w:rsid w:val="44D610F2"/>
    <w:rsid w:val="44DB55EA"/>
    <w:rsid w:val="44E913FA"/>
    <w:rsid w:val="45104F34"/>
    <w:rsid w:val="451582EC"/>
    <w:rsid w:val="4522FB9D"/>
    <w:rsid w:val="45454FE2"/>
    <w:rsid w:val="45547BDD"/>
    <w:rsid w:val="4556334A"/>
    <w:rsid w:val="45803FB3"/>
    <w:rsid w:val="458CCDE2"/>
    <w:rsid w:val="45A306FA"/>
    <w:rsid w:val="45ABC2EE"/>
    <w:rsid w:val="45B7D15C"/>
    <w:rsid w:val="45CAEA5C"/>
    <w:rsid w:val="45EC40C4"/>
    <w:rsid w:val="45F5681F"/>
    <w:rsid w:val="460F721A"/>
    <w:rsid w:val="4628D3C1"/>
    <w:rsid w:val="462FE9D8"/>
    <w:rsid w:val="463E7D08"/>
    <w:rsid w:val="46428008"/>
    <w:rsid w:val="46431C0B"/>
    <w:rsid w:val="46608474"/>
    <w:rsid w:val="4665D344"/>
    <w:rsid w:val="46942B2A"/>
    <w:rsid w:val="469E0CB8"/>
    <w:rsid w:val="46A735CB"/>
    <w:rsid w:val="46A8AF36"/>
    <w:rsid w:val="46CD4D71"/>
    <w:rsid w:val="46D018DF"/>
    <w:rsid w:val="46D9F6F7"/>
    <w:rsid w:val="46DABF12"/>
    <w:rsid w:val="46DE5135"/>
    <w:rsid w:val="46F69693"/>
    <w:rsid w:val="46FE5A4E"/>
    <w:rsid w:val="4704A37D"/>
    <w:rsid w:val="471073FF"/>
    <w:rsid w:val="471181F7"/>
    <w:rsid w:val="472B9D5B"/>
    <w:rsid w:val="473C1E96"/>
    <w:rsid w:val="474220FE"/>
    <w:rsid w:val="477F1D87"/>
    <w:rsid w:val="478E38F6"/>
    <w:rsid w:val="4798611B"/>
    <w:rsid w:val="47AA74F4"/>
    <w:rsid w:val="47AE9EC5"/>
    <w:rsid w:val="47D670E9"/>
    <w:rsid w:val="47D97A3E"/>
    <w:rsid w:val="4805078D"/>
    <w:rsid w:val="480C8975"/>
    <w:rsid w:val="4814DAF0"/>
    <w:rsid w:val="481757F9"/>
    <w:rsid w:val="4827A87F"/>
    <w:rsid w:val="4843062C"/>
    <w:rsid w:val="4857B263"/>
    <w:rsid w:val="485C8B04"/>
    <w:rsid w:val="486636F9"/>
    <w:rsid w:val="486E06F9"/>
    <w:rsid w:val="4876EEF3"/>
    <w:rsid w:val="487A9870"/>
    <w:rsid w:val="48818B9B"/>
    <w:rsid w:val="48844852"/>
    <w:rsid w:val="48989261"/>
    <w:rsid w:val="48A08D05"/>
    <w:rsid w:val="48A2A3F7"/>
    <w:rsid w:val="48C4D5E4"/>
    <w:rsid w:val="48CAF803"/>
    <w:rsid w:val="48D5452D"/>
    <w:rsid w:val="48D59B82"/>
    <w:rsid w:val="48E377D8"/>
    <w:rsid w:val="4908B198"/>
    <w:rsid w:val="4925B286"/>
    <w:rsid w:val="492DA00C"/>
    <w:rsid w:val="493B6084"/>
    <w:rsid w:val="49562F00"/>
    <w:rsid w:val="496B618A"/>
    <w:rsid w:val="4974C545"/>
    <w:rsid w:val="497FEF29"/>
    <w:rsid w:val="498CA2D8"/>
    <w:rsid w:val="499D7406"/>
    <w:rsid w:val="49BC2C09"/>
    <w:rsid w:val="49BC972B"/>
    <w:rsid w:val="49DC95BE"/>
    <w:rsid w:val="49F56140"/>
    <w:rsid w:val="4A17EA35"/>
    <w:rsid w:val="4A186B09"/>
    <w:rsid w:val="4A1CDEAE"/>
    <w:rsid w:val="4A30D222"/>
    <w:rsid w:val="4A43008C"/>
    <w:rsid w:val="4A486D21"/>
    <w:rsid w:val="4A4E8872"/>
    <w:rsid w:val="4A67AA99"/>
    <w:rsid w:val="4A86CA63"/>
    <w:rsid w:val="4A8D80E1"/>
    <w:rsid w:val="4AA12EC5"/>
    <w:rsid w:val="4AB1B66E"/>
    <w:rsid w:val="4AB6BE49"/>
    <w:rsid w:val="4ABEF69C"/>
    <w:rsid w:val="4ACD86A2"/>
    <w:rsid w:val="4ACF15A5"/>
    <w:rsid w:val="4ADAC4AA"/>
    <w:rsid w:val="4ADCF56A"/>
    <w:rsid w:val="4AE49DE5"/>
    <w:rsid w:val="4AE4EBF4"/>
    <w:rsid w:val="4B081CA8"/>
    <w:rsid w:val="4B09E1BE"/>
    <w:rsid w:val="4B0C7186"/>
    <w:rsid w:val="4B14FF86"/>
    <w:rsid w:val="4B18832C"/>
    <w:rsid w:val="4B1DA135"/>
    <w:rsid w:val="4B394467"/>
    <w:rsid w:val="4B4353B4"/>
    <w:rsid w:val="4B4F1332"/>
    <w:rsid w:val="4B57FC6A"/>
    <w:rsid w:val="4B58678C"/>
    <w:rsid w:val="4B70D755"/>
    <w:rsid w:val="4B9131A1"/>
    <w:rsid w:val="4B93340A"/>
    <w:rsid w:val="4B946AB1"/>
    <w:rsid w:val="4BB002AC"/>
    <w:rsid w:val="4BB1C258"/>
    <w:rsid w:val="4BBA1476"/>
    <w:rsid w:val="4BC3BD61"/>
    <w:rsid w:val="4BCCF406"/>
    <w:rsid w:val="4BD687F0"/>
    <w:rsid w:val="4BED18CF"/>
    <w:rsid w:val="4BF79DF8"/>
    <w:rsid w:val="4BF9D83A"/>
    <w:rsid w:val="4C0F3E9B"/>
    <w:rsid w:val="4C1E53A6"/>
    <w:rsid w:val="4C2E28FA"/>
    <w:rsid w:val="4C2E3985"/>
    <w:rsid w:val="4C3D749D"/>
    <w:rsid w:val="4C429CFE"/>
    <w:rsid w:val="4C648CCE"/>
    <w:rsid w:val="4C6A029E"/>
    <w:rsid w:val="4C73DC6D"/>
    <w:rsid w:val="4C76950B"/>
    <w:rsid w:val="4C77924E"/>
    <w:rsid w:val="4C91BBFB"/>
    <w:rsid w:val="4CA99E1B"/>
    <w:rsid w:val="4CC2F738"/>
    <w:rsid w:val="4CF74030"/>
    <w:rsid w:val="4D006331"/>
    <w:rsid w:val="4D10F0C3"/>
    <w:rsid w:val="4D1C1536"/>
    <w:rsid w:val="4D1DBEF9"/>
    <w:rsid w:val="4D27237B"/>
    <w:rsid w:val="4D53459B"/>
    <w:rsid w:val="4D734174"/>
    <w:rsid w:val="4D8A8F3C"/>
    <w:rsid w:val="4D8F859B"/>
    <w:rsid w:val="4D9682E5"/>
    <w:rsid w:val="4D97565D"/>
    <w:rsid w:val="4DA37066"/>
    <w:rsid w:val="4DB5E6C3"/>
    <w:rsid w:val="4DCCF49A"/>
    <w:rsid w:val="4DDB3714"/>
    <w:rsid w:val="4DDF7615"/>
    <w:rsid w:val="4DE7FE06"/>
    <w:rsid w:val="4DEE5F0B"/>
    <w:rsid w:val="4E1033B0"/>
    <w:rsid w:val="4E141DD2"/>
    <w:rsid w:val="4E1882BE"/>
    <w:rsid w:val="4E24BF9C"/>
    <w:rsid w:val="4E2B3194"/>
    <w:rsid w:val="4E348623"/>
    <w:rsid w:val="4E39D8F0"/>
    <w:rsid w:val="4E4E1E35"/>
    <w:rsid w:val="4E62D3EC"/>
    <w:rsid w:val="4E70E529"/>
    <w:rsid w:val="4E7E3C48"/>
    <w:rsid w:val="4E7EB1E0"/>
    <w:rsid w:val="4E8F9D2C"/>
    <w:rsid w:val="4ECE65A0"/>
    <w:rsid w:val="4ED7A4C2"/>
    <w:rsid w:val="4EE0380C"/>
    <w:rsid w:val="4EE7060E"/>
    <w:rsid w:val="4EF4F895"/>
    <w:rsid w:val="4EFB5E23"/>
    <w:rsid w:val="4F0D4B1D"/>
    <w:rsid w:val="4F1304BC"/>
    <w:rsid w:val="4F147450"/>
    <w:rsid w:val="4F1671AF"/>
    <w:rsid w:val="4F21F995"/>
    <w:rsid w:val="4F23D415"/>
    <w:rsid w:val="4F275D1E"/>
    <w:rsid w:val="4F6AAEB1"/>
    <w:rsid w:val="4F72801A"/>
    <w:rsid w:val="4F7C2390"/>
    <w:rsid w:val="4F9263A0"/>
    <w:rsid w:val="4FA316D6"/>
    <w:rsid w:val="4FC57084"/>
    <w:rsid w:val="4FD656BA"/>
    <w:rsid w:val="4FE1791E"/>
    <w:rsid w:val="4FE5FBAB"/>
    <w:rsid w:val="4FEB99BA"/>
    <w:rsid w:val="4FF24A90"/>
    <w:rsid w:val="50033634"/>
    <w:rsid w:val="5009A007"/>
    <w:rsid w:val="500D2FE6"/>
    <w:rsid w:val="501A6691"/>
    <w:rsid w:val="50563F34"/>
    <w:rsid w:val="506FE523"/>
    <w:rsid w:val="507E3ABC"/>
    <w:rsid w:val="50803F84"/>
    <w:rsid w:val="5081498D"/>
    <w:rsid w:val="5082D513"/>
    <w:rsid w:val="5086E5FD"/>
    <w:rsid w:val="508D63EA"/>
    <w:rsid w:val="50A62388"/>
    <w:rsid w:val="50A68C47"/>
    <w:rsid w:val="50B208B5"/>
    <w:rsid w:val="50CF9F0B"/>
    <w:rsid w:val="50E9C213"/>
    <w:rsid w:val="50F10749"/>
    <w:rsid w:val="50F4F092"/>
    <w:rsid w:val="51085EA6"/>
    <w:rsid w:val="51097DCD"/>
    <w:rsid w:val="51127839"/>
    <w:rsid w:val="511A30F5"/>
    <w:rsid w:val="5122C6AC"/>
    <w:rsid w:val="512536EC"/>
    <w:rsid w:val="5133F931"/>
    <w:rsid w:val="5141804E"/>
    <w:rsid w:val="5141F6AF"/>
    <w:rsid w:val="51481888"/>
    <w:rsid w:val="514C2B67"/>
    <w:rsid w:val="5166F3C1"/>
    <w:rsid w:val="51764A7A"/>
    <w:rsid w:val="5192271C"/>
    <w:rsid w:val="51B726A1"/>
    <w:rsid w:val="51C77070"/>
    <w:rsid w:val="51D7734D"/>
    <w:rsid w:val="51DD1F64"/>
    <w:rsid w:val="51E5CA59"/>
    <w:rsid w:val="51E5F2FF"/>
    <w:rsid w:val="51EE1D04"/>
    <w:rsid w:val="52021FB5"/>
    <w:rsid w:val="520F4584"/>
    <w:rsid w:val="5224A4B7"/>
    <w:rsid w:val="5240ECD2"/>
    <w:rsid w:val="525A71C0"/>
    <w:rsid w:val="525C80B3"/>
    <w:rsid w:val="526C4AD6"/>
    <w:rsid w:val="526DBF1F"/>
    <w:rsid w:val="5270CA30"/>
    <w:rsid w:val="527B940D"/>
    <w:rsid w:val="52975831"/>
    <w:rsid w:val="529B3239"/>
    <w:rsid w:val="529F05D1"/>
    <w:rsid w:val="52A69ABF"/>
    <w:rsid w:val="52C1D02E"/>
    <w:rsid w:val="52CCAE5A"/>
    <w:rsid w:val="52D8D923"/>
    <w:rsid w:val="52D92B46"/>
    <w:rsid w:val="52F830BF"/>
    <w:rsid w:val="53000996"/>
    <w:rsid w:val="5310BD5C"/>
    <w:rsid w:val="53271A6B"/>
    <w:rsid w:val="532CE6A0"/>
    <w:rsid w:val="532DA545"/>
    <w:rsid w:val="5332BAA0"/>
    <w:rsid w:val="5339F24A"/>
    <w:rsid w:val="5359461E"/>
    <w:rsid w:val="536148F3"/>
    <w:rsid w:val="5362E7ED"/>
    <w:rsid w:val="538556CB"/>
    <w:rsid w:val="539460DB"/>
    <w:rsid w:val="539A0E4D"/>
    <w:rsid w:val="53AA6659"/>
    <w:rsid w:val="53B225FC"/>
    <w:rsid w:val="53C504AC"/>
    <w:rsid w:val="53CECF46"/>
    <w:rsid w:val="53D69FD0"/>
    <w:rsid w:val="53DCABB9"/>
    <w:rsid w:val="53E05921"/>
    <w:rsid w:val="540B5509"/>
    <w:rsid w:val="54182529"/>
    <w:rsid w:val="541E13D3"/>
    <w:rsid w:val="54399033"/>
    <w:rsid w:val="544FB32A"/>
    <w:rsid w:val="5457BCD9"/>
    <w:rsid w:val="54593940"/>
    <w:rsid w:val="548800DF"/>
    <w:rsid w:val="54BB0664"/>
    <w:rsid w:val="54F94F0A"/>
    <w:rsid w:val="54F9673A"/>
    <w:rsid w:val="54FB4B7E"/>
    <w:rsid w:val="54FF37C4"/>
    <w:rsid w:val="550719E6"/>
    <w:rsid w:val="5507254A"/>
    <w:rsid w:val="550B2BF1"/>
    <w:rsid w:val="55234BD3"/>
    <w:rsid w:val="5532148A"/>
    <w:rsid w:val="5539C077"/>
    <w:rsid w:val="553B33C1"/>
    <w:rsid w:val="554B0812"/>
    <w:rsid w:val="557055F0"/>
    <w:rsid w:val="55904519"/>
    <w:rsid w:val="559DA3DD"/>
    <w:rsid w:val="55CA2082"/>
    <w:rsid w:val="55CC65F2"/>
    <w:rsid w:val="55CF1AF9"/>
    <w:rsid w:val="55D57B2B"/>
    <w:rsid w:val="55D621A8"/>
    <w:rsid w:val="55D9AB4B"/>
    <w:rsid w:val="55EF7735"/>
    <w:rsid w:val="55F3E3AB"/>
    <w:rsid w:val="5600405B"/>
    <w:rsid w:val="56037C0F"/>
    <w:rsid w:val="561B89AB"/>
    <w:rsid w:val="563293C3"/>
    <w:rsid w:val="5635F968"/>
    <w:rsid w:val="5638C558"/>
    <w:rsid w:val="5653484D"/>
    <w:rsid w:val="5653FF1C"/>
    <w:rsid w:val="56830B08"/>
    <w:rsid w:val="568CD56D"/>
    <w:rsid w:val="569B0825"/>
    <w:rsid w:val="56A0BD08"/>
    <w:rsid w:val="56BC4839"/>
    <w:rsid w:val="56C8219E"/>
    <w:rsid w:val="56CACB83"/>
    <w:rsid w:val="56D27D30"/>
    <w:rsid w:val="56DD867A"/>
    <w:rsid w:val="56FD338A"/>
    <w:rsid w:val="57018CC2"/>
    <w:rsid w:val="57027687"/>
    <w:rsid w:val="570BB220"/>
    <w:rsid w:val="570DBB7B"/>
    <w:rsid w:val="57129906"/>
    <w:rsid w:val="5715C224"/>
    <w:rsid w:val="5723C73C"/>
    <w:rsid w:val="572CF135"/>
    <w:rsid w:val="575A3865"/>
    <w:rsid w:val="575B65A5"/>
    <w:rsid w:val="5762616C"/>
    <w:rsid w:val="5770EC2C"/>
    <w:rsid w:val="5791CAC1"/>
    <w:rsid w:val="57A74CEF"/>
    <w:rsid w:val="57A99270"/>
    <w:rsid w:val="57C85A53"/>
    <w:rsid w:val="57D835C7"/>
    <w:rsid w:val="57D90A80"/>
    <w:rsid w:val="5821A5D6"/>
    <w:rsid w:val="582FD0BD"/>
    <w:rsid w:val="583AE363"/>
    <w:rsid w:val="5841282C"/>
    <w:rsid w:val="584AF13A"/>
    <w:rsid w:val="58512E77"/>
    <w:rsid w:val="585364AE"/>
    <w:rsid w:val="58580016"/>
    <w:rsid w:val="585A4805"/>
    <w:rsid w:val="586FC523"/>
    <w:rsid w:val="58721E60"/>
    <w:rsid w:val="5872C25B"/>
    <w:rsid w:val="587F9E3D"/>
    <w:rsid w:val="58974BC7"/>
    <w:rsid w:val="58AAEB29"/>
    <w:rsid w:val="58ABAD79"/>
    <w:rsid w:val="58BA806B"/>
    <w:rsid w:val="58D40D5F"/>
    <w:rsid w:val="58F84934"/>
    <w:rsid w:val="58FB0C6D"/>
    <w:rsid w:val="5916581F"/>
    <w:rsid w:val="59182AFB"/>
    <w:rsid w:val="5929FED1"/>
    <w:rsid w:val="592B2CAC"/>
    <w:rsid w:val="594C51A8"/>
    <w:rsid w:val="5954ED9E"/>
    <w:rsid w:val="5957E125"/>
    <w:rsid w:val="595F72AC"/>
    <w:rsid w:val="59672CE3"/>
    <w:rsid w:val="597CDABE"/>
    <w:rsid w:val="598EC6DB"/>
    <w:rsid w:val="5992A9D0"/>
    <w:rsid w:val="5992D695"/>
    <w:rsid w:val="59A1DFE2"/>
    <w:rsid w:val="59A5EFD3"/>
    <w:rsid w:val="59AB44E7"/>
    <w:rsid w:val="59B427EB"/>
    <w:rsid w:val="59C46CD7"/>
    <w:rsid w:val="59C94DBA"/>
    <w:rsid w:val="59D32726"/>
    <w:rsid w:val="59E8DF6C"/>
    <w:rsid w:val="59EF060A"/>
    <w:rsid w:val="59FFDD70"/>
    <w:rsid w:val="5A0C4BC9"/>
    <w:rsid w:val="5A1132F7"/>
    <w:rsid w:val="5A2A1E1B"/>
    <w:rsid w:val="5A5AAE21"/>
    <w:rsid w:val="5A6AA78C"/>
    <w:rsid w:val="5A6D712B"/>
    <w:rsid w:val="5A850D1F"/>
    <w:rsid w:val="5A8E1E45"/>
    <w:rsid w:val="5A9D2EEF"/>
    <w:rsid w:val="5AA4C5D6"/>
    <w:rsid w:val="5ABCE88D"/>
    <w:rsid w:val="5ADEEDB1"/>
    <w:rsid w:val="5AE00767"/>
    <w:rsid w:val="5AE3EB08"/>
    <w:rsid w:val="5AE4B78D"/>
    <w:rsid w:val="5AE8F34D"/>
    <w:rsid w:val="5B157E99"/>
    <w:rsid w:val="5B21239F"/>
    <w:rsid w:val="5B245203"/>
    <w:rsid w:val="5B26B970"/>
    <w:rsid w:val="5B2EA6F6"/>
    <w:rsid w:val="5B410D98"/>
    <w:rsid w:val="5B45DBCE"/>
    <w:rsid w:val="5B4AFC1A"/>
    <w:rsid w:val="5B5887E2"/>
    <w:rsid w:val="5B5AD6CD"/>
    <w:rsid w:val="5B61D2D6"/>
    <w:rsid w:val="5B862446"/>
    <w:rsid w:val="5B928D57"/>
    <w:rsid w:val="5BB1F5AE"/>
    <w:rsid w:val="5BC041C5"/>
    <w:rsid w:val="5BCDA16D"/>
    <w:rsid w:val="5BCDD993"/>
    <w:rsid w:val="5BD52E8B"/>
    <w:rsid w:val="5BEC5AD3"/>
    <w:rsid w:val="5C024CEA"/>
    <w:rsid w:val="5C4091F0"/>
    <w:rsid w:val="5C47199B"/>
    <w:rsid w:val="5C58016A"/>
    <w:rsid w:val="5C6EC500"/>
    <w:rsid w:val="5C791AAD"/>
    <w:rsid w:val="5C7AE365"/>
    <w:rsid w:val="5C7C80B0"/>
    <w:rsid w:val="5C7D72C9"/>
    <w:rsid w:val="5CC188F7"/>
    <w:rsid w:val="5CCA7757"/>
    <w:rsid w:val="5CD1B637"/>
    <w:rsid w:val="5CEF4446"/>
    <w:rsid w:val="5CFC603E"/>
    <w:rsid w:val="5D052F12"/>
    <w:rsid w:val="5D0CF3D3"/>
    <w:rsid w:val="5D1436C8"/>
    <w:rsid w:val="5D165335"/>
    <w:rsid w:val="5D216442"/>
    <w:rsid w:val="5D434D0A"/>
    <w:rsid w:val="5D50BFCF"/>
    <w:rsid w:val="5D7D9F12"/>
    <w:rsid w:val="5D8A2773"/>
    <w:rsid w:val="5D98CF44"/>
    <w:rsid w:val="5D990EF2"/>
    <w:rsid w:val="5DA5985A"/>
    <w:rsid w:val="5DB95613"/>
    <w:rsid w:val="5DBEA8D7"/>
    <w:rsid w:val="5DF8E8E4"/>
    <w:rsid w:val="5DFDA6EA"/>
    <w:rsid w:val="5E0571CE"/>
    <w:rsid w:val="5E190A54"/>
    <w:rsid w:val="5E1BE1E6"/>
    <w:rsid w:val="5E2884D9"/>
    <w:rsid w:val="5E43121A"/>
    <w:rsid w:val="5E547376"/>
    <w:rsid w:val="5E5D273B"/>
    <w:rsid w:val="5E7FDD23"/>
    <w:rsid w:val="5E8B7642"/>
    <w:rsid w:val="5E954C0A"/>
    <w:rsid w:val="5EB9B13E"/>
    <w:rsid w:val="5ECF85D8"/>
    <w:rsid w:val="5ED34E93"/>
    <w:rsid w:val="5ED58686"/>
    <w:rsid w:val="5EDA91EF"/>
    <w:rsid w:val="5EDCFD50"/>
    <w:rsid w:val="5EDF1D6B"/>
    <w:rsid w:val="5F071543"/>
    <w:rsid w:val="5F0A74D8"/>
    <w:rsid w:val="5F0C4CFF"/>
    <w:rsid w:val="5F196F73"/>
    <w:rsid w:val="5F28C3BC"/>
    <w:rsid w:val="5F33D7EA"/>
    <w:rsid w:val="5F3B80A6"/>
    <w:rsid w:val="5F58C473"/>
    <w:rsid w:val="5F60F54F"/>
    <w:rsid w:val="5F6B000A"/>
    <w:rsid w:val="5F703F76"/>
    <w:rsid w:val="5F81CF85"/>
    <w:rsid w:val="5F859328"/>
    <w:rsid w:val="5F89092F"/>
    <w:rsid w:val="5FAB2D6A"/>
    <w:rsid w:val="5FB35ABF"/>
    <w:rsid w:val="5FB3BE50"/>
    <w:rsid w:val="5FBAE6B5"/>
    <w:rsid w:val="5FCA5A8A"/>
    <w:rsid w:val="5FE8EFBC"/>
    <w:rsid w:val="6006F56C"/>
    <w:rsid w:val="6028D41C"/>
    <w:rsid w:val="602C839F"/>
    <w:rsid w:val="604C2212"/>
    <w:rsid w:val="604F3F09"/>
    <w:rsid w:val="605D1570"/>
    <w:rsid w:val="605ECDE3"/>
    <w:rsid w:val="6066A153"/>
    <w:rsid w:val="607E69F4"/>
    <w:rsid w:val="60A91B77"/>
    <w:rsid w:val="60B4D8B6"/>
    <w:rsid w:val="60C2A157"/>
    <w:rsid w:val="60C78A7E"/>
    <w:rsid w:val="60D99314"/>
    <w:rsid w:val="60D9C232"/>
    <w:rsid w:val="60DBDB46"/>
    <w:rsid w:val="60DDCBE1"/>
    <w:rsid w:val="60EE8A23"/>
    <w:rsid w:val="60FB0376"/>
    <w:rsid w:val="60FD06C8"/>
    <w:rsid w:val="6100813E"/>
    <w:rsid w:val="61278F1D"/>
    <w:rsid w:val="612CB49C"/>
    <w:rsid w:val="614D5B8A"/>
    <w:rsid w:val="61532C8C"/>
    <w:rsid w:val="61643383"/>
    <w:rsid w:val="616B7A3D"/>
    <w:rsid w:val="6174B943"/>
    <w:rsid w:val="6178E8AC"/>
    <w:rsid w:val="617B174B"/>
    <w:rsid w:val="6183B4A6"/>
    <w:rsid w:val="6185AAF0"/>
    <w:rsid w:val="61907C00"/>
    <w:rsid w:val="61AE7CAF"/>
    <w:rsid w:val="61B96163"/>
    <w:rsid w:val="61BEE62A"/>
    <w:rsid w:val="61C6973B"/>
    <w:rsid w:val="61D55B8F"/>
    <w:rsid w:val="61DBC6C4"/>
    <w:rsid w:val="61F34A6D"/>
    <w:rsid w:val="620783F6"/>
    <w:rsid w:val="6212EBAD"/>
    <w:rsid w:val="6216B2AE"/>
    <w:rsid w:val="6218BADE"/>
    <w:rsid w:val="623320DE"/>
    <w:rsid w:val="62485E18"/>
    <w:rsid w:val="62511035"/>
    <w:rsid w:val="625517A5"/>
    <w:rsid w:val="62617CD9"/>
    <w:rsid w:val="6262A62A"/>
    <w:rsid w:val="626D565A"/>
    <w:rsid w:val="628CEE62"/>
    <w:rsid w:val="62BFE8AB"/>
    <w:rsid w:val="62DDB03C"/>
    <w:rsid w:val="62F9AE84"/>
    <w:rsid w:val="63252C17"/>
    <w:rsid w:val="63494893"/>
    <w:rsid w:val="634A4D10"/>
    <w:rsid w:val="6377977D"/>
    <w:rsid w:val="639C0516"/>
    <w:rsid w:val="63AF90D2"/>
    <w:rsid w:val="63D2151F"/>
    <w:rsid w:val="63DB4875"/>
    <w:rsid w:val="63E450FD"/>
    <w:rsid w:val="6404A791"/>
    <w:rsid w:val="643CC400"/>
    <w:rsid w:val="6446B95B"/>
    <w:rsid w:val="645F2FDF"/>
    <w:rsid w:val="645FC966"/>
    <w:rsid w:val="646D6B89"/>
    <w:rsid w:val="646ECAC8"/>
    <w:rsid w:val="64855225"/>
    <w:rsid w:val="6496F1D5"/>
    <w:rsid w:val="64A1B49B"/>
    <w:rsid w:val="64AC9343"/>
    <w:rsid w:val="64B3C2F3"/>
    <w:rsid w:val="64CB3CE4"/>
    <w:rsid w:val="64D3B4B9"/>
    <w:rsid w:val="64DC6C4C"/>
    <w:rsid w:val="64E61D71"/>
    <w:rsid w:val="64EDC22D"/>
    <w:rsid w:val="64F13C4D"/>
    <w:rsid w:val="6504B5D9"/>
    <w:rsid w:val="6549CD9C"/>
    <w:rsid w:val="656B960C"/>
    <w:rsid w:val="657BB593"/>
    <w:rsid w:val="6588B0F7"/>
    <w:rsid w:val="659718C4"/>
    <w:rsid w:val="6597FE28"/>
    <w:rsid w:val="65D0DC02"/>
    <w:rsid w:val="65DBDF20"/>
    <w:rsid w:val="6602F4F4"/>
    <w:rsid w:val="660757FA"/>
    <w:rsid w:val="66212286"/>
    <w:rsid w:val="663D84FC"/>
    <w:rsid w:val="6640A19C"/>
    <w:rsid w:val="6652C127"/>
    <w:rsid w:val="6666BEE3"/>
    <w:rsid w:val="66701ABD"/>
    <w:rsid w:val="6671599D"/>
    <w:rsid w:val="66809922"/>
    <w:rsid w:val="668543D9"/>
    <w:rsid w:val="669C90E1"/>
    <w:rsid w:val="66AD4D34"/>
    <w:rsid w:val="66E1E5A8"/>
    <w:rsid w:val="66E73386"/>
    <w:rsid w:val="670932D3"/>
    <w:rsid w:val="671AB6BE"/>
    <w:rsid w:val="671E39A6"/>
    <w:rsid w:val="67248158"/>
    <w:rsid w:val="672CFC3F"/>
    <w:rsid w:val="6747E85B"/>
    <w:rsid w:val="675B8F26"/>
    <w:rsid w:val="6792B72C"/>
    <w:rsid w:val="679CA9B2"/>
    <w:rsid w:val="679CB455"/>
    <w:rsid w:val="67A46CDF"/>
    <w:rsid w:val="67C8AED6"/>
    <w:rsid w:val="67D56B5C"/>
    <w:rsid w:val="67E15132"/>
    <w:rsid w:val="67E585BB"/>
    <w:rsid w:val="6809FD47"/>
    <w:rsid w:val="680E4235"/>
    <w:rsid w:val="68124D96"/>
    <w:rsid w:val="68176192"/>
    <w:rsid w:val="681F2174"/>
    <w:rsid w:val="68434D40"/>
    <w:rsid w:val="6844B7AA"/>
    <w:rsid w:val="684FFEA7"/>
    <w:rsid w:val="6880726C"/>
    <w:rsid w:val="6884B340"/>
    <w:rsid w:val="6885FFB1"/>
    <w:rsid w:val="68AA7409"/>
    <w:rsid w:val="68AD7198"/>
    <w:rsid w:val="68B80409"/>
    <w:rsid w:val="68C8C8EA"/>
    <w:rsid w:val="68CE9C37"/>
    <w:rsid w:val="68E49293"/>
    <w:rsid w:val="68F16FC9"/>
    <w:rsid w:val="691D1AA5"/>
    <w:rsid w:val="6921D108"/>
    <w:rsid w:val="693505CD"/>
    <w:rsid w:val="6941CE4B"/>
    <w:rsid w:val="6944CA20"/>
    <w:rsid w:val="6947C6EC"/>
    <w:rsid w:val="6952D91F"/>
    <w:rsid w:val="695B31AD"/>
    <w:rsid w:val="696947BC"/>
    <w:rsid w:val="697AB487"/>
    <w:rsid w:val="697E6974"/>
    <w:rsid w:val="69812FF6"/>
    <w:rsid w:val="69A10CD9"/>
    <w:rsid w:val="69A31842"/>
    <w:rsid w:val="69BA359A"/>
    <w:rsid w:val="69C5F4A6"/>
    <w:rsid w:val="69D45F48"/>
    <w:rsid w:val="69E86B5D"/>
    <w:rsid w:val="69F3237B"/>
    <w:rsid w:val="6A20F7DD"/>
    <w:rsid w:val="6A4E3202"/>
    <w:rsid w:val="6A5B3906"/>
    <w:rsid w:val="6A833A60"/>
    <w:rsid w:val="6A9370F0"/>
    <w:rsid w:val="6A98A1B6"/>
    <w:rsid w:val="6AADB89A"/>
    <w:rsid w:val="6AB1FE4A"/>
    <w:rsid w:val="6AD1E35F"/>
    <w:rsid w:val="6AD980FF"/>
    <w:rsid w:val="6ADA9643"/>
    <w:rsid w:val="6ADD0DE3"/>
    <w:rsid w:val="6AEA0784"/>
    <w:rsid w:val="6B04ADDA"/>
    <w:rsid w:val="6B1E81A3"/>
    <w:rsid w:val="6B20892D"/>
    <w:rsid w:val="6B3DB968"/>
    <w:rsid w:val="6B4F7DEF"/>
    <w:rsid w:val="6B5464A5"/>
    <w:rsid w:val="6B6D3019"/>
    <w:rsid w:val="6B7CA30C"/>
    <w:rsid w:val="6B7CB239"/>
    <w:rsid w:val="6B8E4BEE"/>
    <w:rsid w:val="6B90C0D7"/>
    <w:rsid w:val="6BB5B86C"/>
    <w:rsid w:val="6BC14B19"/>
    <w:rsid w:val="6BC186D5"/>
    <w:rsid w:val="6BC270F3"/>
    <w:rsid w:val="6BD8A52F"/>
    <w:rsid w:val="6BEF75B5"/>
    <w:rsid w:val="6BF2B6B9"/>
    <w:rsid w:val="6BF7DDE2"/>
    <w:rsid w:val="6BFB3DE5"/>
    <w:rsid w:val="6C0884DB"/>
    <w:rsid w:val="6C14B294"/>
    <w:rsid w:val="6C158378"/>
    <w:rsid w:val="6C15E707"/>
    <w:rsid w:val="6C202B0D"/>
    <w:rsid w:val="6C228609"/>
    <w:rsid w:val="6C26DDA0"/>
    <w:rsid w:val="6C3D9A83"/>
    <w:rsid w:val="6C3DA40D"/>
    <w:rsid w:val="6C402691"/>
    <w:rsid w:val="6C64768D"/>
    <w:rsid w:val="6C65495C"/>
    <w:rsid w:val="6C6719CA"/>
    <w:rsid w:val="6C6FF8D1"/>
    <w:rsid w:val="6C93E302"/>
    <w:rsid w:val="6CA83229"/>
    <w:rsid w:val="6CBEF1C3"/>
    <w:rsid w:val="6CE962EF"/>
    <w:rsid w:val="6CF8889C"/>
    <w:rsid w:val="6CFB0700"/>
    <w:rsid w:val="6D0609E7"/>
    <w:rsid w:val="6D07E72E"/>
    <w:rsid w:val="6D0A5C86"/>
    <w:rsid w:val="6D224D73"/>
    <w:rsid w:val="6D3B89A0"/>
    <w:rsid w:val="6D3FB35F"/>
    <w:rsid w:val="6D476701"/>
    <w:rsid w:val="6D4A1044"/>
    <w:rsid w:val="6D70CFE5"/>
    <w:rsid w:val="6D785131"/>
    <w:rsid w:val="6D8FC320"/>
    <w:rsid w:val="6D911097"/>
    <w:rsid w:val="6DADD5B3"/>
    <w:rsid w:val="6DCCFBD2"/>
    <w:rsid w:val="6DDB34D3"/>
    <w:rsid w:val="6DDBF6F2"/>
    <w:rsid w:val="6DECE9C8"/>
    <w:rsid w:val="6DED8DBB"/>
    <w:rsid w:val="6E068273"/>
    <w:rsid w:val="6E0E22E0"/>
    <w:rsid w:val="6E247E0E"/>
    <w:rsid w:val="6E2562AA"/>
    <w:rsid w:val="6E2E7F04"/>
    <w:rsid w:val="6E327A34"/>
    <w:rsid w:val="6E32FE7E"/>
    <w:rsid w:val="6E3A327A"/>
    <w:rsid w:val="6E3E67DB"/>
    <w:rsid w:val="6E6E5D72"/>
    <w:rsid w:val="6E7C6B82"/>
    <w:rsid w:val="6ECB77DA"/>
    <w:rsid w:val="6EE10CEC"/>
    <w:rsid w:val="6EFCF40F"/>
    <w:rsid w:val="6F0C4A2A"/>
    <w:rsid w:val="6F0CA046"/>
    <w:rsid w:val="6F139DD9"/>
    <w:rsid w:val="6F1559F0"/>
    <w:rsid w:val="6F2BDB30"/>
    <w:rsid w:val="6F35ECA7"/>
    <w:rsid w:val="6F4E1770"/>
    <w:rsid w:val="6F550948"/>
    <w:rsid w:val="6F579CDA"/>
    <w:rsid w:val="6F5A26CB"/>
    <w:rsid w:val="6F6DA244"/>
    <w:rsid w:val="6F8C5C29"/>
    <w:rsid w:val="6F96AD5C"/>
    <w:rsid w:val="6FA1E286"/>
    <w:rsid w:val="6FA2121A"/>
    <w:rsid w:val="6FD07D7F"/>
    <w:rsid w:val="6FDB691C"/>
    <w:rsid w:val="6FDE86EC"/>
    <w:rsid w:val="6FE6B070"/>
    <w:rsid w:val="70043456"/>
    <w:rsid w:val="70316D5D"/>
    <w:rsid w:val="7035A0DA"/>
    <w:rsid w:val="7066E373"/>
    <w:rsid w:val="7067520B"/>
    <w:rsid w:val="706B4E00"/>
    <w:rsid w:val="7079F658"/>
    <w:rsid w:val="7087EEC7"/>
    <w:rsid w:val="709580C8"/>
    <w:rsid w:val="70A4FCDC"/>
    <w:rsid w:val="70A8AD47"/>
    <w:rsid w:val="70ABAC5C"/>
    <w:rsid w:val="70B28AB1"/>
    <w:rsid w:val="70BABD4D"/>
    <w:rsid w:val="70BB71E6"/>
    <w:rsid w:val="70CBAFFD"/>
    <w:rsid w:val="70D44034"/>
    <w:rsid w:val="70D9AE1C"/>
    <w:rsid w:val="70FC6D09"/>
    <w:rsid w:val="7109A5C2"/>
    <w:rsid w:val="710A2A53"/>
    <w:rsid w:val="71295E55"/>
    <w:rsid w:val="712CD841"/>
    <w:rsid w:val="715789E3"/>
    <w:rsid w:val="715ABBC3"/>
    <w:rsid w:val="715AF0B9"/>
    <w:rsid w:val="71775ED6"/>
    <w:rsid w:val="717C4DA2"/>
    <w:rsid w:val="71930D58"/>
    <w:rsid w:val="71A457E4"/>
    <w:rsid w:val="71ADF1FA"/>
    <w:rsid w:val="71B40C44"/>
    <w:rsid w:val="71B8F449"/>
    <w:rsid w:val="71C0319C"/>
    <w:rsid w:val="71C98CC7"/>
    <w:rsid w:val="71D139E5"/>
    <w:rsid w:val="71DB08F9"/>
    <w:rsid w:val="71E63ED7"/>
    <w:rsid w:val="72266BBE"/>
    <w:rsid w:val="72325454"/>
    <w:rsid w:val="7243EAEC"/>
    <w:rsid w:val="724A598A"/>
    <w:rsid w:val="7260DDFA"/>
    <w:rsid w:val="7276C7B5"/>
    <w:rsid w:val="727D3878"/>
    <w:rsid w:val="728936C1"/>
    <w:rsid w:val="72922C34"/>
    <w:rsid w:val="729C7131"/>
    <w:rsid w:val="729DB2E3"/>
    <w:rsid w:val="729DD516"/>
    <w:rsid w:val="729FD905"/>
    <w:rsid w:val="72A60C6D"/>
    <w:rsid w:val="72B9B95E"/>
    <w:rsid w:val="72CA8CE6"/>
    <w:rsid w:val="72FE6CF2"/>
    <w:rsid w:val="730303C3"/>
    <w:rsid w:val="7310D98A"/>
    <w:rsid w:val="7314D612"/>
    <w:rsid w:val="732762FD"/>
    <w:rsid w:val="732F8AC4"/>
    <w:rsid w:val="733735CC"/>
    <w:rsid w:val="738827C2"/>
    <w:rsid w:val="738A2FE6"/>
    <w:rsid w:val="73918EF7"/>
    <w:rsid w:val="73981ABC"/>
    <w:rsid w:val="73B0FEEB"/>
    <w:rsid w:val="73B45A7B"/>
    <w:rsid w:val="73BB70E8"/>
    <w:rsid w:val="73BFD886"/>
    <w:rsid w:val="73CE11A0"/>
    <w:rsid w:val="73DD0377"/>
    <w:rsid w:val="73E27391"/>
    <w:rsid w:val="73F0543E"/>
    <w:rsid w:val="740A8AC8"/>
    <w:rsid w:val="740D5BDB"/>
    <w:rsid w:val="7436F822"/>
    <w:rsid w:val="74398088"/>
    <w:rsid w:val="74444566"/>
    <w:rsid w:val="744578FF"/>
    <w:rsid w:val="744E6EAC"/>
    <w:rsid w:val="746AC7CC"/>
    <w:rsid w:val="747553A9"/>
    <w:rsid w:val="747787C7"/>
    <w:rsid w:val="7477F5E9"/>
    <w:rsid w:val="747A8421"/>
    <w:rsid w:val="748441D7"/>
    <w:rsid w:val="7484A371"/>
    <w:rsid w:val="748627CA"/>
    <w:rsid w:val="748F913F"/>
    <w:rsid w:val="7493ED42"/>
    <w:rsid w:val="74A12CD3"/>
    <w:rsid w:val="74AD159F"/>
    <w:rsid w:val="74BC9D0F"/>
    <w:rsid w:val="74C243BA"/>
    <w:rsid w:val="74C94852"/>
    <w:rsid w:val="74CBFA55"/>
    <w:rsid w:val="74DB8744"/>
    <w:rsid w:val="74DD5C67"/>
    <w:rsid w:val="74F57130"/>
    <w:rsid w:val="74F90ED6"/>
    <w:rsid w:val="7503DF90"/>
    <w:rsid w:val="75182637"/>
    <w:rsid w:val="751A8017"/>
    <w:rsid w:val="75207091"/>
    <w:rsid w:val="7522AB74"/>
    <w:rsid w:val="7525AC14"/>
    <w:rsid w:val="752E5F15"/>
    <w:rsid w:val="7546F731"/>
    <w:rsid w:val="756F4B00"/>
    <w:rsid w:val="75935E25"/>
    <w:rsid w:val="759E5D83"/>
    <w:rsid w:val="75C0DCD6"/>
    <w:rsid w:val="75C3A164"/>
    <w:rsid w:val="75D438A8"/>
    <w:rsid w:val="75D9F193"/>
    <w:rsid w:val="75DE4C0C"/>
    <w:rsid w:val="75E708D7"/>
    <w:rsid w:val="75E8C128"/>
    <w:rsid w:val="75F7FBAD"/>
    <w:rsid w:val="76012915"/>
    <w:rsid w:val="761822D4"/>
    <w:rsid w:val="7648E600"/>
    <w:rsid w:val="7651D45D"/>
    <w:rsid w:val="76570A85"/>
    <w:rsid w:val="7660FD8F"/>
    <w:rsid w:val="76668D8C"/>
    <w:rsid w:val="7675ED54"/>
    <w:rsid w:val="767A5E67"/>
    <w:rsid w:val="76877D67"/>
    <w:rsid w:val="768EFD17"/>
    <w:rsid w:val="769B0052"/>
    <w:rsid w:val="76A7A952"/>
    <w:rsid w:val="76AA3B16"/>
    <w:rsid w:val="76ADCDC2"/>
    <w:rsid w:val="76B21D09"/>
    <w:rsid w:val="76E28EF0"/>
    <w:rsid w:val="76FED48D"/>
    <w:rsid w:val="7700FF55"/>
    <w:rsid w:val="77044631"/>
    <w:rsid w:val="77175C0F"/>
    <w:rsid w:val="7730F3C4"/>
    <w:rsid w:val="77366E4B"/>
    <w:rsid w:val="773A62D4"/>
    <w:rsid w:val="774AF487"/>
    <w:rsid w:val="776C81A1"/>
    <w:rsid w:val="776C9103"/>
    <w:rsid w:val="7789375D"/>
    <w:rsid w:val="77A4D714"/>
    <w:rsid w:val="77A52798"/>
    <w:rsid w:val="77AB5AF9"/>
    <w:rsid w:val="77AC9394"/>
    <w:rsid w:val="77AFFC9D"/>
    <w:rsid w:val="77B441A5"/>
    <w:rsid w:val="77CB8E04"/>
    <w:rsid w:val="77D11E76"/>
    <w:rsid w:val="77E4B661"/>
    <w:rsid w:val="77ECCEAE"/>
    <w:rsid w:val="7808F30C"/>
    <w:rsid w:val="780B44CF"/>
    <w:rsid w:val="78127FDD"/>
    <w:rsid w:val="7828F36A"/>
    <w:rsid w:val="783DB546"/>
    <w:rsid w:val="7845B658"/>
    <w:rsid w:val="784676AF"/>
    <w:rsid w:val="784D4E4A"/>
    <w:rsid w:val="7858F070"/>
    <w:rsid w:val="7863795D"/>
    <w:rsid w:val="786427CC"/>
    <w:rsid w:val="787F9F36"/>
    <w:rsid w:val="7888FD84"/>
    <w:rsid w:val="789C1DA0"/>
    <w:rsid w:val="78AD049F"/>
    <w:rsid w:val="78B32C70"/>
    <w:rsid w:val="78B487E8"/>
    <w:rsid w:val="78D8147B"/>
    <w:rsid w:val="78D92C42"/>
    <w:rsid w:val="78ECC140"/>
    <w:rsid w:val="78F5198E"/>
    <w:rsid w:val="78FDE85E"/>
    <w:rsid w:val="79057AA9"/>
    <w:rsid w:val="7905FC79"/>
    <w:rsid w:val="7906DC13"/>
    <w:rsid w:val="790B7F2A"/>
    <w:rsid w:val="790D47CA"/>
    <w:rsid w:val="79177DC9"/>
    <w:rsid w:val="79569161"/>
    <w:rsid w:val="79739B21"/>
    <w:rsid w:val="797E4387"/>
    <w:rsid w:val="797F7F0D"/>
    <w:rsid w:val="7989E86B"/>
    <w:rsid w:val="798E2FA6"/>
    <w:rsid w:val="798E8AE5"/>
    <w:rsid w:val="799863F4"/>
    <w:rsid w:val="799DC171"/>
    <w:rsid w:val="79A2193E"/>
    <w:rsid w:val="79A74879"/>
    <w:rsid w:val="79BEE4BF"/>
    <w:rsid w:val="79E2B525"/>
    <w:rsid w:val="79E7887A"/>
    <w:rsid w:val="79E7D94F"/>
    <w:rsid w:val="79ECED85"/>
    <w:rsid w:val="79F85AD1"/>
    <w:rsid w:val="7A16A92A"/>
    <w:rsid w:val="7A2D915D"/>
    <w:rsid w:val="7A2DFA21"/>
    <w:rsid w:val="7A35AAB4"/>
    <w:rsid w:val="7A3FE162"/>
    <w:rsid w:val="7A44D96C"/>
    <w:rsid w:val="7A49B7FE"/>
    <w:rsid w:val="7A4E0869"/>
    <w:rsid w:val="7A5388D4"/>
    <w:rsid w:val="7A69AD99"/>
    <w:rsid w:val="7A7641F3"/>
    <w:rsid w:val="7A779F26"/>
    <w:rsid w:val="7A7C3B3F"/>
    <w:rsid w:val="7A99B8BF"/>
    <w:rsid w:val="7AA5DAC8"/>
    <w:rsid w:val="7AA9A4C5"/>
    <w:rsid w:val="7AC133BD"/>
    <w:rsid w:val="7AD2DD3C"/>
    <w:rsid w:val="7ADA0950"/>
    <w:rsid w:val="7AE18AA5"/>
    <w:rsid w:val="7AE37096"/>
    <w:rsid w:val="7AEA2E9B"/>
    <w:rsid w:val="7AFABE4D"/>
    <w:rsid w:val="7B032EC6"/>
    <w:rsid w:val="7B05163B"/>
    <w:rsid w:val="7B106E57"/>
    <w:rsid w:val="7B3A1F9F"/>
    <w:rsid w:val="7B3C97F3"/>
    <w:rsid w:val="7B4EA13B"/>
    <w:rsid w:val="7B4F44E1"/>
    <w:rsid w:val="7B5968A7"/>
    <w:rsid w:val="7B6CCB23"/>
    <w:rsid w:val="7B748127"/>
    <w:rsid w:val="7B7E1771"/>
    <w:rsid w:val="7B91D64E"/>
    <w:rsid w:val="7B942B32"/>
    <w:rsid w:val="7B97005A"/>
    <w:rsid w:val="7B9F5120"/>
    <w:rsid w:val="7BB73FF8"/>
    <w:rsid w:val="7BBC97B4"/>
    <w:rsid w:val="7BE1C85B"/>
    <w:rsid w:val="7BFF047C"/>
    <w:rsid w:val="7C08D0DA"/>
    <w:rsid w:val="7C0D4CC5"/>
    <w:rsid w:val="7C17EEFA"/>
    <w:rsid w:val="7C2544B2"/>
    <w:rsid w:val="7C26D741"/>
    <w:rsid w:val="7C5BB6F9"/>
    <w:rsid w:val="7C5FA2C3"/>
    <w:rsid w:val="7C7030A2"/>
    <w:rsid w:val="7C73676A"/>
    <w:rsid w:val="7C776E11"/>
    <w:rsid w:val="7C9C3D69"/>
    <w:rsid w:val="7CAE4B59"/>
    <w:rsid w:val="7CB7D1AB"/>
    <w:rsid w:val="7CB82784"/>
    <w:rsid w:val="7CBA0394"/>
    <w:rsid w:val="7CC50433"/>
    <w:rsid w:val="7CC6DB88"/>
    <w:rsid w:val="7CD76E08"/>
    <w:rsid w:val="7CEB1367"/>
    <w:rsid w:val="7CEC2DE4"/>
    <w:rsid w:val="7D163849"/>
    <w:rsid w:val="7D396E2B"/>
    <w:rsid w:val="7D42F20D"/>
    <w:rsid w:val="7D492554"/>
    <w:rsid w:val="7D4B7847"/>
    <w:rsid w:val="7D4C0EE7"/>
    <w:rsid w:val="7D4E97E8"/>
    <w:rsid w:val="7D545885"/>
    <w:rsid w:val="7D582014"/>
    <w:rsid w:val="7D608675"/>
    <w:rsid w:val="7D634DDB"/>
    <w:rsid w:val="7D710087"/>
    <w:rsid w:val="7D710BEB"/>
    <w:rsid w:val="7D8A7B31"/>
    <w:rsid w:val="7D9C796F"/>
    <w:rsid w:val="7D9FDC10"/>
    <w:rsid w:val="7DA94493"/>
    <w:rsid w:val="7DB6E689"/>
    <w:rsid w:val="7DC05B5B"/>
    <w:rsid w:val="7DC1501B"/>
    <w:rsid w:val="7DDD3108"/>
    <w:rsid w:val="7DE031AB"/>
    <w:rsid w:val="7DEB3E57"/>
    <w:rsid w:val="7E0D3F8D"/>
    <w:rsid w:val="7E0F153D"/>
    <w:rsid w:val="7E0F37CB"/>
    <w:rsid w:val="7E2E5B3E"/>
    <w:rsid w:val="7E3B1E59"/>
    <w:rsid w:val="7E412071"/>
    <w:rsid w:val="7E602BFB"/>
    <w:rsid w:val="7E905DC2"/>
    <w:rsid w:val="7EB0481E"/>
    <w:rsid w:val="7EB3750B"/>
    <w:rsid w:val="7EBE52F2"/>
    <w:rsid w:val="7EBFC266"/>
    <w:rsid w:val="7EC0C3FB"/>
    <w:rsid w:val="7EC50B1B"/>
    <w:rsid w:val="7ECBCBF4"/>
    <w:rsid w:val="7F1800BF"/>
    <w:rsid w:val="7F1C2910"/>
    <w:rsid w:val="7F22C410"/>
    <w:rsid w:val="7F24A28C"/>
    <w:rsid w:val="7F2AB196"/>
    <w:rsid w:val="7F2E05AC"/>
    <w:rsid w:val="7F3B62BE"/>
    <w:rsid w:val="7F40ECC6"/>
    <w:rsid w:val="7F4514F4"/>
    <w:rsid w:val="7F67F2C4"/>
    <w:rsid w:val="7F8AB52E"/>
    <w:rsid w:val="7F8C5C51"/>
    <w:rsid w:val="7F992F82"/>
    <w:rsid w:val="7F9FB70A"/>
    <w:rsid w:val="7FB65B05"/>
    <w:rsid w:val="7FB7A8E4"/>
    <w:rsid w:val="7FB9ED90"/>
    <w:rsid w:val="7FC4EAC2"/>
    <w:rsid w:val="7FED93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D9BD4"/>
  <w15:chartTrackingRefBased/>
  <w15:docId w15:val="{B9F4150E-568D-455F-9066-B550E793C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532B1"/>
    <w:pPr>
      <w:spacing w:before="100" w:beforeAutospacing="1" w:after="100" w:afterAutospacing="1" w:line="240" w:lineRule="auto"/>
    </w:pPr>
    <w:rPr>
      <w:rFonts w:ascii="Times New Roman" w:eastAsia="Times New Roman" w:hAnsi="Times New Roman" w:cs="Times New Roman"/>
      <w:kern w:val="0"/>
      <w:sz w:val="24"/>
      <w:szCs w:val="24"/>
      <w:lang w:eastAsia="es-CO"/>
    </w:rPr>
  </w:style>
  <w:style w:type="paragraph" w:styleId="Textonotapie">
    <w:name w:val="footnote text"/>
    <w:aliases w:val="texto de nota al pie,Nota a pie/Bibliog,Texto nota pie Car1,Texto nota pie Car Car,texto de nota al pie Car Car,ft Car Car Car,Texto nota pie Car1 Car,Texto nota pie Car Car Car,texto de nota al pie Car Car Car Car, Car,ft,Car"/>
    <w:basedOn w:val="Normal"/>
    <w:link w:val="TextonotapieCar"/>
    <w:uiPriority w:val="99"/>
    <w:unhideWhenUsed/>
    <w:qFormat/>
    <w:rsid w:val="003E0F62"/>
    <w:pPr>
      <w:spacing w:after="0" w:line="240" w:lineRule="auto"/>
    </w:pPr>
    <w:rPr>
      <w:sz w:val="20"/>
      <w:szCs w:val="20"/>
    </w:rPr>
  </w:style>
  <w:style w:type="character" w:customStyle="1" w:styleId="TextonotapieCar">
    <w:name w:val="Texto nota pie Car"/>
    <w:aliases w:val="texto de nota al pie Car,Nota a pie/Bibliog Car,Texto nota pie Car1 Car1,Texto nota pie Car Car Car1,texto de nota al pie Car Car Car,ft Car Car Car Car,Texto nota pie Car1 Car Car,Texto nota pie Car Car Car Car, Car Car,ft Car"/>
    <w:basedOn w:val="Fuentedeprrafopredeter"/>
    <w:link w:val="Textonotapie"/>
    <w:uiPriority w:val="99"/>
    <w:rsid w:val="003E0F62"/>
    <w:rPr>
      <w:sz w:val="20"/>
      <w:szCs w:val="20"/>
    </w:rPr>
  </w:style>
  <w:style w:type="character" w:styleId="Refdenotaalpie">
    <w:name w:val="footnote reference"/>
    <w:aliases w:val="referencia nota al pie,titulo 2,Nota de pie,Texto de nota al pie,Appel note de bas de page,BVI fnr,Footnote symbol,Footnote,Ref. de nota al pie2,Ref,de nota al pie,Pie de pagina,Ref. ...,Ref1,FC,Footnotes refss,Footnote number,f,4_G"/>
    <w:basedOn w:val="Fuentedeprrafopredeter"/>
    <w:uiPriority w:val="99"/>
    <w:unhideWhenUsed/>
    <w:qFormat/>
    <w:rsid w:val="003E0F62"/>
    <w:rPr>
      <w:vertAlign w:val="superscript"/>
    </w:rPr>
  </w:style>
  <w:style w:type="paragraph" w:styleId="Prrafodelista">
    <w:name w:val="List Paragraph"/>
    <w:basedOn w:val="Normal"/>
    <w:uiPriority w:val="34"/>
    <w:qFormat/>
    <w:rsid w:val="003E0F62"/>
    <w:pPr>
      <w:ind w:left="720"/>
      <w:contextualSpacing/>
    </w:pPr>
  </w:style>
  <w:style w:type="paragraph" w:customStyle="1" w:styleId="paragraph">
    <w:name w:val="paragraph"/>
    <w:basedOn w:val="Normal"/>
    <w:rsid w:val="00475DE4"/>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normaltextrun">
    <w:name w:val="normaltextrun"/>
    <w:basedOn w:val="Fuentedeprrafopredeter"/>
    <w:qFormat/>
    <w:rsid w:val="00475DE4"/>
  </w:style>
  <w:style w:type="character" w:customStyle="1" w:styleId="eop">
    <w:name w:val="eop"/>
    <w:basedOn w:val="Fuentedeprrafopredeter"/>
    <w:qFormat/>
    <w:rsid w:val="00475DE4"/>
  </w:style>
  <w:style w:type="paragraph" w:styleId="Encabezado">
    <w:name w:val="header"/>
    <w:basedOn w:val="Normal"/>
    <w:link w:val="EncabezadoCar"/>
    <w:uiPriority w:val="99"/>
    <w:unhideWhenUsed/>
    <w:rsid w:val="00475D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5DE4"/>
  </w:style>
  <w:style w:type="paragraph" w:styleId="Piedepgina">
    <w:name w:val="footer"/>
    <w:basedOn w:val="Normal"/>
    <w:link w:val="PiedepginaCar"/>
    <w:uiPriority w:val="99"/>
    <w:unhideWhenUsed/>
    <w:rsid w:val="00475D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5DE4"/>
  </w:style>
  <w:style w:type="character" w:styleId="Refdecomentario">
    <w:name w:val="annotation reference"/>
    <w:basedOn w:val="Fuentedeprrafopredeter"/>
    <w:uiPriority w:val="99"/>
    <w:semiHidden/>
    <w:unhideWhenUsed/>
    <w:rsid w:val="00EC5727"/>
    <w:rPr>
      <w:sz w:val="16"/>
      <w:szCs w:val="16"/>
    </w:rPr>
  </w:style>
  <w:style w:type="paragraph" w:styleId="Sinespaciado">
    <w:name w:val="No Spacing"/>
    <w:uiPriority w:val="1"/>
    <w:qFormat/>
    <w:rsid w:val="00EC5727"/>
    <w:pPr>
      <w:suppressAutoHyphens/>
      <w:spacing w:after="0" w:line="240" w:lineRule="auto"/>
    </w:pPr>
    <w:rPr>
      <w:rFonts w:ascii="Times New Roman" w:eastAsia="Times New Roman" w:hAnsi="Times New Roman" w:cs="Times New Roman"/>
      <w:kern w:val="0"/>
      <w:sz w:val="24"/>
      <w:szCs w:val="24"/>
      <w:lang w:val="es-ES" w:eastAsia="ar-SA"/>
      <w14:ligatures w14:val="none"/>
    </w:rPr>
  </w:style>
  <w:style w:type="table" w:styleId="Tablaconcuadrcula">
    <w:name w:val="Table Grid"/>
    <w:basedOn w:val="Tablanormal"/>
    <w:uiPriority w:val="59"/>
    <w:rsid w:val="00EC5727"/>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46661628">
    <w:name w:val="scxw146661628"/>
    <w:basedOn w:val="Fuentedeprrafopredeter"/>
    <w:rsid w:val="00263C5A"/>
  </w:style>
  <w:style w:type="character" w:customStyle="1" w:styleId="scxw228254056">
    <w:name w:val="scxw228254056"/>
    <w:basedOn w:val="Fuentedeprrafopredeter"/>
    <w:rsid w:val="00263C5A"/>
  </w:style>
  <w:style w:type="paragraph" w:customStyle="1" w:styleId="msonormal0">
    <w:name w:val="msonormal"/>
    <w:basedOn w:val="Normal"/>
    <w:rsid w:val="007504C0"/>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textrun">
    <w:name w:val="textrun"/>
    <w:basedOn w:val="Fuentedeprrafopredeter"/>
    <w:rsid w:val="007504C0"/>
  </w:style>
  <w:style w:type="character" w:customStyle="1" w:styleId="linebreakblob">
    <w:name w:val="linebreakblob"/>
    <w:basedOn w:val="Fuentedeprrafopredeter"/>
    <w:rsid w:val="007504C0"/>
  </w:style>
  <w:style w:type="character" w:customStyle="1" w:styleId="scxw158645724">
    <w:name w:val="scxw158645724"/>
    <w:basedOn w:val="Fuentedeprrafopredeter"/>
    <w:rsid w:val="007504C0"/>
  </w:style>
  <w:style w:type="character" w:customStyle="1" w:styleId="tabrun">
    <w:name w:val="tabrun"/>
    <w:basedOn w:val="Fuentedeprrafopredeter"/>
    <w:rsid w:val="007504C0"/>
  </w:style>
  <w:style w:type="character" w:customStyle="1" w:styleId="tabchar">
    <w:name w:val="tabchar"/>
    <w:basedOn w:val="Fuentedeprrafopredeter"/>
    <w:rsid w:val="007504C0"/>
  </w:style>
  <w:style w:type="character" w:customStyle="1" w:styleId="tableaderchars">
    <w:name w:val="tableaderchars"/>
    <w:basedOn w:val="Fuentedeprrafopredeter"/>
    <w:rsid w:val="007504C0"/>
  </w:style>
  <w:style w:type="paragraph" w:styleId="Textocomentario">
    <w:name w:val="annotation text"/>
    <w:basedOn w:val="Normal"/>
    <w:link w:val="TextocomentarioCar"/>
    <w:uiPriority w:val="99"/>
    <w:unhideWhenUsed/>
    <w:rsid w:val="004B2E0E"/>
    <w:pPr>
      <w:spacing w:line="240" w:lineRule="auto"/>
    </w:pPr>
    <w:rPr>
      <w:sz w:val="20"/>
      <w:szCs w:val="20"/>
    </w:rPr>
  </w:style>
  <w:style w:type="character" w:customStyle="1" w:styleId="TextocomentarioCar">
    <w:name w:val="Texto comentario Car"/>
    <w:basedOn w:val="Fuentedeprrafopredeter"/>
    <w:link w:val="Textocomentario"/>
    <w:uiPriority w:val="99"/>
    <w:rsid w:val="004B2E0E"/>
    <w:rPr>
      <w:sz w:val="20"/>
      <w:szCs w:val="20"/>
    </w:rPr>
  </w:style>
  <w:style w:type="paragraph" w:styleId="Asuntodelcomentario">
    <w:name w:val="annotation subject"/>
    <w:basedOn w:val="Textocomentario"/>
    <w:next w:val="Textocomentario"/>
    <w:link w:val="AsuntodelcomentarioCar"/>
    <w:uiPriority w:val="99"/>
    <w:semiHidden/>
    <w:unhideWhenUsed/>
    <w:rsid w:val="004B2E0E"/>
    <w:rPr>
      <w:b/>
      <w:bCs/>
    </w:rPr>
  </w:style>
  <w:style w:type="character" w:customStyle="1" w:styleId="AsuntodelcomentarioCar">
    <w:name w:val="Asunto del comentario Car"/>
    <w:basedOn w:val="TextocomentarioCar"/>
    <w:link w:val="Asuntodelcomentario"/>
    <w:uiPriority w:val="99"/>
    <w:semiHidden/>
    <w:rsid w:val="004B2E0E"/>
    <w:rPr>
      <w:b/>
      <w:bCs/>
      <w:sz w:val="20"/>
      <w:szCs w:val="20"/>
    </w:rPr>
  </w:style>
  <w:style w:type="paragraph" w:styleId="Textodeglobo">
    <w:name w:val="Balloon Text"/>
    <w:basedOn w:val="Normal"/>
    <w:link w:val="TextodegloboCar"/>
    <w:uiPriority w:val="99"/>
    <w:semiHidden/>
    <w:unhideWhenUsed/>
    <w:rsid w:val="004B2E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2E0E"/>
    <w:rPr>
      <w:rFonts w:ascii="Segoe UI" w:hAnsi="Segoe UI" w:cs="Segoe UI"/>
      <w:sz w:val="18"/>
      <w:szCs w:val="18"/>
    </w:rPr>
  </w:style>
  <w:style w:type="character" w:customStyle="1" w:styleId="Ttulo2Car">
    <w:name w:val="Título 2 Car"/>
    <w:basedOn w:val="Fuentedeprrafopredeter"/>
    <w:link w:val="Ttulo2"/>
    <w:uiPriority w:val="9"/>
    <w:rPr>
      <w:rFonts w:asciiTheme="majorHAnsi" w:eastAsiaTheme="majorEastAsia" w:hAnsiTheme="majorHAnsi" w:cstheme="majorBidi"/>
      <w:color w:val="2F5496" w:themeColor="accent1" w:themeShade="BF"/>
      <w:sz w:val="26"/>
      <w:szCs w:val="26"/>
    </w:rPr>
  </w:style>
  <w:style w:type="paragraph" w:styleId="Revisin">
    <w:name w:val="Revision"/>
    <w:hidden/>
    <w:uiPriority w:val="99"/>
    <w:semiHidden/>
    <w:rsid w:val="003F2189"/>
    <w:pPr>
      <w:spacing w:after="0" w:line="240" w:lineRule="auto"/>
    </w:pPr>
  </w:style>
  <w:style w:type="paragraph" w:customStyle="1" w:styleId="ATextoNormal">
    <w:name w:val="A. Texto Normal"/>
    <w:basedOn w:val="Normal"/>
    <w:link w:val="ATextoNormalCar"/>
    <w:qFormat/>
    <w:rsid w:val="000E726B"/>
    <w:pPr>
      <w:spacing w:after="0" w:line="240" w:lineRule="auto"/>
      <w:jc w:val="both"/>
    </w:pPr>
    <w:rPr>
      <w:rFonts w:ascii="Arial" w:eastAsia="Times New Roman" w:hAnsi="Arial" w:cs="Times New Roman"/>
      <w:color w:val="0D0D0D"/>
      <w:kern w:val="0"/>
      <w:sz w:val="24"/>
      <w:szCs w:val="20"/>
      <w:lang w:val="es-ES" w:eastAsia="x-none"/>
      <w14:ligatures w14:val="none"/>
    </w:rPr>
  </w:style>
  <w:style w:type="character" w:customStyle="1" w:styleId="ATextoNormalCar">
    <w:name w:val="A. Texto Normal Car"/>
    <w:link w:val="ATextoNormal"/>
    <w:rsid w:val="000E726B"/>
    <w:rPr>
      <w:rFonts w:ascii="Arial" w:eastAsia="Times New Roman" w:hAnsi="Arial" w:cs="Times New Roman"/>
      <w:color w:val="0D0D0D"/>
      <w:kern w:val="0"/>
      <w:sz w:val="24"/>
      <w:szCs w:val="20"/>
      <w:lang w:val="es-ES" w:eastAsia="x-none"/>
      <w14:ligatures w14:val="none"/>
    </w:rPr>
  </w:style>
  <w:style w:type="paragraph" w:styleId="TDC1">
    <w:name w:val="toc 1"/>
    <w:basedOn w:val="Normal"/>
    <w:next w:val="Normal"/>
    <w:link w:val="TDC1Car"/>
    <w:autoRedefine/>
    <w:uiPriority w:val="39"/>
    <w:unhideWhenUsed/>
    <w:qFormat/>
    <w:rsid w:val="007E1F49"/>
    <w:pPr>
      <w:spacing w:after="0" w:line="240" w:lineRule="auto"/>
      <w:jc w:val="both"/>
    </w:pPr>
    <w:rPr>
      <w:rFonts w:ascii="Arial" w:eastAsia="Times New Roman" w:hAnsi="Arial" w:cs="Arial"/>
      <w:noProof/>
      <w:color w:val="0D0D0D"/>
      <w:kern w:val="0"/>
      <w:sz w:val="24"/>
      <w:lang w:eastAsia="es-ES"/>
      <w14:ligatures w14:val="none"/>
    </w:rPr>
  </w:style>
  <w:style w:type="character" w:customStyle="1" w:styleId="TDC1Car">
    <w:name w:val="TDC 1 Car"/>
    <w:link w:val="TDC1"/>
    <w:uiPriority w:val="39"/>
    <w:rsid w:val="007E1F49"/>
    <w:rPr>
      <w:rFonts w:ascii="Arial" w:eastAsia="Times New Roman" w:hAnsi="Arial" w:cs="Arial"/>
      <w:noProof/>
      <w:color w:val="0D0D0D"/>
      <w:kern w:val="0"/>
      <w:sz w:val="24"/>
      <w:lang w:eastAsia="es-ES"/>
      <w14:ligatures w14:val="none"/>
    </w:rPr>
  </w:style>
  <w:style w:type="character" w:customStyle="1" w:styleId="Mention1">
    <w:name w:val="Mention1"/>
    <w:basedOn w:val="Fuentedeprrafopredeter"/>
    <w:uiPriority w:val="99"/>
    <w:unhideWhenUsed/>
    <w:rsid w:val="00352C2B"/>
    <w:rPr>
      <w:color w:val="2B579A"/>
      <w:shd w:val="clear" w:color="auto" w:fill="E6E6E6"/>
    </w:rPr>
  </w:style>
  <w:style w:type="character" w:styleId="Textoennegrita">
    <w:name w:val="Strong"/>
    <w:basedOn w:val="Fuentedeprrafopredeter"/>
    <w:uiPriority w:val="22"/>
    <w:qFormat/>
    <w:rsid w:val="00A9327E"/>
    <w:rPr>
      <w:b/>
      <w:bCs/>
    </w:rPr>
  </w:style>
  <w:style w:type="character" w:styleId="Hipervnculo">
    <w:name w:val="Hyperlink"/>
    <w:basedOn w:val="Fuentedeprrafopredeter"/>
    <w:uiPriority w:val="99"/>
    <w:unhideWhenUsed/>
    <w:rsid w:val="00A9327E"/>
    <w:rPr>
      <w:color w:val="0000FF"/>
      <w:u w:val="single"/>
    </w:rPr>
  </w:style>
  <w:style w:type="character" w:styleId="nfasis">
    <w:name w:val="Emphasis"/>
    <w:basedOn w:val="Fuentedeprrafopredeter"/>
    <w:uiPriority w:val="20"/>
    <w:qFormat/>
    <w:rsid w:val="000D7118"/>
    <w:rPr>
      <w:i/>
      <w:iCs/>
    </w:rPr>
  </w:style>
  <w:style w:type="paragraph" w:customStyle="1" w:styleId="pf0">
    <w:name w:val="pf0"/>
    <w:basedOn w:val="Normal"/>
    <w:rsid w:val="00375C4D"/>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cf01">
    <w:name w:val="cf01"/>
    <w:basedOn w:val="Fuentedeprrafopredeter"/>
    <w:rsid w:val="00375C4D"/>
    <w:rPr>
      <w:rFonts w:ascii="Segoe UI" w:hAnsi="Segoe UI" w:cs="Segoe UI" w:hint="default"/>
      <w:sz w:val="18"/>
      <w:szCs w:val="18"/>
    </w:rPr>
  </w:style>
  <w:style w:type="character" w:customStyle="1" w:styleId="Mencinsinresolver1">
    <w:name w:val="Mención sin resolver1"/>
    <w:basedOn w:val="Fuentedeprrafopredeter"/>
    <w:uiPriority w:val="99"/>
    <w:semiHidden/>
    <w:unhideWhenUsed/>
    <w:rsid w:val="00BB28A6"/>
    <w:rPr>
      <w:color w:val="605E5C"/>
      <w:shd w:val="clear" w:color="auto" w:fill="E1DFDD"/>
    </w:rPr>
  </w:style>
  <w:style w:type="character" w:customStyle="1" w:styleId="UnresolvedMention">
    <w:name w:val="Unresolved Mention"/>
    <w:basedOn w:val="Fuentedeprrafopredeter"/>
    <w:uiPriority w:val="99"/>
    <w:semiHidden/>
    <w:unhideWhenUsed/>
    <w:rsid w:val="00942B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516">
      <w:bodyDiv w:val="1"/>
      <w:marLeft w:val="0"/>
      <w:marRight w:val="0"/>
      <w:marTop w:val="0"/>
      <w:marBottom w:val="0"/>
      <w:divBdr>
        <w:top w:val="none" w:sz="0" w:space="0" w:color="auto"/>
        <w:left w:val="none" w:sz="0" w:space="0" w:color="auto"/>
        <w:bottom w:val="none" w:sz="0" w:space="0" w:color="auto"/>
        <w:right w:val="none" w:sz="0" w:space="0" w:color="auto"/>
      </w:divBdr>
      <w:divsChild>
        <w:div w:id="35397127">
          <w:marLeft w:val="0"/>
          <w:marRight w:val="0"/>
          <w:marTop w:val="0"/>
          <w:marBottom w:val="0"/>
          <w:divBdr>
            <w:top w:val="none" w:sz="0" w:space="0" w:color="auto"/>
            <w:left w:val="none" w:sz="0" w:space="0" w:color="auto"/>
            <w:bottom w:val="none" w:sz="0" w:space="0" w:color="auto"/>
            <w:right w:val="none" w:sz="0" w:space="0" w:color="auto"/>
          </w:divBdr>
        </w:div>
        <w:div w:id="1234466227">
          <w:marLeft w:val="0"/>
          <w:marRight w:val="0"/>
          <w:marTop w:val="0"/>
          <w:marBottom w:val="0"/>
          <w:divBdr>
            <w:top w:val="none" w:sz="0" w:space="0" w:color="auto"/>
            <w:left w:val="none" w:sz="0" w:space="0" w:color="auto"/>
            <w:bottom w:val="none" w:sz="0" w:space="0" w:color="auto"/>
            <w:right w:val="none" w:sz="0" w:space="0" w:color="auto"/>
          </w:divBdr>
        </w:div>
      </w:divsChild>
    </w:div>
    <w:div w:id="257912471">
      <w:bodyDiv w:val="1"/>
      <w:marLeft w:val="0"/>
      <w:marRight w:val="0"/>
      <w:marTop w:val="0"/>
      <w:marBottom w:val="0"/>
      <w:divBdr>
        <w:top w:val="none" w:sz="0" w:space="0" w:color="auto"/>
        <w:left w:val="none" w:sz="0" w:space="0" w:color="auto"/>
        <w:bottom w:val="none" w:sz="0" w:space="0" w:color="auto"/>
        <w:right w:val="none" w:sz="0" w:space="0" w:color="auto"/>
      </w:divBdr>
    </w:div>
    <w:div w:id="348291022">
      <w:bodyDiv w:val="1"/>
      <w:marLeft w:val="0"/>
      <w:marRight w:val="0"/>
      <w:marTop w:val="0"/>
      <w:marBottom w:val="0"/>
      <w:divBdr>
        <w:top w:val="none" w:sz="0" w:space="0" w:color="auto"/>
        <w:left w:val="none" w:sz="0" w:space="0" w:color="auto"/>
        <w:bottom w:val="none" w:sz="0" w:space="0" w:color="auto"/>
        <w:right w:val="none" w:sz="0" w:space="0" w:color="auto"/>
      </w:divBdr>
      <w:divsChild>
        <w:div w:id="148376184">
          <w:marLeft w:val="0"/>
          <w:marRight w:val="0"/>
          <w:marTop w:val="0"/>
          <w:marBottom w:val="0"/>
          <w:divBdr>
            <w:top w:val="none" w:sz="0" w:space="0" w:color="auto"/>
            <w:left w:val="none" w:sz="0" w:space="0" w:color="auto"/>
            <w:bottom w:val="none" w:sz="0" w:space="0" w:color="auto"/>
            <w:right w:val="none" w:sz="0" w:space="0" w:color="auto"/>
          </w:divBdr>
          <w:divsChild>
            <w:div w:id="334037132">
              <w:marLeft w:val="0"/>
              <w:marRight w:val="0"/>
              <w:marTop w:val="0"/>
              <w:marBottom w:val="0"/>
              <w:divBdr>
                <w:top w:val="none" w:sz="0" w:space="0" w:color="auto"/>
                <w:left w:val="none" w:sz="0" w:space="0" w:color="auto"/>
                <w:bottom w:val="none" w:sz="0" w:space="0" w:color="auto"/>
                <w:right w:val="none" w:sz="0" w:space="0" w:color="auto"/>
              </w:divBdr>
            </w:div>
            <w:div w:id="603653539">
              <w:marLeft w:val="0"/>
              <w:marRight w:val="0"/>
              <w:marTop w:val="0"/>
              <w:marBottom w:val="0"/>
              <w:divBdr>
                <w:top w:val="none" w:sz="0" w:space="0" w:color="auto"/>
                <w:left w:val="none" w:sz="0" w:space="0" w:color="auto"/>
                <w:bottom w:val="none" w:sz="0" w:space="0" w:color="auto"/>
                <w:right w:val="none" w:sz="0" w:space="0" w:color="auto"/>
              </w:divBdr>
            </w:div>
            <w:div w:id="1037193997">
              <w:marLeft w:val="0"/>
              <w:marRight w:val="0"/>
              <w:marTop w:val="0"/>
              <w:marBottom w:val="0"/>
              <w:divBdr>
                <w:top w:val="none" w:sz="0" w:space="0" w:color="auto"/>
                <w:left w:val="none" w:sz="0" w:space="0" w:color="auto"/>
                <w:bottom w:val="none" w:sz="0" w:space="0" w:color="auto"/>
                <w:right w:val="none" w:sz="0" w:space="0" w:color="auto"/>
              </w:divBdr>
            </w:div>
            <w:div w:id="1459955152">
              <w:marLeft w:val="0"/>
              <w:marRight w:val="0"/>
              <w:marTop w:val="0"/>
              <w:marBottom w:val="0"/>
              <w:divBdr>
                <w:top w:val="none" w:sz="0" w:space="0" w:color="auto"/>
                <w:left w:val="none" w:sz="0" w:space="0" w:color="auto"/>
                <w:bottom w:val="none" w:sz="0" w:space="0" w:color="auto"/>
                <w:right w:val="none" w:sz="0" w:space="0" w:color="auto"/>
              </w:divBdr>
            </w:div>
            <w:div w:id="1806385249">
              <w:marLeft w:val="0"/>
              <w:marRight w:val="0"/>
              <w:marTop w:val="0"/>
              <w:marBottom w:val="0"/>
              <w:divBdr>
                <w:top w:val="none" w:sz="0" w:space="0" w:color="auto"/>
                <w:left w:val="none" w:sz="0" w:space="0" w:color="auto"/>
                <w:bottom w:val="none" w:sz="0" w:space="0" w:color="auto"/>
                <w:right w:val="none" w:sz="0" w:space="0" w:color="auto"/>
              </w:divBdr>
            </w:div>
          </w:divsChild>
        </w:div>
        <w:div w:id="305014895">
          <w:marLeft w:val="0"/>
          <w:marRight w:val="0"/>
          <w:marTop w:val="0"/>
          <w:marBottom w:val="0"/>
          <w:divBdr>
            <w:top w:val="none" w:sz="0" w:space="0" w:color="auto"/>
            <w:left w:val="none" w:sz="0" w:space="0" w:color="auto"/>
            <w:bottom w:val="none" w:sz="0" w:space="0" w:color="auto"/>
            <w:right w:val="none" w:sz="0" w:space="0" w:color="auto"/>
          </w:divBdr>
        </w:div>
        <w:div w:id="762804086">
          <w:marLeft w:val="0"/>
          <w:marRight w:val="0"/>
          <w:marTop w:val="0"/>
          <w:marBottom w:val="0"/>
          <w:divBdr>
            <w:top w:val="none" w:sz="0" w:space="0" w:color="auto"/>
            <w:left w:val="none" w:sz="0" w:space="0" w:color="auto"/>
            <w:bottom w:val="none" w:sz="0" w:space="0" w:color="auto"/>
            <w:right w:val="none" w:sz="0" w:space="0" w:color="auto"/>
          </w:divBdr>
          <w:divsChild>
            <w:div w:id="244460591">
              <w:marLeft w:val="0"/>
              <w:marRight w:val="0"/>
              <w:marTop w:val="0"/>
              <w:marBottom w:val="0"/>
              <w:divBdr>
                <w:top w:val="none" w:sz="0" w:space="0" w:color="auto"/>
                <w:left w:val="none" w:sz="0" w:space="0" w:color="auto"/>
                <w:bottom w:val="none" w:sz="0" w:space="0" w:color="auto"/>
                <w:right w:val="none" w:sz="0" w:space="0" w:color="auto"/>
              </w:divBdr>
            </w:div>
            <w:div w:id="770079221">
              <w:marLeft w:val="0"/>
              <w:marRight w:val="0"/>
              <w:marTop w:val="0"/>
              <w:marBottom w:val="0"/>
              <w:divBdr>
                <w:top w:val="none" w:sz="0" w:space="0" w:color="auto"/>
                <w:left w:val="none" w:sz="0" w:space="0" w:color="auto"/>
                <w:bottom w:val="none" w:sz="0" w:space="0" w:color="auto"/>
                <w:right w:val="none" w:sz="0" w:space="0" w:color="auto"/>
              </w:divBdr>
            </w:div>
            <w:div w:id="1516535501">
              <w:marLeft w:val="0"/>
              <w:marRight w:val="0"/>
              <w:marTop w:val="0"/>
              <w:marBottom w:val="0"/>
              <w:divBdr>
                <w:top w:val="none" w:sz="0" w:space="0" w:color="auto"/>
                <w:left w:val="none" w:sz="0" w:space="0" w:color="auto"/>
                <w:bottom w:val="none" w:sz="0" w:space="0" w:color="auto"/>
                <w:right w:val="none" w:sz="0" w:space="0" w:color="auto"/>
              </w:divBdr>
            </w:div>
            <w:div w:id="1875800664">
              <w:marLeft w:val="0"/>
              <w:marRight w:val="0"/>
              <w:marTop w:val="0"/>
              <w:marBottom w:val="0"/>
              <w:divBdr>
                <w:top w:val="none" w:sz="0" w:space="0" w:color="auto"/>
                <w:left w:val="none" w:sz="0" w:space="0" w:color="auto"/>
                <w:bottom w:val="none" w:sz="0" w:space="0" w:color="auto"/>
                <w:right w:val="none" w:sz="0" w:space="0" w:color="auto"/>
              </w:divBdr>
            </w:div>
            <w:div w:id="1960799003">
              <w:marLeft w:val="0"/>
              <w:marRight w:val="0"/>
              <w:marTop w:val="0"/>
              <w:marBottom w:val="0"/>
              <w:divBdr>
                <w:top w:val="none" w:sz="0" w:space="0" w:color="auto"/>
                <w:left w:val="none" w:sz="0" w:space="0" w:color="auto"/>
                <w:bottom w:val="none" w:sz="0" w:space="0" w:color="auto"/>
                <w:right w:val="none" w:sz="0" w:space="0" w:color="auto"/>
              </w:divBdr>
            </w:div>
          </w:divsChild>
        </w:div>
        <w:div w:id="909343619">
          <w:marLeft w:val="0"/>
          <w:marRight w:val="0"/>
          <w:marTop w:val="0"/>
          <w:marBottom w:val="0"/>
          <w:divBdr>
            <w:top w:val="none" w:sz="0" w:space="0" w:color="auto"/>
            <w:left w:val="none" w:sz="0" w:space="0" w:color="auto"/>
            <w:bottom w:val="none" w:sz="0" w:space="0" w:color="auto"/>
            <w:right w:val="none" w:sz="0" w:space="0" w:color="auto"/>
          </w:divBdr>
        </w:div>
        <w:div w:id="1071732035">
          <w:marLeft w:val="0"/>
          <w:marRight w:val="0"/>
          <w:marTop w:val="0"/>
          <w:marBottom w:val="0"/>
          <w:divBdr>
            <w:top w:val="none" w:sz="0" w:space="0" w:color="auto"/>
            <w:left w:val="none" w:sz="0" w:space="0" w:color="auto"/>
            <w:bottom w:val="none" w:sz="0" w:space="0" w:color="auto"/>
            <w:right w:val="none" w:sz="0" w:space="0" w:color="auto"/>
          </w:divBdr>
          <w:divsChild>
            <w:div w:id="778599615">
              <w:marLeft w:val="0"/>
              <w:marRight w:val="0"/>
              <w:marTop w:val="0"/>
              <w:marBottom w:val="0"/>
              <w:divBdr>
                <w:top w:val="none" w:sz="0" w:space="0" w:color="auto"/>
                <w:left w:val="none" w:sz="0" w:space="0" w:color="auto"/>
                <w:bottom w:val="none" w:sz="0" w:space="0" w:color="auto"/>
                <w:right w:val="none" w:sz="0" w:space="0" w:color="auto"/>
              </w:divBdr>
            </w:div>
            <w:div w:id="1005666350">
              <w:marLeft w:val="0"/>
              <w:marRight w:val="0"/>
              <w:marTop w:val="0"/>
              <w:marBottom w:val="0"/>
              <w:divBdr>
                <w:top w:val="none" w:sz="0" w:space="0" w:color="auto"/>
                <w:left w:val="none" w:sz="0" w:space="0" w:color="auto"/>
                <w:bottom w:val="none" w:sz="0" w:space="0" w:color="auto"/>
                <w:right w:val="none" w:sz="0" w:space="0" w:color="auto"/>
              </w:divBdr>
            </w:div>
            <w:div w:id="1304240403">
              <w:marLeft w:val="0"/>
              <w:marRight w:val="0"/>
              <w:marTop w:val="0"/>
              <w:marBottom w:val="0"/>
              <w:divBdr>
                <w:top w:val="none" w:sz="0" w:space="0" w:color="auto"/>
                <w:left w:val="none" w:sz="0" w:space="0" w:color="auto"/>
                <w:bottom w:val="none" w:sz="0" w:space="0" w:color="auto"/>
                <w:right w:val="none" w:sz="0" w:space="0" w:color="auto"/>
              </w:divBdr>
            </w:div>
            <w:div w:id="1329284636">
              <w:marLeft w:val="0"/>
              <w:marRight w:val="0"/>
              <w:marTop w:val="0"/>
              <w:marBottom w:val="0"/>
              <w:divBdr>
                <w:top w:val="none" w:sz="0" w:space="0" w:color="auto"/>
                <w:left w:val="none" w:sz="0" w:space="0" w:color="auto"/>
                <w:bottom w:val="none" w:sz="0" w:space="0" w:color="auto"/>
                <w:right w:val="none" w:sz="0" w:space="0" w:color="auto"/>
              </w:divBdr>
            </w:div>
            <w:div w:id="1573739261">
              <w:marLeft w:val="0"/>
              <w:marRight w:val="0"/>
              <w:marTop w:val="0"/>
              <w:marBottom w:val="0"/>
              <w:divBdr>
                <w:top w:val="none" w:sz="0" w:space="0" w:color="auto"/>
                <w:left w:val="none" w:sz="0" w:space="0" w:color="auto"/>
                <w:bottom w:val="none" w:sz="0" w:space="0" w:color="auto"/>
                <w:right w:val="none" w:sz="0" w:space="0" w:color="auto"/>
              </w:divBdr>
            </w:div>
          </w:divsChild>
        </w:div>
        <w:div w:id="1329556190">
          <w:marLeft w:val="0"/>
          <w:marRight w:val="0"/>
          <w:marTop w:val="0"/>
          <w:marBottom w:val="0"/>
          <w:divBdr>
            <w:top w:val="none" w:sz="0" w:space="0" w:color="auto"/>
            <w:left w:val="none" w:sz="0" w:space="0" w:color="auto"/>
            <w:bottom w:val="none" w:sz="0" w:space="0" w:color="auto"/>
            <w:right w:val="none" w:sz="0" w:space="0" w:color="auto"/>
          </w:divBdr>
        </w:div>
        <w:div w:id="1414663223">
          <w:marLeft w:val="0"/>
          <w:marRight w:val="0"/>
          <w:marTop w:val="0"/>
          <w:marBottom w:val="0"/>
          <w:divBdr>
            <w:top w:val="none" w:sz="0" w:space="0" w:color="auto"/>
            <w:left w:val="none" w:sz="0" w:space="0" w:color="auto"/>
            <w:bottom w:val="none" w:sz="0" w:space="0" w:color="auto"/>
            <w:right w:val="none" w:sz="0" w:space="0" w:color="auto"/>
          </w:divBdr>
          <w:divsChild>
            <w:div w:id="97332983">
              <w:marLeft w:val="0"/>
              <w:marRight w:val="0"/>
              <w:marTop w:val="0"/>
              <w:marBottom w:val="0"/>
              <w:divBdr>
                <w:top w:val="none" w:sz="0" w:space="0" w:color="auto"/>
                <w:left w:val="none" w:sz="0" w:space="0" w:color="auto"/>
                <w:bottom w:val="none" w:sz="0" w:space="0" w:color="auto"/>
                <w:right w:val="none" w:sz="0" w:space="0" w:color="auto"/>
              </w:divBdr>
            </w:div>
            <w:div w:id="441850922">
              <w:marLeft w:val="0"/>
              <w:marRight w:val="0"/>
              <w:marTop w:val="0"/>
              <w:marBottom w:val="0"/>
              <w:divBdr>
                <w:top w:val="none" w:sz="0" w:space="0" w:color="auto"/>
                <w:left w:val="none" w:sz="0" w:space="0" w:color="auto"/>
                <w:bottom w:val="none" w:sz="0" w:space="0" w:color="auto"/>
                <w:right w:val="none" w:sz="0" w:space="0" w:color="auto"/>
              </w:divBdr>
            </w:div>
            <w:div w:id="573859331">
              <w:marLeft w:val="0"/>
              <w:marRight w:val="0"/>
              <w:marTop w:val="0"/>
              <w:marBottom w:val="0"/>
              <w:divBdr>
                <w:top w:val="none" w:sz="0" w:space="0" w:color="auto"/>
                <w:left w:val="none" w:sz="0" w:space="0" w:color="auto"/>
                <w:bottom w:val="none" w:sz="0" w:space="0" w:color="auto"/>
                <w:right w:val="none" w:sz="0" w:space="0" w:color="auto"/>
              </w:divBdr>
            </w:div>
            <w:div w:id="956912998">
              <w:marLeft w:val="0"/>
              <w:marRight w:val="0"/>
              <w:marTop w:val="0"/>
              <w:marBottom w:val="0"/>
              <w:divBdr>
                <w:top w:val="none" w:sz="0" w:space="0" w:color="auto"/>
                <w:left w:val="none" w:sz="0" w:space="0" w:color="auto"/>
                <w:bottom w:val="none" w:sz="0" w:space="0" w:color="auto"/>
                <w:right w:val="none" w:sz="0" w:space="0" w:color="auto"/>
              </w:divBdr>
            </w:div>
            <w:div w:id="1921325615">
              <w:marLeft w:val="0"/>
              <w:marRight w:val="0"/>
              <w:marTop w:val="0"/>
              <w:marBottom w:val="0"/>
              <w:divBdr>
                <w:top w:val="none" w:sz="0" w:space="0" w:color="auto"/>
                <w:left w:val="none" w:sz="0" w:space="0" w:color="auto"/>
                <w:bottom w:val="none" w:sz="0" w:space="0" w:color="auto"/>
                <w:right w:val="none" w:sz="0" w:space="0" w:color="auto"/>
              </w:divBdr>
            </w:div>
          </w:divsChild>
        </w:div>
        <w:div w:id="1585066288">
          <w:marLeft w:val="0"/>
          <w:marRight w:val="0"/>
          <w:marTop w:val="0"/>
          <w:marBottom w:val="0"/>
          <w:divBdr>
            <w:top w:val="none" w:sz="0" w:space="0" w:color="auto"/>
            <w:left w:val="none" w:sz="0" w:space="0" w:color="auto"/>
            <w:bottom w:val="none" w:sz="0" w:space="0" w:color="auto"/>
            <w:right w:val="none" w:sz="0" w:space="0" w:color="auto"/>
          </w:divBdr>
        </w:div>
        <w:div w:id="1629045799">
          <w:marLeft w:val="0"/>
          <w:marRight w:val="0"/>
          <w:marTop w:val="0"/>
          <w:marBottom w:val="0"/>
          <w:divBdr>
            <w:top w:val="none" w:sz="0" w:space="0" w:color="auto"/>
            <w:left w:val="none" w:sz="0" w:space="0" w:color="auto"/>
            <w:bottom w:val="none" w:sz="0" w:space="0" w:color="auto"/>
            <w:right w:val="none" w:sz="0" w:space="0" w:color="auto"/>
          </w:divBdr>
          <w:divsChild>
            <w:div w:id="100682819">
              <w:marLeft w:val="0"/>
              <w:marRight w:val="0"/>
              <w:marTop w:val="0"/>
              <w:marBottom w:val="0"/>
              <w:divBdr>
                <w:top w:val="none" w:sz="0" w:space="0" w:color="auto"/>
                <w:left w:val="none" w:sz="0" w:space="0" w:color="auto"/>
                <w:bottom w:val="none" w:sz="0" w:space="0" w:color="auto"/>
                <w:right w:val="none" w:sz="0" w:space="0" w:color="auto"/>
              </w:divBdr>
            </w:div>
            <w:div w:id="481847144">
              <w:marLeft w:val="0"/>
              <w:marRight w:val="0"/>
              <w:marTop w:val="0"/>
              <w:marBottom w:val="0"/>
              <w:divBdr>
                <w:top w:val="none" w:sz="0" w:space="0" w:color="auto"/>
                <w:left w:val="none" w:sz="0" w:space="0" w:color="auto"/>
                <w:bottom w:val="none" w:sz="0" w:space="0" w:color="auto"/>
                <w:right w:val="none" w:sz="0" w:space="0" w:color="auto"/>
              </w:divBdr>
            </w:div>
            <w:div w:id="1446467324">
              <w:marLeft w:val="0"/>
              <w:marRight w:val="0"/>
              <w:marTop w:val="0"/>
              <w:marBottom w:val="0"/>
              <w:divBdr>
                <w:top w:val="none" w:sz="0" w:space="0" w:color="auto"/>
                <w:left w:val="none" w:sz="0" w:space="0" w:color="auto"/>
                <w:bottom w:val="none" w:sz="0" w:space="0" w:color="auto"/>
                <w:right w:val="none" w:sz="0" w:space="0" w:color="auto"/>
              </w:divBdr>
            </w:div>
            <w:div w:id="1764642213">
              <w:marLeft w:val="0"/>
              <w:marRight w:val="0"/>
              <w:marTop w:val="0"/>
              <w:marBottom w:val="0"/>
              <w:divBdr>
                <w:top w:val="none" w:sz="0" w:space="0" w:color="auto"/>
                <w:left w:val="none" w:sz="0" w:space="0" w:color="auto"/>
                <w:bottom w:val="none" w:sz="0" w:space="0" w:color="auto"/>
                <w:right w:val="none" w:sz="0" w:space="0" w:color="auto"/>
              </w:divBdr>
            </w:div>
            <w:div w:id="1933858046">
              <w:marLeft w:val="0"/>
              <w:marRight w:val="0"/>
              <w:marTop w:val="0"/>
              <w:marBottom w:val="0"/>
              <w:divBdr>
                <w:top w:val="none" w:sz="0" w:space="0" w:color="auto"/>
                <w:left w:val="none" w:sz="0" w:space="0" w:color="auto"/>
                <w:bottom w:val="none" w:sz="0" w:space="0" w:color="auto"/>
                <w:right w:val="none" w:sz="0" w:space="0" w:color="auto"/>
              </w:divBdr>
            </w:div>
          </w:divsChild>
        </w:div>
        <w:div w:id="2052264681">
          <w:marLeft w:val="0"/>
          <w:marRight w:val="0"/>
          <w:marTop w:val="0"/>
          <w:marBottom w:val="0"/>
          <w:divBdr>
            <w:top w:val="none" w:sz="0" w:space="0" w:color="auto"/>
            <w:left w:val="none" w:sz="0" w:space="0" w:color="auto"/>
            <w:bottom w:val="none" w:sz="0" w:space="0" w:color="auto"/>
            <w:right w:val="none" w:sz="0" w:space="0" w:color="auto"/>
          </w:divBdr>
        </w:div>
        <w:div w:id="2124492409">
          <w:marLeft w:val="0"/>
          <w:marRight w:val="0"/>
          <w:marTop w:val="0"/>
          <w:marBottom w:val="0"/>
          <w:divBdr>
            <w:top w:val="none" w:sz="0" w:space="0" w:color="auto"/>
            <w:left w:val="none" w:sz="0" w:space="0" w:color="auto"/>
            <w:bottom w:val="none" w:sz="0" w:space="0" w:color="auto"/>
            <w:right w:val="none" w:sz="0" w:space="0" w:color="auto"/>
          </w:divBdr>
        </w:div>
      </w:divsChild>
    </w:div>
    <w:div w:id="351343332">
      <w:bodyDiv w:val="1"/>
      <w:marLeft w:val="0"/>
      <w:marRight w:val="0"/>
      <w:marTop w:val="0"/>
      <w:marBottom w:val="0"/>
      <w:divBdr>
        <w:top w:val="none" w:sz="0" w:space="0" w:color="auto"/>
        <w:left w:val="none" w:sz="0" w:space="0" w:color="auto"/>
        <w:bottom w:val="none" w:sz="0" w:space="0" w:color="auto"/>
        <w:right w:val="none" w:sz="0" w:space="0" w:color="auto"/>
      </w:divBdr>
      <w:divsChild>
        <w:div w:id="69086221">
          <w:marLeft w:val="0"/>
          <w:marRight w:val="0"/>
          <w:marTop w:val="0"/>
          <w:marBottom w:val="0"/>
          <w:divBdr>
            <w:top w:val="none" w:sz="0" w:space="0" w:color="auto"/>
            <w:left w:val="none" w:sz="0" w:space="0" w:color="auto"/>
            <w:bottom w:val="none" w:sz="0" w:space="0" w:color="auto"/>
            <w:right w:val="none" w:sz="0" w:space="0" w:color="auto"/>
          </w:divBdr>
          <w:divsChild>
            <w:div w:id="775439821">
              <w:marLeft w:val="0"/>
              <w:marRight w:val="0"/>
              <w:marTop w:val="0"/>
              <w:marBottom w:val="0"/>
              <w:divBdr>
                <w:top w:val="none" w:sz="0" w:space="0" w:color="auto"/>
                <w:left w:val="none" w:sz="0" w:space="0" w:color="auto"/>
                <w:bottom w:val="none" w:sz="0" w:space="0" w:color="auto"/>
                <w:right w:val="none" w:sz="0" w:space="0" w:color="auto"/>
              </w:divBdr>
            </w:div>
            <w:div w:id="802969478">
              <w:marLeft w:val="0"/>
              <w:marRight w:val="0"/>
              <w:marTop w:val="0"/>
              <w:marBottom w:val="0"/>
              <w:divBdr>
                <w:top w:val="none" w:sz="0" w:space="0" w:color="auto"/>
                <w:left w:val="none" w:sz="0" w:space="0" w:color="auto"/>
                <w:bottom w:val="none" w:sz="0" w:space="0" w:color="auto"/>
                <w:right w:val="none" w:sz="0" w:space="0" w:color="auto"/>
              </w:divBdr>
            </w:div>
            <w:div w:id="1196189389">
              <w:marLeft w:val="0"/>
              <w:marRight w:val="0"/>
              <w:marTop w:val="0"/>
              <w:marBottom w:val="0"/>
              <w:divBdr>
                <w:top w:val="none" w:sz="0" w:space="0" w:color="auto"/>
                <w:left w:val="none" w:sz="0" w:space="0" w:color="auto"/>
                <w:bottom w:val="none" w:sz="0" w:space="0" w:color="auto"/>
                <w:right w:val="none" w:sz="0" w:space="0" w:color="auto"/>
              </w:divBdr>
            </w:div>
            <w:div w:id="1257328254">
              <w:marLeft w:val="0"/>
              <w:marRight w:val="0"/>
              <w:marTop w:val="0"/>
              <w:marBottom w:val="0"/>
              <w:divBdr>
                <w:top w:val="none" w:sz="0" w:space="0" w:color="auto"/>
                <w:left w:val="none" w:sz="0" w:space="0" w:color="auto"/>
                <w:bottom w:val="none" w:sz="0" w:space="0" w:color="auto"/>
                <w:right w:val="none" w:sz="0" w:space="0" w:color="auto"/>
              </w:divBdr>
            </w:div>
            <w:div w:id="1748653939">
              <w:marLeft w:val="0"/>
              <w:marRight w:val="0"/>
              <w:marTop w:val="0"/>
              <w:marBottom w:val="0"/>
              <w:divBdr>
                <w:top w:val="none" w:sz="0" w:space="0" w:color="auto"/>
                <w:left w:val="none" w:sz="0" w:space="0" w:color="auto"/>
                <w:bottom w:val="none" w:sz="0" w:space="0" w:color="auto"/>
                <w:right w:val="none" w:sz="0" w:space="0" w:color="auto"/>
              </w:divBdr>
            </w:div>
          </w:divsChild>
        </w:div>
        <w:div w:id="299117266">
          <w:marLeft w:val="0"/>
          <w:marRight w:val="0"/>
          <w:marTop w:val="0"/>
          <w:marBottom w:val="0"/>
          <w:divBdr>
            <w:top w:val="none" w:sz="0" w:space="0" w:color="auto"/>
            <w:left w:val="none" w:sz="0" w:space="0" w:color="auto"/>
            <w:bottom w:val="none" w:sz="0" w:space="0" w:color="auto"/>
            <w:right w:val="none" w:sz="0" w:space="0" w:color="auto"/>
          </w:divBdr>
          <w:divsChild>
            <w:div w:id="3292991">
              <w:marLeft w:val="0"/>
              <w:marRight w:val="0"/>
              <w:marTop w:val="0"/>
              <w:marBottom w:val="0"/>
              <w:divBdr>
                <w:top w:val="none" w:sz="0" w:space="0" w:color="auto"/>
                <w:left w:val="none" w:sz="0" w:space="0" w:color="auto"/>
                <w:bottom w:val="none" w:sz="0" w:space="0" w:color="auto"/>
                <w:right w:val="none" w:sz="0" w:space="0" w:color="auto"/>
              </w:divBdr>
            </w:div>
            <w:div w:id="278269767">
              <w:marLeft w:val="0"/>
              <w:marRight w:val="0"/>
              <w:marTop w:val="0"/>
              <w:marBottom w:val="0"/>
              <w:divBdr>
                <w:top w:val="none" w:sz="0" w:space="0" w:color="auto"/>
                <w:left w:val="none" w:sz="0" w:space="0" w:color="auto"/>
                <w:bottom w:val="none" w:sz="0" w:space="0" w:color="auto"/>
                <w:right w:val="none" w:sz="0" w:space="0" w:color="auto"/>
              </w:divBdr>
            </w:div>
            <w:div w:id="524171075">
              <w:marLeft w:val="0"/>
              <w:marRight w:val="0"/>
              <w:marTop w:val="0"/>
              <w:marBottom w:val="0"/>
              <w:divBdr>
                <w:top w:val="none" w:sz="0" w:space="0" w:color="auto"/>
                <w:left w:val="none" w:sz="0" w:space="0" w:color="auto"/>
                <w:bottom w:val="none" w:sz="0" w:space="0" w:color="auto"/>
                <w:right w:val="none" w:sz="0" w:space="0" w:color="auto"/>
              </w:divBdr>
            </w:div>
            <w:div w:id="1765569658">
              <w:marLeft w:val="0"/>
              <w:marRight w:val="0"/>
              <w:marTop w:val="0"/>
              <w:marBottom w:val="0"/>
              <w:divBdr>
                <w:top w:val="none" w:sz="0" w:space="0" w:color="auto"/>
                <w:left w:val="none" w:sz="0" w:space="0" w:color="auto"/>
                <w:bottom w:val="none" w:sz="0" w:space="0" w:color="auto"/>
                <w:right w:val="none" w:sz="0" w:space="0" w:color="auto"/>
              </w:divBdr>
            </w:div>
            <w:div w:id="1779444793">
              <w:marLeft w:val="0"/>
              <w:marRight w:val="0"/>
              <w:marTop w:val="0"/>
              <w:marBottom w:val="0"/>
              <w:divBdr>
                <w:top w:val="none" w:sz="0" w:space="0" w:color="auto"/>
                <w:left w:val="none" w:sz="0" w:space="0" w:color="auto"/>
                <w:bottom w:val="none" w:sz="0" w:space="0" w:color="auto"/>
                <w:right w:val="none" w:sz="0" w:space="0" w:color="auto"/>
              </w:divBdr>
            </w:div>
          </w:divsChild>
        </w:div>
        <w:div w:id="465126668">
          <w:marLeft w:val="0"/>
          <w:marRight w:val="0"/>
          <w:marTop w:val="0"/>
          <w:marBottom w:val="0"/>
          <w:divBdr>
            <w:top w:val="none" w:sz="0" w:space="0" w:color="auto"/>
            <w:left w:val="none" w:sz="0" w:space="0" w:color="auto"/>
            <w:bottom w:val="none" w:sz="0" w:space="0" w:color="auto"/>
            <w:right w:val="none" w:sz="0" w:space="0" w:color="auto"/>
          </w:divBdr>
        </w:div>
        <w:div w:id="467937915">
          <w:marLeft w:val="0"/>
          <w:marRight w:val="0"/>
          <w:marTop w:val="0"/>
          <w:marBottom w:val="0"/>
          <w:divBdr>
            <w:top w:val="none" w:sz="0" w:space="0" w:color="auto"/>
            <w:left w:val="none" w:sz="0" w:space="0" w:color="auto"/>
            <w:bottom w:val="none" w:sz="0" w:space="0" w:color="auto"/>
            <w:right w:val="none" w:sz="0" w:space="0" w:color="auto"/>
          </w:divBdr>
          <w:divsChild>
            <w:div w:id="360932911">
              <w:marLeft w:val="0"/>
              <w:marRight w:val="0"/>
              <w:marTop w:val="0"/>
              <w:marBottom w:val="0"/>
              <w:divBdr>
                <w:top w:val="none" w:sz="0" w:space="0" w:color="auto"/>
                <w:left w:val="none" w:sz="0" w:space="0" w:color="auto"/>
                <w:bottom w:val="none" w:sz="0" w:space="0" w:color="auto"/>
                <w:right w:val="none" w:sz="0" w:space="0" w:color="auto"/>
              </w:divBdr>
            </w:div>
            <w:div w:id="1215963457">
              <w:marLeft w:val="0"/>
              <w:marRight w:val="0"/>
              <w:marTop w:val="0"/>
              <w:marBottom w:val="0"/>
              <w:divBdr>
                <w:top w:val="none" w:sz="0" w:space="0" w:color="auto"/>
                <w:left w:val="none" w:sz="0" w:space="0" w:color="auto"/>
                <w:bottom w:val="none" w:sz="0" w:space="0" w:color="auto"/>
                <w:right w:val="none" w:sz="0" w:space="0" w:color="auto"/>
              </w:divBdr>
            </w:div>
            <w:div w:id="1400324091">
              <w:marLeft w:val="0"/>
              <w:marRight w:val="0"/>
              <w:marTop w:val="0"/>
              <w:marBottom w:val="0"/>
              <w:divBdr>
                <w:top w:val="none" w:sz="0" w:space="0" w:color="auto"/>
                <w:left w:val="none" w:sz="0" w:space="0" w:color="auto"/>
                <w:bottom w:val="none" w:sz="0" w:space="0" w:color="auto"/>
                <w:right w:val="none" w:sz="0" w:space="0" w:color="auto"/>
              </w:divBdr>
            </w:div>
            <w:div w:id="1409301439">
              <w:marLeft w:val="0"/>
              <w:marRight w:val="0"/>
              <w:marTop w:val="0"/>
              <w:marBottom w:val="0"/>
              <w:divBdr>
                <w:top w:val="none" w:sz="0" w:space="0" w:color="auto"/>
                <w:left w:val="none" w:sz="0" w:space="0" w:color="auto"/>
                <w:bottom w:val="none" w:sz="0" w:space="0" w:color="auto"/>
                <w:right w:val="none" w:sz="0" w:space="0" w:color="auto"/>
              </w:divBdr>
            </w:div>
          </w:divsChild>
        </w:div>
        <w:div w:id="573323995">
          <w:marLeft w:val="0"/>
          <w:marRight w:val="0"/>
          <w:marTop w:val="0"/>
          <w:marBottom w:val="0"/>
          <w:divBdr>
            <w:top w:val="none" w:sz="0" w:space="0" w:color="auto"/>
            <w:left w:val="none" w:sz="0" w:space="0" w:color="auto"/>
            <w:bottom w:val="none" w:sz="0" w:space="0" w:color="auto"/>
            <w:right w:val="none" w:sz="0" w:space="0" w:color="auto"/>
          </w:divBdr>
          <w:divsChild>
            <w:div w:id="178667297">
              <w:marLeft w:val="0"/>
              <w:marRight w:val="0"/>
              <w:marTop w:val="0"/>
              <w:marBottom w:val="0"/>
              <w:divBdr>
                <w:top w:val="none" w:sz="0" w:space="0" w:color="auto"/>
                <w:left w:val="none" w:sz="0" w:space="0" w:color="auto"/>
                <w:bottom w:val="none" w:sz="0" w:space="0" w:color="auto"/>
                <w:right w:val="none" w:sz="0" w:space="0" w:color="auto"/>
              </w:divBdr>
            </w:div>
            <w:div w:id="543980012">
              <w:marLeft w:val="0"/>
              <w:marRight w:val="0"/>
              <w:marTop w:val="0"/>
              <w:marBottom w:val="0"/>
              <w:divBdr>
                <w:top w:val="none" w:sz="0" w:space="0" w:color="auto"/>
                <w:left w:val="none" w:sz="0" w:space="0" w:color="auto"/>
                <w:bottom w:val="none" w:sz="0" w:space="0" w:color="auto"/>
                <w:right w:val="none" w:sz="0" w:space="0" w:color="auto"/>
              </w:divBdr>
            </w:div>
            <w:div w:id="1561212419">
              <w:marLeft w:val="0"/>
              <w:marRight w:val="0"/>
              <w:marTop w:val="0"/>
              <w:marBottom w:val="0"/>
              <w:divBdr>
                <w:top w:val="none" w:sz="0" w:space="0" w:color="auto"/>
                <w:left w:val="none" w:sz="0" w:space="0" w:color="auto"/>
                <w:bottom w:val="none" w:sz="0" w:space="0" w:color="auto"/>
                <w:right w:val="none" w:sz="0" w:space="0" w:color="auto"/>
              </w:divBdr>
            </w:div>
            <w:div w:id="1921404443">
              <w:marLeft w:val="0"/>
              <w:marRight w:val="0"/>
              <w:marTop w:val="0"/>
              <w:marBottom w:val="0"/>
              <w:divBdr>
                <w:top w:val="none" w:sz="0" w:space="0" w:color="auto"/>
                <w:left w:val="none" w:sz="0" w:space="0" w:color="auto"/>
                <w:bottom w:val="none" w:sz="0" w:space="0" w:color="auto"/>
                <w:right w:val="none" w:sz="0" w:space="0" w:color="auto"/>
              </w:divBdr>
            </w:div>
            <w:div w:id="2013948344">
              <w:marLeft w:val="0"/>
              <w:marRight w:val="0"/>
              <w:marTop w:val="0"/>
              <w:marBottom w:val="0"/>
              <w:divBdr>
                <w:top w:val="none" w:sz="0" w:space="0" w:color="auto"/>
                <w:left w:val="none" w:sz="0" w:space="0" w:color="auto"/>
                <w:bottom w:val="none" w:sz="0" w:space="0" w:color="auto"/>
                <w:right w:val="none" w:sz="0" w:space="0" w:color="auto"/>
              </w:divBdr>
            </w:div>
          </w:divsChild>
        </w:div>
        <w:div w:id="659770379">
          <w:marLeft w:val="0"/>
          <w:marRight w:val="0"/>
          <w:marTop w:val="0"/>
          <w:marBottom w:val="0"/>
          <w:divBdr>
            <w:top w:val="none" w:sz="0" w:space="0" w:color="auto"/>
            <w:left w:val="none" w:sz="0" w:space="0" w:color="auto"/>
            <w:bottom w:val="none" w:sz="0" w:space="0" w:color="auto"/>
            <w:right w:val="none" w:sz="0" w:space="0" w:color="auto"/>
          </w:divBdr>
        </w:div>
        <w:div w:id="684134182">
          <w:marLeft w:val="0"/>
          <w:marRight w:val="0"/>
          <w:marTop w:val="0"/>
          <w:marBottom w:val="0"/>
          <w:divBdr>
            <w:top w:val="none" w:sz="0" w:space="0" w:color="auto"/>
            <w:left w:val="none" w:sz="0" w:space="0" w:color="auto"/>
            <w:bottom w:val="none" w:sz="0" w:space="0" w:color="auto"/>
            <w:right w:val="none" w:sz="0" w:space="0" w:color="auto"/>
          </w:divBdr>
          <w:divsChild>
            <w:div w:id="677733599">
              <w:marLeft w:val="0"/>
              <w:marRight w:val="0"/>
              <w:marTop w:val="0"/>
              <w:marBottom w:val="0"/>
              <w:divBdr>
                <w:top w:val="none" w:sz="0" w:space="0" w:color="auto"/>
                <w:left w:val="none" w:sz="0" w:space="0" w:color="auto"/>
                <w:bottom w:val="none" w:sz="0" w:space="0" w:color="auto"/>
                <w:right w:val="none" w:sz="0" w:space="0" w:color="auto"/>
              </w:divBdr>
            </w:div>
            <w:div w:id="1048189263">
              <w:marLeft w:val="0"/>
              <w:marRight w:val="0"/>
              <w:marTop w:val="0"/>
              <w:marBottom w:val="0"/>
              <w:divBdr>
                <w:top w:val="none" w:sz="0" w:space="0" w:color="auto"/>
                <w:left w:val="none" w:sz="0" w:space="0" w:color="auto"/>
                <w:bottom w:val="none" w:sz="0" w:space="0" w:color="auto"/>
                <w:right w:val="none" w:sz="0" w:space="0" w:color="auto"/>
              </w:divBdr>
            </w:div>
            <w:div w:id="1666206765">
              <w:marLeft w:val="0"/>
              <w:marRight w:val="0"/>
              <w:marTop w:val="0"/>
              <w:marBottom w:val="0"/>
              <w:divBdr>
                <w:top w:val="none" w:sz="0" w:space="0" w:color="auto"/>
                <w:left w:val="none" w:sz="0" w:space="0" w:color="auto"/>
                <w:bottom w:val="none" w:sz="0" w:space="0" w:color="auto"/>
                <w:right w:val="none" w:sz="0" w:space="0" w:color="auto"/>
              </w:divBdr>
            </w:div>
            <w:div w:id="1795631705">
              <w:marLeft w:val="0"/>
              <w:marRight w:val="0"/>
              <w:marTop w:val="0"/>
              <w:marBottom w:val="0"/>
              <w:divBdr>
                <w:top w:val="none" w:sz="0" w:space="0" w:color="auto"/>
                <w:left w:val="none" w:sz="0" w:space="0" w:color="auto"/>
                <w:bottom w:val="none" w:sz="0" w:space="0" w:color="auto"/>
                <w:right w:val="none" w:sz="0" w:space="0" w:color="auto"/>
              </w:divBdr>
            </w:div>
            <w:div w:id="1829862847">
              <w:marLeft w:val="0"/>
              <w:marRight w:val="0"/>
              <w:marTop w:val="0"/>
              <w:marBottom w:val="0"/>
              <w:divBdr>
                <w:top w:val="none" w:sz="0" w:space="0" w:color="auto"/>
                <w:left w:val="none" w:sz="0" w:space="0" w:color="auto"/>
                <w:bottom w:val="none" w:sz="0" w:space="0" w:color="auto"/>
                <w:right w:val="none" w:sz="0" w:space="0" w:color="auto"/>
              </w:divBdr>
            </w:div>
          </w:divsChild>
        </w:div>
        <w:div w:id="688407445">
          <w:marLeft w:val="0"/>
          <w:marRight w:val="0"/>
          <w:marTop w:val="0"/>
          <w:marBottom w:val="0"/>
          <w:divBdr>
            <w:top w:val="none" w:sz="0" w:space="0" w:color="auto"/>
            <w:left w:val="none" w:sz="0" w:space="0" w:color="auto"/>
            <w:bottom w:val="none" w:sz="0" w:space="0" w:color="auto"/>
            <w:right w:val="none" w:sz="0" w:space="0" w:color="auto"/>
          </w:divBdr>
          <w:divsChild>
            <w:div w:id="604533721">
              <w:marLeft w:val="0"/>
              <w:marRight w:val="0"/>
              <w:marTop w:val="0"/>
              <w:marBottom w:val="0"/>
              <w:divBdr>
                <w:top w:val="none" w:sz="0" w:space="0" w:color="auto"/>
                <w:left w:val="none" w:sz="0" w:space="0" w:color="auto"/>
                <w:bottom w:val="none" w:sz="0" w:space="0" w:color="auto"/>
                <w:right w:val="none" w:sz="0" w:space="0" w:color="auto"/>
              </w:divBdr>
            </w:div>
            <w:div w:id="849366875">
              <w:marLeft w:val="0"/>
              <w:marRight w:val="0"/>
              <w:marTop w:val="0"/>
              <w:marBottom w:val="0"/>
              <w:divBdr>
                <w:top w:val="none" w:sz="0" w:space="0" w:color="auto"/>
                <w:left w:val="none" w:sz="0" w:space="0" w:color="auto"/>
                <w:bottom w:val="none" w:sz="0" w:space="0" w:color="auto"/>
                <w:right w:val="none" w:sz="0" w:space="0" w:color="auto"/>
              </w:divBdr>
            </w:div>
            <w:div w:id="1679231738">
              <w:marLeft w:val="0"/>
              <w:marRight w:val="0"/>
              <w:marTop w:val="0"/>
              <w:marBottom w:val="0"/>
              <w:divBdr>
                <w:top w:val="none" w:sz="0" w:space="0" w:color="auto"/>
                <w:left w:val="none" w:sz="0" w:space="0" w:color="auto"/>
                <w:bottom w:val="none" w:sz="0" w:space="0" w:color="auto"/>
                <w:right w:val="none" w:sz="0" w:space="0" w:color="auto"/>
              </w:divBdr>
            </w:div>
            <w:div w:id="1954240598">
              <w:marLeft w:val="0"/>
              <w:marRight w:val="0"/>
              <w:marTop w:val="0"/>
              <w:marBottom w:val="0"/>
              <w:divBdr>
                <w:top w:val="none" w:sz="0" w:space="0" w:color="auto"/>
                <w:left w:val="none" w:sz="0" w:space="0" w:color="auto"/>
                <w:bottom w:val="none" w:sz="0" w:space="0" w:color="auto"/>
                <w:right w:val="none" w:sz="0" w:space="0" w:color="auto"/>
              </w:divBdr>
            </w:div>
            <w:div w:id="2087729354">
              <w:marLeft w:val="0"/>
              <w:marRight w:val="0"/>
              <w:marTop w:val="0"/>
              <w:marBottom w:val="0"/>
              <w:divBdr>
                <w:top w:val="none" w:sz="0" w:space="0" w:color="auto"/>
                <w:left w:val="none" w:sz="0" w:space="0" w:color="auto"/>
                <w:bottom w:val="none" w:sz="0" w:space="0" w:color="auto"/>
                <w:right w:val="none" w:sz="0" w:space="0" w:color="auto"/>
              </w:divBdr>
            </w:div>
          </w:divsChild>
        </w:div>
        <w:div w:id="702949184">
          <w:marLeft w:val="0"/>
          <w:marRight w:val="0"/>
          <w:marTop w:val="0"/>
          <w:marBottom w:val="0"/>
          <w:divBdr>
            <w:top w:val="none" w:sz="0" w:space="0" w:color="auto"/>
            <w:left w:val="none" w:sz="0" w:space="0" w:color="auto"/>
            <w:bottom w:val="none" w:sz="0" w:space="0" w:color="auto"/>
            <w:right w:val="none" w:sz="0" w:space="0" w:color="auto"/>
          </w:divBdr>
          <w:divsChild>
            <w:div w:id="1042755340">
              <w:marLeft w:val="0"/>
              <w:marRight w:val="0"/>
              <w:marTop w:val="0"/>
              <w:marBottom w:val="0"/>
              <w:divBdr>
                <w:top w:val="none" w:sz="0" w:space="0" w:color="auto"/>
                <w:left w:val="none" w:sz="0" w:space="0" w:color="auto"/>
                <w:bottom w:val="none" w:sz="0" w:space="0" w:color="auto"/>
                <w:right w:val="none" w:sz="0" w:space="0" w:color="auto"/>
              </w:divBdr>
            </w:div>
            <w:div w:id="1387797120">
              <w:marLeft w:val="0"/>
              <w:marRight w:val="0"/>
              <w:marTop w:val="0"/>
              <w:marBottom w:val="0"/>
              <w:divBdr>
                <w:top w:val="none" w:sz="0" w:space="0" w:color="auto"/>
                <w:left w:val="none" w:sz="0" w:space="0" w:color="auto"/>
                <w:bottom w:val="none" w:sz="0" w:space="0" w:color="auto"/>
                <w:right w:val="none" w:sz="0" w:space="0" w:color="auto"/>
              </w:divBdr>
            </w:div>
            <w:div w:id="1703172285">
              <w:marLeft w:val="0"/>
              <w:marRight w:val="0"/>
              <w:marTop w:val="0"/>
              <w:marBottom w:val="0"/>
              <w:divBdr>
                <w:top w:val="none" w:sz="0" w:space="0" w:color="auto"/>
                <w:left w:val="none" w:sz="0" w:space="0" w:color="auto"/>
                <w:bottom w:val="none" w:sz="0" w:space="0" w:color="auto"/>
                <w:right w:val="none" w:sz="0" w:space="0" w:color="auto"/>
              </w:divBdr>
            </w:div>
            <w:div w:id="1897936574">
              <w:marLeft w:val="0"/>
              <w:marRight w:val="0"/>
              <w:marTop w:val="0"/>
              <w:marBottom w:val="0"/>
              <w:divBdr>
                <w:top w:val="none" w:sz="0" w:space="0" w:color="auto"/>
                <w:left w:val="none" w:sz="0" w:space="0" w:color="auto"/>
                <w:bottom w:val="none" w:sz="0" w:space="0" w:color="auto"/>
                <w:right w:val="none" w:sz="0" w:space="0" w:color="auto"/>
              </w:divBdr>
            </w:div>
            <w:div w:id="1986884838">
              <w:marLeft w:val="0"/>
              <w:marRight w:val="0"/>
              <w:marTop w:val="0"/>
              <w:marBottom w:val="0"/>
              <w:divBdr>
                <w:top w:val="none" w:sz="0" w:space="0" w:color="auto"/>
                <w:left w:val="none" w:sz="0" w:space="0" w:color="auto"/>
                <w:bottom w:val="none" w:sz="0" w:space="0" w:color="auto"/>
                <w:right w:val="none" w:sz="0" w:space="0" w:color="auto"/>
              </w:divBdr>
            </w:div>
          </w:divsChild>
        </w:div>
        <w:div w:id="760218916">
          <w:marLeft w:val="0"/>
          <w:marRight w:val="0"/>
          <w:marTop w:val="0"/>
          <w:marBottom w:val="0"/>
          <w:divBdr>
            <w:top w:val="none" w:sz="0" w:space="0" w:color="auto"/>
            <w:left w:val="none" w:sz="0" w:space="0" w:color="auto"/>
            <w:bottom w:val="none" w:sz="0" w:space="0" w:color="auto"/>
            <w:right w:val="none" w:sz="0" w:space="0" w:color="auto"/>
          </w:divBdr>
        </w:div>
        <w:div w:id="890076865">
          <w:marLeft w:val="0"/>
          <w:marRight w:val="0"/>
          <w:marTop w:val="0"/>
          <w:marBottom w:val="0"/>
          <w:divBdr>
            <w:top w:val="none" w:sz="0" w:space="0" w:color="auto"/>
            <w:left w:val="none" w:sz="0" w:space="0" w:color="auto"/>
            <w:bottom w:val="none" w:sz="0" w:space="0" w:color="auto"/>
            <w:right w:val="none" w:sz="0" w:space="0" w:color="auto"/>
          </w:divBdr>
          <w:divsChild>
            <w:div w:id="996960830">
              <w:marLeft w:val="0"/>
              <w:marRight w:val="0"/>
              <w:marTop w:val="0"/>
              <w:marBottom w:val="0"/>
              <w:divBdr>
                <w:top w:val="none" w:sz="0" w:space="0" w:color="auto"/>
                <w:left w:val="none" w:sz="0" w:space="0" w:color="auto"/>
                <w:bottom w:val="none" w:sz="0" w:space="0" w:color="auto"/>
                <w:right w:val="none" w:sz="0" w:space="0" w:color="auto"/>
              </w:divBdr>
            </w:div>
            <w:div w:id="1230186826">
              <w:marLeft w:val="0"/>
              <w:marRight w:val="0"/>
              <w:marTop w:val="0"/>
              <w:marBottom w:val="0"/>
              <w:divBdr>
                <w:top w:val="none" w:sz="0" w:space="0" w:color="auto"/>
                <w:left w:val="none" w:sz="0" w:space="0" w:color="auto"/>
                <w:bottom w:val="none" w:sz="0" w:space="0" w:color="auto"/>
                <w:right w:val="none" w:sz="0" w:space="0" w:color="auto"/>
              </w:divBdr>
            </w:div>
            <w:div w:id="1443843896">
              <w:marLeft w:val="0"/>
              <w:marRight w:val="0"/>
              <w:marTop w:val="0"/>
              <w:marBottom w:val="0"/>
              <w:divBdr>
                <w:top w:val="none" w:sz="0" w:space="0" w:color="auto"/>
                <w:left w:val="none" w:sz="0" w:space="0" w:color="auto"/>
                <w:bottom w:val="none" w:sz="0" w:space="0" w:color="auto"/>
                <w:right w:val="none" w:sz="0" w:space="0" w:color="auto"/>
              </w:divBdr>
            </w:div>
            <w:div w:id="2014449573">
              <w:marLeft w:val="0"/>
              <w:marRight w:val="0"/>
              <w:marTop w:val="0"/>
              <w:marBottom w:val="0"/>
              <w:divBdr>
                <w:top w:val="none" w:sz="0" w:space="0" w:color="auto"/>
                <w:left w:val="none" w:sz="0" w:space="0" w:color="auto"/>
                <w:bottom w:val="none" w:sz="0" w:space="0" w:color="auto"/>
                <w:right w:val="none" w:sz="0" w:space="0" w:color="auto"/>
              </w:divBdr>
            </w:div>
            <w:div w:id="2035882525">
              <w:marLeft w:val="0"/>
              <w:marRight w:val="0"/>
              <w:marTop w:val="0"/>
              <w:marBottom w:val="0"/>
              <w:divBdr>
                <w:top w:val="none" w:sz="0" w:space="0" w:color="auto"/>
                <w:left w:val="none" w:sz="0" w:space="0" w:color="auto"/>
                <w:bottom w:val="none" w:sz="0" w:space="0" w:color="auto"/>
                <w:right w:val="none" w:sz="0" w:space="0" w:color="auto"/>
              </w:divBdr>
            </w:div>
          </w:divsChild>
        </w:div>
        <w:div w:id="1123036323">
          <w:marLeft w:val="0"/>
          <w:marRight w:val="0"/>
          <w:marTop w:val="0"/>
          <w:marBottom w:val="0"/>
          <w:divBdr>
            <w:top w:val="none" w:sz="0" w:space="0" w:color="auto"/>
            <w:left w:val="none" w:sz="0" w:space="0" w:color="auto"/>
            <w:bottom w:val="none" w:sz="0" w:space="0" w:color="auto"/>
            <w:right w:val="none" w:sz="0" w:space="0" w:color="auto"/>
          </w:divBdr>
          <w:divsChild>
            <w:div w:id="317659896">
              <w:marLeft w:val="0"/>
              <w:marRight w:val="0"/>
              <w:marTop w:val="0"/>
              <w:marBottom w:val="0"/>
              <w:divBdr>
                <w:top w:val="none" w:sz="0" w:space="0" w:color="auto"/>
                <w:left w:val="none" w:sz="0" w:space="0" w:color="auto"/>
                <w:bottom w:val="none" w:sz="0" w:space="0" w:color="auto"/>
                <w:right w:val="none" w:sz="0" w:space="0" w:color="auto"/>
              </w:divBdr>
            </w:div>
            <w:div w:id="622733214">
              <w:marLeft w:val="0"/>
              <w:marRight w:val="0"/>
              <w:marTop w:val="0"/>
              <w:marBottom w:val="0"/>
              <w:divBdr>
                <w:top w:val="none" w:sz="0" w:space="0" w:color="auto"/>
                <w:left w:val="none" w:sz="0" w:space="0" w:color="auto"/>
                <w:bottom w:val="none" w:sz="0" w:space="0" w:color="auto"/>
                <w:right w:val="none" w:sz="0" w:space="0" w:color="auto"/>
              </w:divBdr>
            </w:div>
            <w:div w:id="1349679464">
              <w:marLeft w:val="0"/>
              <w:marRight w:val="0"/>
              <w:marTop w:val="0"/>
              <w:marBottom w:val="0"/>
              <w:divBdr>
                <w:top w:val="none" w:sz="0" w:space="0" w:color="auto"/>
                <w:left w:val="none" w:sz="0" w:space="0" w:color="auto"/>
                <w:bottom w:val="none" w:sz="0" w:space="0" w:color="auto"/>
                <w:right w:val="none" w:sz="0" w:space="0" w:color="auto"/>
              </w:divBdr>
            </w:div>
            <w:div w:id="1409689283">
              <w:marLeft w:val="0"/>
              <w:marRight w:val="0"/>
              <w:marTop w:val="0"/>
              <w:marBottom w:val="0"/>
              <w:divBdr>
                <w:top w:val="none" w:sz="0" w:space="0" w:color="auto"/>
                <w:left w:val="none" w:sz="0" w:space="0" w:color="auto"/>
                <w:bottom w:val="none" w:sz="0" w:space="0" w:color="auto"/>
                <w:right w:val="none" w:sz="0" w:space="0" w:color="auto"/>
              </w:divBdr>
            </w:div>
            <w:div w:id="1550801843">
              <w:marLeft w:val="0"/>
              <w:marRight w:val="0"/>
              <w:marTop w:val="0"/>
              <w:marBottom w:val="0"/>
              <w:divBdr>
                <w:top w:val="none" w:sz="0" w:space="0" w:color="auto"/>
                <w:left w:val="none" w:sz="0" w:space="0" w:color="auto"/>
                <w:bottom w:val="none" w:sz="0" w:space="0" w:color="auto"/>
                <w:right w:val="none" w:sz="0" w:space="0" w:color="auto"/>
              </w:divBdr>
            </w:div>
          </w:divsChild>
        </w:div>
        <w:div w:id="1127236260">
          <w:marLeft w:val="0"/>
          <w:marRight w:val="0"/>
          <w:marTop w:val="0"/>
          <w:marBottom w:val="0"/>
          <w:divBdr>
            <w:top w:val="none" w:sz="0" w:space="0" w:color="auto"/>
            <w:left w:val="none" w:sz="0" w:space="0" w:color="auto"/>
            <w:bottom w:val="none" w:sz="0" w:space="0" w:color="auto"/>
            <w:right w:val="none" w:sz="0" w:space="0" w:color="auto"/>
          </w:divBdr>
        </w:div>
        <w:div w:id="1349478106">
          <w:marLeft w:val="0"/>
          <w:marRight w:val="0"/>
          <w:marTop w:val="0"/>
          <w:marBottom w:val="0"/>
          <w:divBdr>
            <w:top w:val="none" w:sz="0" w:space="0" w:color="auto"/>
            <w:left w:val="none" w:sz="0" w:space="0" w:color="auto"/>
            <w:bottom w:val="none" w:sz="0" w:space="0" w:color="auto"/>
            <w:right w:val="none" w:sz="0" w:space="0" w:color="auto"/>
          </w:divBdr>
          <w:divsChild>
            <w:div w:id="132527827">
              <w:marLeft w:val="0"/>
              <w:marRight w:val="0"/>
              <w:marTop w:val="0"/>
              <w:marBottom w:val="0"/>
              <w:divBdr>
                <w:top w:val="none" w:sz="0" w:space="0" w:color="auto"/>
                <w:left w:val="none" w:sz="0" w:space="0" w:color="auto"/>
                <w:bottom w:val="none" w:sz="0" w:space="0" w:color="auto"/>
                <w:right w:val="none" w:sz="0" w:space="0" w:color="auto"/>
              </w:divBdr>
            </w:div>
            <w:div w:id="502866866">
              <w:marLeft w:val="0"/>
              <w:marRight w:val="0"/>
              <w:marTop w:val="0"/>
              <w:marBottom w:val="0"/>
              <w:divBdr>
                <w:top w:val="none" w:sz="0" w:space="0" w:color="auto"/>
                <w:left w:val="none" w:sz="0" w:space="0" w:color="auto"/>
                <w:bottom w:val="none" w:sz="0" w:space="0" w:color="auto"/>
                <w:right w:val="none" w:sz="0" w:space="0" w:color="auto"/>
              </w:divBdr>
            </w:div>
            <w:div w:id="1503085573">
              <w:marLeft w:val="0"/>
              <w:marRight w:val="0"/>
              <w:marTop w:val="0"/>
              <w:marBottom w:val="0"/>
              <w:divBdr>
                <w:top w:val="none" w:sz="0" w:space="0" w:color="auto"/>
                <w:left w:val="none" w:sz="0" w:space="0" w:color="auto"/>
                <w:bottom w:val="none" w:sz="0" w:space="0" w:color="auto"/>
                <w:right w:val="none" w:sz="0" w:space="0" w:color="auto"/>
              </w:divBdr>
            </w:div>
            <w:div w:id="1761369215">
              <w:marLeft w:val="0"/>
              <w:marRight w:val="0"/>
              <w:marTop w:val="0"/>
              <w:marBottom w:val="0"/>
              <w:divBdr>
                <w:top w:val="none" w:sz="0" w:space="0" w:color="auto"/>
                <w:left w:val="none" w:sz="0" w:space="0" w:color="auto"/>
                <w:bottom w:val="none" w:sz="0" w:space="0" w:color="auto"/>
                <w:right w:val="none" w:sz="0" w:space="0" w:color="auto"/>
              </w:divBdr>
            </w:div>
            <w:div w:id="1859200312">
              <w:marLeft w:val="0"/>
              <w:marRight w:val="0"/>
              <w:marTop w:val="0"/>
              <w:marBottom w:val="0"/>
              <w:divBdr>
                <w:top w:val="none" w:sz="0" w:space="0" w:color="auto"/>
                <w:left w:val="none" w:sz="0" w:space="0" w:color="auto"/>
                <w:bottom w:val="none" w:sz="0" w:space="0" w:color="auto"/>
                <w:right w:val="none" w:sz="0" w:space="0" w:color="auto"/>
              </w:divBdr>
            </w:div>
          </w:divsChild>
        </w:div>
        <w:div w:id="1438066069">
          <w:marLeft w:val="0"/>
          <w:marRight w:val="0"/>
          <w:marTop w:val="0"/>
          <w:marBottom w:val="0"/>
          <w:divBdr>
            <w:top w:val="none" w:sz="0" w:space="0" w:color="auto"/>
            <w:left w:val="none" w:sz="0" w:space="0" w:color="auto"/>
            <w:bottom w:val="none" w:sz="0" w:space="0" w:color="auto"/>
            <w:right w:val="none" w:sz="0" w:space="0" w:color="auto"/>
          </w:divBdr>
        </w:div>
        <w:div w:id="1513453106">
          <w:marLeft w:val="0"/>
          <w:marRight w:val="0"/>
          <w:marTop w:val="0"/>
          <w:marBottom w:val="0"/>
          <w:divBdr>
            <w:top w:val="none" w:sz="0" w:space="0" w:color="auto"/>
            <w:left w:val="none" w:sz="0" w:space="0" w:color="auto"/>
            <w:bottom w:val="none" w:sz="0" w:space="0" w:color="auto"/>
            <w:right w:val="none" w:sz="0" w:space="0" w:color="auto"/>
          </w:divBdr>
          <w:divsChild>
            <w:div w:id="189268583">
              <w:marLeft w:val="0"/>
              <w:marRight w:val="0"/>
              <w:marTop w:val="0"/>
              <w:marBottom w:val="0"/>
              <w:divBdr>
                <w:top w:val="none" w:sz="0" w:space="0" w:color="auto"/>
                <w:left w:val="none" w:sz="0" w:space="0" w:color="auto"/>
                <w:bottom w:val="none" w:sz="0" w:space="0" w:color="auto"/>
                <w:right w:val="none" w:sz="0" w:space="0" w:color="auto"/>
              </w:divBdr>
            </w:div>
            <w:div w:id="280454066">
              <w:marLeft w:val="0"/>
              <w:marRight w:val="0"/>
              <w:marTop w:val="0"/>
              <w:marBottom w:val="0"/>
              <w:divBdr>
                <w:top w:val="none" w:sz="0" w:space="0" w:color="auto"/>
                <w:left w:val="none" w:sz="0" w:space="0" w:color="auto"/>
                <w:bottom w:val="none" w:sz="0" w:space="0" w:color="auto"/>
                <w:right w:val="none" w:sz="0" w:space="0" w:color="auto"/>
              </w:divBdr>
            </w:div>
            <w:div w:id="954798276">
              <w:marLeft w:val="0"/>
              <w:marRight w:val="0"/>
              <w:marTop w:val="0"/>
              <w:marBottom w:val="0"/>
              <w:divBdr>
                <w:top w:val="none" w:sz="0" w:space="0" w:color="auto"/>
                <w:left w:val="none" w:sz="0" w:space="0" w:color="auto"/>
                <w:bottom w:val="none" w:sz="0" w:space="0" w:color="auto"/>
                <w:right w:val="none" w:sz="0" w:space="0" w:color="auto"/>
              </w:divBdr>
            </w:div>
            <w:div w:id="1039086452">
              <w:marLeft w:val="0"/>
              <w:marRight w:val="0"/>
              <w:marTop w:val="0"/>
              <w:marBottom w:val="0"/>
              <w:divBdr>
                <w:top w:val="none" w:sz="0" w:space="0" w:color="auto"/>
                <w:left w:val="none" w:sz="0" w:space="0" w:color="auto"/>
                <w:bottom w:val="none" w:sz="0" w:space="0" w:color="auto"/>
                <w:right w:val="none" w:sz="0" w:space="0" w:color="auto"/>
              </w:divBdr>
            </w:div>
            <w:div w:id="2042781892">
              <w:marLeft w:val="0"/>
              <w:marRight w:val="0"/>
              <w:marTop w:val="0"/>
              <w:marBottom w:val="0"/>
              <w:divBdr>
                <w:top w:val="none" w:sz="0" w:space="0" w:color="auto"/>
                <w:left w:val="none" w:sz="0" w:space="0" w:color="auto"/>
                <w:bottom w:val="none" w:sz="0" w:space="0" w:color="auto"/>
                <w:right w:val="none" w:sz="0" w:space="0" w:color="auto"/>
              </w:divBdr>
            </w:div>
          </w:divsChild>
        </w:div>
        <w:div w:id="1597591082">
          <w:marLeft w:val="0"/>
          <w:marRight w:val="0"/>
          <w:marTop w:val="0"/>
          <w:marBottom w:val="0"/>
          <w:divBdr>
            <w:top w:val="none" w:sz="0" w:space="0" w:color="auto"/>
            <w:left w:val="none" w:sz="0" w:space="0" w:color="auto"/>
            <w:bottom w:val="none" w:sz="0" w:space="0" w:color="auto"/>
            <w:right w:val="none" w:sz="0" w:space="0" w:color="auto"/>
          </w:divBdr>
        </w:div>
        <w:div w:id="1745179644">
          <w:marLeft w:val="0"/>
          <w:marRight w:val="0"/>
          <w:marTop w:val="0"/>
          <w:marBottom w:val="0"/>
          <w:divBdr>
            <w:top w:val="none" w:sz="0" w:space="0" w:color="auto"/>
            <w:left w:val="none" w:sz="0" w:space="0" w:color="auto"/>
            <w:bottom w:val="none" w:sz="0" w:space="0" w:color="auto"/>
            <w:right w:val="none" w:sz="0" w:space="0" w:color="auto"/>
          </w:divBdr>
          <w:divsChild>
            <w:div w:id="938413740">
              <w:marLeft w:val="0"/>
              <w:marRight w:val="0"/>
              <w:marTop w:val="0"/>
              <w:marBottom w:val="0"/>
              <w:divBdr>
                <w:top w:val="none" w:sz="0" w:space="0" w:color="auto"/>
                <w:left w:val="none" w:sz="0" w:space="0" w:color="auto"/>
                <w:bottom w:val="none" w:sz="0" w:space="0" w:color="auto"/>
                <w:right w:val="none" w:sz="0" w:space="0" w:color="auto"/>
              </w:divBdr>
            </w:div>
            <w:div w:id="1125849702">
              <w:marLeft w:val="0"/>
              <w:marRight w:val="0"/>
              <w:marTop w:val="0"/>
              <w:marBottom w:val="0"/>
              <w:divBdr>
                <w:top w:val="none" w:sz="0" w:space="0" w:color="auto"/>
                <w:left w:val="none" w:sz="0" w:space="0" w:color="auto"/>
                <w:bottom w:val="none" w:sz="0" w:space="0" w:color="auto"/>
                <w:right w:val="none" w:sz="0" w:space="0" w:color="auto"/>
              </w:divBdr>
            </w:div>
            <w:div w:id="1442334448">
              <w:marLeft w:val="0"/>
              <w:marRight w:val="0"/>
              <w:marTop w:val="0"/>
              <w:marBottom w:val="0"/>
              <w:divBdr>
                <w:top w:val="none" w:sz="0" w:space="0" w:color="auto"/>
                <w:left w:val="none" w:sz="0" w:space="0" w:color="auto"/>
                <w:bottom w:val="none" w:sz="0" w:space="0" w:color="auto"/>
                <w:right w:val="none" w:sz="0" w:space="0" w:color="auto"/>
              </w:divBdr>
            </w:div>
            <w:div w:id="1978139712">
              <w:marLeft w:val="0"/>
              <w:marRight w:val="0"/>
              <w:marTop w:val="0"/>
              <w:marBottom w:val="0"/>
              <w:divBdr>
                <w:top w:val="none" w:sz="0" w:space="0" w:color="auto"/>
                <w:left w:val="none" w:sz="0" w:space="0" w:color="auto"/>
                <w:bottom w:val="none" w:sz="0" w:space="0" w:color="auto"/>
                <w:right w:val="none" w:sz="0" w:space="0" w:color="auto"/>
              </w:divBdr>
            </w:div>
            <w:div w:id="2051490420">
              <w:marLeft w:val="0"/>
              <w:marRight w:val="0"/>
              <w:marTop w:val="0"/>
              <w:marBottom w:val="0"/>
              <w:divBdr>
                <w:top w:val="none" w:sz="0" w:space="0" w:color="auto"/>
                <w:left w:val="none" w:sz="0" w:space="0" w:color="auto"/>
                <w:bottom w:val="none" w:sz="0" w:space="0" w:color="auto"/>
                <w:right w:val="none" w:sz="0" w:space="0" w:color="auto"/>
              </w:divBdr>
            </w:div>
          </w:divsChild>
        </w:div>
        <w:div w:id="1875262645">
          <w:marLeft w:val="0"/>
          <w:marRight w:val="0"/>
          <w:marTop w:val="0"/>
          <w:marBottom w:val="0"/>
          <w:divBdr>
            <w:top w:val="none" w:sz="0" w:space="0" w:color="auto"/>
            <w:left w:val="none" w:sz="0" w:space="0" w:color="auto"/>
            <w:bottom w:val="none" w:sz="0" w:space="0" w:color="auto"/>
            <w:right w:val="none" w:sz="0" w:space="0" w:color="auto"/>
          </w:divBdr>
        </w:div>
        <w:div w:id="1875389239">
          <w:marLeft w:val="0"/>
          <w:marRight w:val="0"/>
          <w:marTop w:val="0"/>
          <w:marBottom w:val="0"/>
          <w:divBdr>
            <w:top w:val="none" w:sz="0" w:space="0" w:color="auto"/>
            <w:left w:val="none" w:sz="0" w:space="0" w:color="auto"/>
            <w:bottom w:val="none" w:sz="0" w:space="0" w:color="auto"/>
            <w:right w:val="none" w:sz="0" w:space="0" w:color="auto"/>
          </w:divBdr>
          <w:divsChild>
            <w:div w:id="140387852">
              <w:marLeft w:val="0"/>
              <w:marRight w:val="0"/>
              <w:marTop w:val="0"/>
              <w:marBottom w:val="0"/>
              <w:divBdr>
                <w:top w:val="none" w:sz="0" w:space="0" w:color="auto"/>
                <w:left w:val="none" w:sz="0" w:space="0" w:color="auto"/>
                <w:bottom w:val="none" w:sz="0" w:space="0" w:color="auto"/>
                <w:right w:val="none" w:sz="0" w:space="0" w:color="auto"/>
              </w:divBdr>
            </w:div>
            <w:div w:id="407457738">
              <w:marLeft w:val="0"/>
              <w:marRight w:val="0"/>
              <w:marTop w:val="0"/>
              <w:marBottom w:val="0"/>
              <w:divBdr>
                <w:top w:val="none" w:sz="0" w:space="0" w:color="auto"/>
                <w:left w:val="none" w:sz="0" w:space="0" w:color="auto"/>
                <w:bottom w:val="none" w:sz="0" w:space="0" w:color="auto"/>
                <w:right w:val="none" w:sz="0" w:space="0" w:color="auto"/>
              </w:divBdr>
            </w:div>
            <w:div w:id="768701008">
              <w:marLeft w:val="0"/>
              <w:marRight w:val="0"/>
              <w:marTop w:val="0"/>
              <w:marBottom w:val="0"/>
              <w:divBdr>
                <w:top w:val="none" w:sz="0" w:space="0" w:color="auto"/>
                <w:left w:val="none" w:sz="0" w:space="0" w:color="auto"/>
                <w:bottom w:val="none" w:sz="0" w:space="0" w:color="auto"/>
                <w:right w:val="none" w:sz="0" w:space="0" w:color="auto"/>
              </w:divBdr>
            </w:div>
            <w:div w:id="932206774">
              <w:marLeft w:val="0"/>
              <w:marRight w:val="0"/>
              <w:marTop w:val="0"/>
              <w:marBottom w:val="0"/>
              <w:divBdr>
                <w:top w:val="none" w:sz="0" w:space="0" w:color="auto"/>
                <w:left w:val="none" w:sz="0" w:space="0" w:color="auto"/>
                <w:bottom w:val="none" w:sz="0" w:space="0" w:color="auto"/>
                <w:right w:val="none" w:sz="0" w:space="0" w:color="auto"/>
              </w:divBdr>
            </w:div>
            <w:div w:id="1361203893">
              <w:marLeft w:val="0"/>
              <w:marRight w:val="0"/>
              <w:marTop w:val="0"/>
              <w:marBottom w:val="0"/>
              <w:divBdr>
                <w:top w:val="none" w:sz="0" w:space="0" w:color="auto"/>
                <w:left w:val="none" w:sz="0" w:space="0" w:color="auto"/>
                <w:bottom w:val="none" w:sz="0" w:space="0" w:color="auto"/>
                <w:right w:val="none" w:sz="0" w:space="0" w:color="auto"/>
              </w:divBdr>
            </w:div>
          </w:divsChild>
        </w:div>
        <w:div w:id="1926451432">
          <w:marLeft w:val="0"/>
          <w:marRight w:val="0"/>
          <w:marTop w:val="0"/>
          <w:marBottom w:val="0"/>
          <w:divBdr>
            <w:top w:val="none" w:sz="0" w:space="0" w:color="auto"/>
            <w:left w:val="none" w:sz="0" w:space="0" w:color="auto"/>
            <w:bottom w:val="none" w:sz="0" w:space="0" w:color="auto"/>
            <w:right w:val="none" w:sz="0" w:space="0" w:color="auto"/>
          </w:divBdr>
          <w:divsChild>
            <w:div w:id="166677490">
              <w:marLeft w:val="0"/>
              <w:marRight w:val="0"/>
              <w:marTop w:val="0"/>
              <w:marBottom w:val="0"/>
              <w:divBdr>
                <w:top w:val="none" w:sz="0" w:space="0" w:color="auto"/>
                <w:left w:val="none" w:sz="0" w:space="0" w:color="auto"/>
                <w:bottom w:val="none" w:sz="0" w:space="0" w:color="auto"/>
                <w:right w:val="none" w:sz="0" w:space="0" w:color="auto"/>
              </w:divBdr>
            </w:div>
            <w:div w:id="501164258">
              <w:marLeft w:val="0"/>
              <w:marRight w:val="0"/>
              <w:marTop w:val="0"/>
              <w:marBottom w:val="0"/>
              <w:divBdr>
                <w:top w:val="none" w:sz="0" w:space="0" w:color="auto"/>
                <w:left w:val="none" w:sz="0" w:space="0" w:color="auto"/>
                <w:bottom w:val="none" w:sz="0" w:space="0" w:color="auto"/>
                <w:right w:val="none" w:sz="0" w:space="0" w:color="auto"/>
              </w:divBdr>
            </w:div>
            <w:div w:id="1074085069">
              <w:marLeft w:val="0"/>
              <w:marRight w:val="0"/>
              <w:marTop w:val="0"/>
              <w:marBottom w:val="0"/>
              <w:divBdr>
                <w:top w:val="none" w:sz="0" w:space="0" w:color="auto"/>
                <w:left w:val="none" w:sz="0" w:space="0" w:color="auto"/>
                <w:bottom w:val="none" w:sz="0" w:space="0" w:color="auto"/>
                <w:right w:val="none" w:sz="0" w:space="0" w:color="auto"/>
              </w:divBdr>
            </w:div>
            <w:div w:id="1704211307">
              <w:marLeft w:val="0"/>
              <w:marRight w:val="0"/>
              <w:marTop w:val="0"/>
              <w:marBottom w:val="0"/>
              <w:divBdr>
                <w:top w:val="none" w:sz="0" w:space="0" w:color="auto"/>
                <w:left w:val="none" w:sz="0" w:space="0" w:color="auto"/>
                <w:bottom w:val="none" w:sz="0" w:space="0" w:color="auto"/>
                <w:right w:val="none" w:sz="0" w:space="0" w:color="auto"/>
              </w:divBdr>
            </w:div>
            <w:div w:id="2141604357">
              <w:marLeft w:val="0"/>
              <w:marRight w:val="0"/>
              <w:marTop w:val="0"/>
              <w:marBottom w:val="0"/>
              <w:divBdr>
                <w:top w:val="none" w:sz="0" w:space="0" w:color="auto"/>
                <w:left w:val="none" w:sz="0" w:space="0" w:color="auto"/>
                <w:bottom w:val="none" w:sz="0" w:space="0" w:color="auto"/>
                <w:right w:val="none" w:sz="0" w:space="0" w:color="auto"/>
              </w:divBdr>
            </w:div>
          </w:divsChild>
        </w:div>
        <w:div w:id="1959751923">
          <w:marLeft w:val="0"/>
          <w:marRight w:val="0"/>
          <w:marTop w:val="0"/>
          <w:marBottom w:val="0"/>
          <w:divBdr>
            <w:top w:val="none" w:sz="0" w:space="0" w:color="auto"/>
            <w:left w:val="none" w:sz="0" w:space="0" w:color="auto"/>
            <w:bottom w:val="none" w:sz="0" w:space="0" w:color="auto"/>
            <w:right w:val="none" w:sz="0" w:space="0" w:color="auto"/>
          </w:divBdr>
        </w:div>
        <w:div w:id="1999724418">
          <w:marLeft w:val="0"/>
          <w:marRight w:val="0"/>
          <w:marTop w:val="0"/>
          <w:marBottom w:val="0"/>
          <w:divBdr>
            <w:top w:val="none" w:sz="0" w:space="0" w:color="auto"/>
            <w:left w:val="none" w:sz="0" w:space="0" w:color="auto"/>
            <w:bottom w:val="none" w:sz="0" w:space="0" w:color="auto"/>
            <w:right w:val="none" w:sz="0" w:space="0" w:color="auto"/>
          </w:divBdr>
        </w:div>
        <w:div w:id="2008703843">
          <w:marLeft w:val="0"/>
          <w:marRight w:val="0"/>
          <w:marTop w:val="0"/>
          <w:marBottom w:val="0"/>
          <w:divBdr>
            <w:top w:val="none" w:sz="0" w:space="0" w:color="auto"/>
            <w:left w:val="none" w:sz="0" w:space="0" w:color="auto"/>
            <w:bottom w:val="none" w:sz="0" w:space="0" w:color="auto"/>
            <w:right w:val="none" w:sz="0" w:space="0" w:color="auto"/>
          </w:divBdr>
        </w:div>
        <w:div w:id="2096320487">
          <w:marLeft w:val="0"/>
          <w:marRight w:val="0"/>
          <w:marTop w:val="0"/>
          <w:marBottom w:val="0"/>
          <w:divBdr>
            <w:top w:val="none" w:sz="0" w:space="0" w:color="auto"/>
            <w:left w:val="none" w:sz="0" w:space="0" w:color="auto"/>
            <w:bottom w:val="none" w:sz="0" w:space="0" w:color="auto"/>
            <w:right w:val="none" w:sz="0" w:space="0" w:color="auto"/>
          </w:divBdr>
          <w:divsChild>
            <w:div w:id="138226192">
              <w:marLeft w:val="0"/>
              <w:marRight w:val="0"/>
              <w:marTop w:val="0"/>
              <w:marBottom w:val="0"/>
              <w:divBdr>
                <w:top w:val="none" w:sz="0" w:space="0" w:color="auto"/>
                <w:left w:val="none" w:sz="0" w:space="0" w:color="auto"/>
                <w:bottom w:val="none" w:sz="0" w:space="0" w:color="auto"/>
                <w:right w:val="none" w:sz="0" w:space="0" w:color="auto"/>
              </w:divBdr>
            </w:div>
            <w:div w:id="149293736">
              <w:marLeft w:val="0"/>
              <w:marRight w:val="0"/>
              <w:marTop w:val="0"/>
              <w:marBottom w:val="0"/>
              <w:divBdr>
                <w:top w:val="none" w:sz="0" w:space="0" w:color="auto"/>
                <w:left w:val="none" w:sz="0" w:space="0" w:color="auto"/>
                <w:bottom w:val="none" w:sz="0" w:space="0" w:color="auto"/>
                <w:right w:val="none" w:sz="0" w:space="0" w:color="auto"/>
              </w:divBdr>
            </w:div>
            <w:div w:id="197668768">
              <w:marLeft w:val="0"/>
              <w:marRight w:val="0"/>
              <w:marTop w:val="0"/>
              <w:marBottom w:val="0"/>
              <w:divBdr>
                <w:top w:val="none" w:sz="0" w:space="0" w:color="auto"/>
                <w:left w:val="none" w:sz="0" w:space="0" w:color="auto"/>
                <w:bottom w:val="none" w:sz="0" w:space="0" w:color="auto"/>
                <w:right w:val="none" w:sz="0" w:space="0" w:color="auto"/>
              </w:divBdr>
            </w:div>
            <w:div w:id="1456483744">
              <w:marLeft w:val="0"/>
              <w:marRight w:val="0"/>
              <w:marTop w:val="0"/>
              <w:marBottom w:val="0"/>
              <w:divBdr>
                <w:top w:val="none" w:sz="0" w:space="0" w:color="auto"/>
                <w:left w:val="none" w:sz="0" w:space="0" w:color="auto"/>
                <w:bottom w:val="none" w:sz="0" w:space="0" w:color="auto"/>
                <w:right w:val="none" w:sz="0" w:space="0" w:color="auto"/>
              </w:divBdr>
            </w:div>
            <w:div w:id="182323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416">
      <w:bodyDiv w:val="1"/>
      <w:marLeft w:val="0"/>
      <w:marRight w:val="0"/>
      <w:marTop w:val="0"/>
      <w:marBottom w:val="0"/>
      <w:divBdr>
        <w:top w:val="none" w:sz="0" w:space="0" w:color="auto"/>
        <w:left w:val="none" w:sz="0" w:space="0" w:color="auto"/>
        <w:bottom w:val="none" w:sz="0" w:space="0" w:color="auto"/>
        <w:right w:val="none" w:sz="0" w:space="0" w:color="auto"/>
      </w:divBdr>
    </w:div>
    <w:div w:id="706880501">
      <w:bodyDiv w:val="1"/>
      <w:marLeft w:val="0"/>
      <w:marRight w:val="0"/>
      <w:marTop w:val="0"/>
      <w:marBottom w:val="0"/>
      <w:divBdr>
        <w:top w:val="none" w:sz="0" w:space="0" w:color="auto"/>
        <w:left w:val="none" w:sz="0" w:space="0" w:color="auto"/>
        <w:bottom w:val="none" w:sz="0" w:space="0" w:color="auto"/>
        <w:right w:val="none" w:sz="0" w:space="0" w:color="auto"/>
      </w:divBdr>
      <w:divsChild>
        <w:div w:id="467357814">
          <w:marLeft w:val="0"/>
          <w:marRight w:val="0"/>
          <w:marTop w:val="0"/>
          <w:marBottom w:val="0"/>
          <w:divBdr>
            <w:top w:val="none" w:sz="0" w:space="0" w:color="auto"/>
            <w:left w:val="none" w:sz="0" w:space="0" w:color="auto"/>
            <w:bottom w:val="none" w:sz="0" w:space="0" w:color="auto"/>
            <w:right w:val="none" w:sz="0" w:space="0" w:color="auto"/>
          </w:divBdr>
        </w:div>
        <w:div w:id="1489319773">
          <w:marLeft w:val="0"/>
          <w:marRight w:val="0"/>
          <w:marTop w:val="0"/>
          <w:marBottom w:val="0"/>
          <w:divBdr>
            <w:top w:val="none" w:sz="0" w:space="0" w:color="auto"/>
            <w:left w:val="none" w:sz="0" w:space="0" w:color="auto"/>
            <w:bottom w:val="none" w:sz="0" w:space="0" w:color="auto"/>
            <w:right w:val="none" w:sz="0" w:space="0" w:color="auto"/>
          </w:divBdr>
        </w:div>
        <w:div w:id="1870559751">
          <w:marLeft w:val="0"/>
          <w:marRight w:val="0"/>
          <w:marTop w:val="0"/>
          <w:marBottom w:val="0"/>
          <w:divBdr>
            <w:top w:val="none" w:sz="0" w:space="0" w:color="auto"/>
            <w:left w:val="none" w:sz="0" w:space="0" w:color="auto"/>
            <w:bottom w:val="none" w:sz="0" w:space="0" w:color="auto"/>
            <w:right w:val="none" w:sz="0" w:space="0" w:color="auto"/>
          </w:divBdr>
        </w:div>
        <w:div w:id="2114788558">
          <w:marLeft w:val="0"/>
          <w:marRight w:val="0"/>
          <w:marTop w:val="0"/>
          <w:marBottom w:val="0"/>
          <w:divBdr>
            <w:top w:val="none" w:sz="0" w:space="0" w:color="auto"/>
            <w:left w:val="none" w:sz="0" w:space="0" w:color="auto"/>
            <w:bottom w:val="none" w:sz="0" w:space="0" w:color="auto"/>
            <w:right w:val="none" w:sz="0" w:space="0" w:color="auto"/>
          </w:divBdr>
        </w:div>
      </w:divsChild>
    </w:div>
    <w:div w:id="729688538">
      <w:bodyDiv w:val="1"/>
      <w:marLeft w:val="0"/>
      <w:marRight w:val="0"/>
      <w:marTop w:val="0"/>
      <w:marBottom w:val="0"/>
      <w:divBdr>
        <w:top w:val="none" w:sz="0" w:space="0" w:color="auto"/>
        <w:left w:val="none" w:sz="0" w:space="0" w:color="auto"/>
        <w:bottom w:val="none" w:sz="0" w:space="0" w:color="auto"/>
        <w:right w:val="none" w:sz="0" w:space="0" w:color="auto"/>
      </w:divBdr>
    </w:div>
    <w:div w:id="855459550">
      <w:bodyDiv w:val="1"/>
      <w:marLeft w:val="0"/>
      <w:marRight w:val="0"/>
      <w:marTop w:val="0"/>
      <w:marBottom w:val="0"/>
      <w:divBdr>
        <w:top w:val="none" w:sz="0" w:space="0" w:color="auto"/>
        <w:left w:val="none" w:sz="0" w:space="0" w:color="auto"/>
        <w:bottom w:val="none" w:sz="0" w:space="0" w:color="auto"/>
        <w:right w:val="none" w:sz="0" w:space="0" w:color="auto"/>
      </w:divBdr>
      <w:divsChild>
        <w:div w:id="11684918">
          <w:marLeft w:val="0"/>
          <w:marRight w:val="0"/>
          <w:marTop w:val="0"/>
          <w:marBottom w:val="0"/>
          <w:divBdr>
            <w:top w:val="none" w:sz="0" w:space="0" w:color="auto"/>
            <w:left w:val="none" w:sz="0" w:space="0" w:color="auto"/>
            <w:bottom w:val="none" w:sz="0" w:space="0" w:color="auto"/>
            <w:right w:val="none" w:sz="0" w:space="0" w:color="auto"/>
          </w:divBdr>
        </w:div>
        <w:div w:id="43529907">
          <w:marLeft w:val="0"/>
          <w:marRight w:val="0"/>
          <w:marTop w:val="0"/>
          <w:marBottom w:val="0"/>
          <w:divBdr>
            <w:top w:val="none" w:sz="0" w:space="0" w:color="auto"/>
            <w:left w:val="none" w:sz="0" w:space="0" w:color="auto"/>
            <w:bottom w:val="none" w:sz="0" w:space="0" w:color="auto"/>
            <w:right w:val="none" w:sz="0" w:space="0" w:color="auto"/>
          </w:divBdr>
        </w:div>
        <w:div w:id="80296585">
          <w:marLeft w:val="0"/>
          <w:marRight w:val="0"/>
          <w:marTop w:val="0"/>
          <w:marBottom w:val="0"/>
          <w:divBdr>
            <w:top w:val="none" w:sz="0" w:space="0" w:color="auto"/>
            <w:left w:val="none" w:sz="0" w:space="0" w:color="auto"/>
            <w:bottom w:val="none" w:sz="0" w:space="0" w:color="auto"/>
            <w:right w:val="none" w:sz="0" w:space="0" w:color="auto"/>
          </w:divBdr>
        </w:div>
        <w:div w:id="112792514">
          <w:marLeft w:val="0"/>
          <w:marRight w:val="0"/>
          <w:marTop w:val="0"/>
          <w:marBottom w:val="0"/>
          <w:divBdr>
            <w:top w:val="none" w:sz="0" w:space="0" w:color="auto"/>
            <w:left w:val="none" w:sz="0" w:space="0" w:color="auto"/>
            <w:bottom w:val="none" w:sz="0" w:space="0" w:color="auto"/>
            <w:right w:val="none" w:sz="0" w:space="0" w:color="auto"/>
          </w:divBdr>
        </w:div>
        <w:div w:id="126820110">
          <w:marLeft w:val="0"/>
          <w:marRight w:val="0"/>
          <w:marTop w:val="0"/>
          <w:marBottom w:val="0"/>
          <w:divBdr>
            <w:top w:val="none" w:sz="0" w:space="0" w:color="auto"/>
            <w:left w:val="none" w:sz="0" w:space="0" w:color="auto"/>
            <w:bottom w:val="none" w:sz="0" w:space="0" w:color="auto"/>
            <w:right w:val="none" w:sz="0" w:space="0" w:color="auto"/>
          </w:divBdr>
        </w:div>
        <w:div w:id="131218536">
          <w:marLeft w:val="0"/>
          <w:marRight w:val="0"/>
          <w:marTop w:val="0"/>
          <w:marBottom w:val="0"/>
          <w:divBdr>
            <w:top w:val="none" w:sz="0" w:space="0" w:color="auto"/>
            <w:left w:val="none" w:sz="0" w:space="0" w:color="auto"/>
            <w:bottom w:val="none" w:sz="0" w:space="0" w:color="auto"/>
            <w:right w:val="none" w:sz="0" w:space="0" w:color="auto"/>
          </w:divBdr>
        </w:div>
        <w:div w:id="163788819">
          <w:marLeft w:val="0"/>
          <w:marRight w:val="0"/>
          <w:marTop w:val="0"/>
          <w:marBottom w:val="0"/>
          <w:divBdr>
            <w:top w:val="none" w:sz="0" w:space="0" w:color="auto"/>
            <w:left w:val="none" w:sz="0" w:space="0" w:color="auto"/>
            <w:bottom w:val="none" w:sz="0" w:space="0" w:color="auto"/>
            <w:right w:val="none" w:sz="0" w:space="0" w:color="auto"/>
          </w:divBdr>
        </w:div>
        <w:div w:id="168369652">
          <w:marLeft w:val="0"/>
          <w:marRight w:val="0"/>
          <w:marTop w:val="0"/>
          <w:marBottom w:val="0"/>
          <w:divBdr>
            <w:top w:val="none" w:sz="0" w:space="0" w:color="auto"/>
            <w:left w:val="none" w:sz="0" w:space="0" w:color="auto"/>
            <w:bottom w:val="none" w:sz="0" w:space="0" w:color="auto"/>
            <w:right w:val="none" w:sz="0" w:space="0" w:color="auto"/>
          </w:divBdr>
        </w:div>
        <w:div w:id="174730379">
          <w:marLeft w:val="0"/>
          <w:marRight w:val="0"/>
          <w:marTop w:val="0"/>
          <w:marBottom w:val="0"/>
          <w:divBdr>
            <w:top w:val="none" w:sz="0" w:space="0" w:color="auto"/>
            <w:left w:val="none" w:sz="0" w:space="0" w:color="auto"/>
            <w:bottom w:val="none" w:sz="0" w:space="0" w:color="auto"/>
            <w:right w:val="none" w:sz="0" w:space="0" w:color="auto"/>
          </w:divBdr>
        </w:div>
        <w:div w:id="187837678">
          <w:marLeft w:val="0"/>
          <w:marRight w:val="0"/>
          <w:marTop w:val="0"/>
          <w:marBottom w:val="0"/>
          <w:divBdr>
            <w:top w:val="none" w:sz="0" w:space="0" w:color="auto"/>
            <w:left w:val="none" w:sz="0" w:space="0" w:color="auto"/>
            <w:bottom w:val="none" w:sz="0" w:space="0" w:color="auto"/>
            <w:right w:val="none" w:sz="0" w:space="0" w:color="auto"/>
          </w:divBdr>
        </w:div>
        <w:div w:id="193806100">
          <w:marLeft w:val="0"/>
          <w:marRight w:val="0"/>
          <w:marTop w:val="0"/>
          <w:marBottom w:val="0"/>
          <w:divBdr>
            <w:top w:val="none" w:sz="0" w:space="0" w:color="auto"/>
            <w:left w:val="none" w:sz="0" w:space="0" w:color="auto"/>
            <w:bottom w:val="none" w:sz="0" w:space="0" w:color="auto"/>
            <w:right w:val="none" w:sz="0" w:space="0" w:color="auto"/>
          </w:divBdr>
        </w:div>
        <w:div w:id="232618013">
          <w:marLeft w:val="0"/>
          <w:marRight w:val="0"/>
          <w:marTop w:val="0"/>
          <w:marBottom w:val="0"/>
          <w:divBdr>
            <w:top w:val="none" w:sz="0" w:space="0" w:color="auto"/>
            <w:left w:val="none" w:sz="0" w:space="0" w:color="auto"/>
            <w:bottom w:val="none" w:sz="0" w:space="0" w:color="auto"/>
            <w:right w:val="none" w:sz="0" w:space="0" w:color="auto"/>
          </w:divBdr>
        </w:div>
        <w:div w:id="237984910">
          <w:marLeft w:val="0"/>
          <w:marRight w:val="0"/>
          <w:marTop w:val="0"/>
          <w:marBottom w:val="0"/>
          <w:divBdr>
            <w:top w:val="none" w:sz="0" w:space="0" w:color="auto"/>
            <w:left w:val="none" w:sz="0" w:space="0" w:color="auto"/>
            <w:bottom w:val="none" w:sz="0" w:space="0" w:color="auto"/>
            <w:right w:val="none" w:sz="0" w:space="0" w:color="auto"/>
          </w:divBdr>
        </w:div>
        <w:div w:id="238445988">
          <w:marLeft w:val="0"/>
          <w:marRight w:val="0"/>
          <w:marTop w:val="0"/>
          <w:marBottom w:val="0"/>
          <w:divBdr>
            <w:top w:val="none" w:sz="0" w:space="0" w:color="auto"/>
            <w:left w:val="none" w:sz="0" w:space="0" w:color="auto"/>
            <w:bottom w:val="none" w:sz="0" w:space="0" w:color="auto"/>
            <w:right w:val="none" w:sz="0" w:space="0" w:color="auto"/>
          </w:divBdr>
          <w:divsChild>
            <w:div w:id="12463448">
              <w:marLeft w:val="0"/>
              <w:marRight w:val="0"/>
              <w:marTop w:val="0"/>
              <w:marBottom w:val="0"/>
              <w:divBdr>
                <w:top w:val="none" w:sz="0" w:space="0" w:color="auto"/>
                <w:left w:val="none" w:sz="0" w:space="0" w:color="auto"/>
                <w:bottom w:val="none" w:sz="0" w:space="0" w:color="auto"/>
                <w:right w:val="none" w:sz="0" w:space="0" w:color="auto"/>
              </w:divBdr>
            </w:div>
            <w:div w:id="549420381">
              <w:marLeft w:val="0"/>
              <w:marRight w:val="0"/>
              <w:marTop w:val="0"/>
              <w:marBottom w:val="0"/>
              <w:divBdr>
                <w:top w:val="none" w:sz="0" w:space="0" w:color="auto"/>
                <w:left w:val="none" w:sz="0" w:space="0" w:color="auto"/>
                <w:bottom w:val="none" w:sz="0" w:space="0" w:color="auto"/>
                <w:right w:val="none" w:sz="0" w:space="0" w:color="auto"/>
              </w:divBdr>
            </w:div>
            <w:div w:id="920332246">
              <w:marLeft w:val="0"/>
              <w:marRight w:val="0"/>
              <w:marTop w:val="0"/>
              <w:marBottom w:val="0"/>
              <w:divBdr>
                <w:top w:val="none" w:sz="0" w:space="0" w:color="auto"/>
                <w:left w:val="none" w:sz="0" w:space="0" w:color="auto"/>
                <w:bottom w:val="none" w:sz="0" w:space="0" w:color="auto"/>
                <w:right w:val="none" w:sz="0" w:space="0" w:color="auto"/>
              </w:divBdr>
            </w:div>
            <w:div w:id="1936404708">
              <w:marLeft w:val="0"/>
              <w:marRight w:val="0"/>
              <w:marTop w:val="0"/>
              <w:marBottom w:val="0"/>
              <w:divBdr>
                <w:top w:val="none" w:sz="0" w:space="0" w:color="auto"/>
                <w:left w:val="none" w:sz="0" w:space="0" w:color="auto"/>
                <w:bottom w:val="none" w:sz="0" w:space="0" w:color="auto"/>
                <w:right w:val="none" w:sz="0" w:space="0" w:color="auto"/>
              </w:divBdr>
            </w:div>
            <w:div w:id="2056732710">
              <w:marLeft w:val="0"/>
              <w:marRight w:val="0"/>
              <w:marTop w:val="0"/>
              <w:marBottom w:val="0"/>
              <w:divBdr>
                <w:top w:val="none" w:sz="0" w:space="0" w:color="auto"/>
                <w:left w:val="none" w:sz="0" w:space="0" w:color="auto"/>
                <w:bottom w:val="none" w:sz="0" w:space="0" w:color="auto"/>
                <w:right w:val="none" w:sz="0" w:space="0" w:color="auto"/>
              </w:divBdr>
            </w:div>
          </w:divsChild>
        </w:div>
        <w:div w:id="239215281">
          <w:marLeft w:val="0"/>
          <w:marRight w:val="0"/>
          <w:marTop w:val="0"/>
          <w:marBottom w:val="0"/>
          <w:divBdr>
            <w:top w:val="none" w:sz="0" w:space="0" w:color="auto"/>
            <w:left w:val="none" w:sz="0" w:space="0" w:color="auto"/>
            <w:bottom w:val="none" w:sz="0" w:space="0" w:color="auto"/>
            <w:right w:val="none" w:sz="0" w:space="0" w:color="auto"/>
          </w:divBdr>
        </w:div>
        <w:div w:id="243758915">
          <w:marLeft w:val="0"/>
          <w:marRight w:val="0"/>
          <w:marTop w:val="0"/>
          <w:marBottom w:val="0"/>
          <w:divBdr>
            <w:top w:val="none" w:sz="0" w:space="0" w:color="auto"/>
            <w:left w:val="none" w:sz="0" w:space="0" w:color="auto"/>
            <w:bottom w:val="none" w:sz="0" w:space="0" w:color="auto"/>
            <w:right w:val="none" w:sz="0" w:space="0" w:color="auto"/>
          </w:divBdr>
        </w:div>
        <w:div w:id="248389784">
          <w:marLeft w:val="0"/>
          <w:marRight w:val="0"/>
          <w:marTop w:val="0"/>
          <w:marBottom w:val="0"/>
          <w:divBdr>
            <w:top w:val="none" w:sz="0" w:space="0" w:color="auto"/>
            <w:left w:val="none" w:sz="0" w:space="0" w:color="auto"/>
            <w:bottom w:val="none" w:sz="0" w:space="0" w:color="auto"/>
            <w:right w:val="none" w:sz="0" w:space="0" w:color="auto"/>
          </w:divBdr>
        </w:div>
        <w:div w:id="269750221">
          <w:marLeft w:val="0"/>
          <w:marRight w:val="0"/>
          <w:marTop w:val="0"/>
          <w:marBottom w:val="0"/>
          <w:divBdr>
            <w:top w:val="none" w:sz="0" w:space="0" w:color="auto"/>
            <w:left w:val="none" w:sz="0" w:space="0" w:color="auto"/>
            <w:bottom w:val="none" w:sz="0" w:space="0" w:color="auto"/>
            <w:right w:val="none" w:sz="0" w:space="0" w:color="auto"/>
          </w:divBdr>
        </w:div>
        <w:div w:id="289557591">
          <w:marLeft w:val="0"/>
          <w:marRight w:val="0"/>
          <w:marTop w:val="0"/>
          <w:marBottom w:val="0"/>
          <w:divBdr>
            <w:top w:val="none" w:sz="0" w:space="0" w:color="auto"/>
            <w:left w:val="none" w:sz="0" w:space="0" w:color="auto"/>
            <w:bottom w:val="none" w:sz="0" w:space="0" w:color="auto"/>
            <w:right w:val="none" w:sz="0" w:space="0" w:color="auto"/>
          </w:divBdr>
        </w:div>
        <w:div w:id="290676779">
          <w:marLeft w:val="0"/>
          <w:marRight w:val="0"/>
          <w:marTop w:val="0"/>
          <w:marBottom w:val="0"/>
          <w:divBdr>
            <w:top w:val="none" w:sz="0" w:space="0" w:color="auto"/>
            <w:left w:val="none" w:sz="0" w:space="0" w:color="auto"/>
            <w:bottom w:val="none" w:sz="0" w:space="0" w:color="auto"/>
            <w:right w:val="none" w:sz="0" w:space="0" w:color="auto"/>
          </w:divBdr>
          <w:divsChild>
            <w:div w:id="67775008">
              <w:marLeft w:val="0"/>
              <w:marRight w:val="0"/>
              <w:marTop w:val="0"/>
              <w:marBottom w:val="0"/>
              <w:divBdr>
                <w:top w:val="none" w:sz="0" w:space="0" w:color="auto"/>
                <w:left w:val="none" w:sz="0" w:space="0" w:color="auto"/>
                <w:bottom w:val="none" w:sz="0" w:space="0" w:color="auto"/>
                <w:right w:val="none" w:sz="0" w:space="0" w:color="auto"/>
              </w:divBdr>
            </w:div>
            <w:div w:id="639580638">
              <w:marLeft w:val="0"/>
              <w:marRight w:val="0"/>
              <w:marTop w:val="0"/>
              <w:marBottom w:val="0"/>
              <w:divBdr>
                <w:top w:val="none" w:sz="0" w:space="0" w:color="auto"/>
                <w:left w:val="none" w:sz="0" w:space="0" w:color="auto"/>
                <w:bottom w:val="none" w:sz="0" w:space="0" w:color="auto"/>
                <w:right w:val="none" w:sz="0" w:space="0" w:color="auto"/>
              </w:divBdr>
            </w:div>
            <w:div w:id="658924427">
              <w:marLeft w:val="0"/>
              <w:marRight w:val="0"/>
              <w:marTop w:val="0"/>
              <w:marBottom w:val="0"/>
              <w:divBdr>
                <w:top w:val="none" w:sz="0" w:space="0" w:color="auto"/>
                <w:left w:val="none" w:sz="0" w:space="0" w:color="auto"/>
                <w:bottom w:val="none" w:sz="0" w:space="0" w:color="auto"/>
                <w:right w:val="none" w:sz="0" w:space="0" w:color="auto"/>
              </w:divBdr>
            </w:div>
            <w:div w:id="1210649870">
              <w:marLeft w:val="0"/>
              <w:marRight w:val="0"/>
              <w:marTop w:val="0"/>
              <w:marBottom w:val="0"/>
              <w:divBdr>
                <w:top w:val="none" w:sz="0" w:space="0" w:color="auto"/>
                <w:left w:val="none" w:sz="0" w:space="0" w:color="auto"/>
                <w:bottom w:val="none" w:sz="0" w:space="0" w:color="auto"/>
                <w:right w:val="none" w:sz="0" w:space="0" w:color="auto"/>
              </w:divBdr>
            </w:div>
            <w:div w:id="1357392610">
              <w:marLeft w:val="0"/>
              <w:marRight w:val="0"/>
              <w:marTop w:val="0"/>
              <w:marBottom w:val="0"/>
              <w:divBdr>
                <w:top w:val="none" w:sz="0" w:space="0" w:color="auto"/>
                <w:left w:val="none" w:sz="0" w:space="0" w:color="auto"/>
                <w:bottom w:val="none" w:sz="0" w:space="0" w:color="auto"/>
                <w:right w:val="none" w:sz="0" w:space="0" w:color="auto"/>
              </w:divBdr>
            </w:div>
          </w:divsChild>
        </w:div>
        <w:div w:id="292949677">
          <w:marLeft w:val="0"/>
          <w:marRight w:val="0"/>
          <w:marTop w:val="0"/>
          <w:marBottom w:val="0"/>
          <w:divBdr>
            <w:top w:val="none" w:sz="0" w:space="0" w:color="auto"/>
            <w:left w:val="none" w:sz="0" w:space="0" w:color="auto"/>
            <w:bottom w:val="none" w:sz="0" w:space="0" w:color="auto"/>
            <w:right w:val="none" w:sz="0" w:space="0" w:color="auto"/>
          </w:divBdr>
        </w:div>
        <w:div w:id="363678905">
          <w:marLeft w:val="0"/>
          <w:marRight w:val="0"/>
          <w:marTop w:val="0"/>
          <w:marBottom w:val="0"/>
          <w:divBdr>
            <w:top w:val="none" w:sz="0" w:space="0" w:color="auto"/>
            <w:left w:val="none" w:sz="0" w:space="0" w:color="auto"/>
            <w:bottom w:val="none" w:sz="0" w:space="0" w:color="auto"/>
            <w:right w:val="none" w:sz="0" w:space="0" w:color="auto"/>
          </w:divBdr>
        </w:div>
        <w:div w:id="396824043">
          <w:marLeft w:val="0"/>
          <w:marRight w:val="0"/>
          <w:marTop w:val="0"/>
          <w:marBottom w:val="0"/>
          <w:divBdr>
            <w:top w:val="none" w:sz="0" w:space="0" w:color="auto"/>
            <w:left w:val="none" w:sz="0" w:space="0" w:color="auto"/>
            <w:bottom w:val="none" w:sz="0" w:space="0" w:color="auto"/>
            <w:right w:val="none" w:sz="0" w:space="0" w:color="auto"/>
          </w:divBdr>
        </w:div>
        <w:div w:id="415324125">
          <w:marLeft w:val="0"/>
          <w:marRight w:val="0"/>
          <w:marTop w:val="0"/>
          <w:marBottom w:val="0"/>
          <w:divBdr>
            <w:top w:val="none" w:sz="0" w:space="0" w:color="auto"/>
            <w:left w:val="none" w:sz="0" w:space="0" w:color="auto"/>
            <w:bottom w:val="none" w:sz="0" w:space="0" w:color="auto"/>
            <w:right w:val="none" w:sz="0" w:space="0" w:color="auto"/>
          </w:divBdr>
        </w:div>
        <w:div w:id="430440574">
          <w:marLeft w:val="0"/>
          <w:marRight w:val="0"/>
          <w:marTop w:val="0"/>
          <w:marBottom w:val="0"/>
          <w:divBdr>
            <w:top w:val="none" w:sz="0" w:space="0" w:color="auto"/>
            <w:left w:val="none" w:sz="0" w:space="0" w:color="auto"/>
            <w:bottom w:val="none" w:sz="0" w:space="0" w:color="auto"/>
            <w:right w:val="none" w:sz="0" w:space="0" w:color="auto"/>
          </w:divBdr>
        </w:div>
        <w:div w:id="459690828">
          <w:marLeft w:val="0"/>
          <w:marRight w:val="0"/>
          <w:marTop w:val="0"/>
          <w:marBottom w:val="0"/>
          <w:divBdr>
            <w:top w:val="none" w:sz="0" w:space="0" w:color="auto"/>
            <w:left w:val="none" w:sz="0" w:space="0" w:color="auto"/>
            <w:bottom w:val="none" w:sz="0" w:space="0" w:color="auto"/>
            <w:right w:val="none" w:sz="0" w:space="0" w:color="auto"/>
          </w:divBdr>
        </w:div>
        <w:div w:id="460225753">
          <w:marLeft w:val="0"/>
          <w:marRight w:val="0"/>
          <w:marTop w:val="0"/>
          <w:marBottom w:val="0"/>
          <w:divBdr>
            <w:top w:val="none" w:sz="0" w:space="0" w:color="auto"/>
            <w:left w:val="none" w:sz="0" w:space="0" w:color="auto"/>
            <w:bottom w:val="none" w:sz="0" w:space="0" w:color="auto"/>
            <w:right w:val="none" w:sz="0" w:space="0" w:color="auto"/>
          </w:divBdr>
        </w:div>
        <w:div w:id="461002877">
          <w:marLeft w:val="0"/>
          <w:marRight w:val="0"/>
          <w:marTop w:val="0"/>
          <w:marBottom w:val="0"/>
          <w:divBdr>
            <w:top w:val="none" w:sz="0" w:space="0" w:color="auto"/>
            <w:left w:val="none" w:sz="0" w:space="0" w:color="auto"/>
            <w:bottom w:val="none" w:sz="0" w:space="0" w:color="auto"/>
            <w:right w:val="none" w:sz="0" w:space="0" w:color="auto"/>
          </w:divBdr>
        </w:div>
        <w:div w:id="483007036">
          <w:marLeft w:val="0"/>
          <w:marRight w:val="0"/>
          <w:marTop w:val="0"/>
          <w:marBottom w:val="0"/>
          <w:divBdr>
            <w:top w:val="none" w:sz="0" w:space="0" w:color="auto"/>
            <w:left w:val="none" w:sz="0" w:space="0" w:color="auto"/>
            <w:bottom w:val="none" w:sz="0" w:space="0" w:color="auto"/>
            <w:right w:val="none" w:sz="0" w:space="0" w:color="auto"/>
          </w:divBdr>
          <w:divsChild>
            <w:div w:id="92480355">
              <w:marLeft w:val="0"/>
              <w:marRight w:val="0"/>
              <w:marTop w:val="0"/>
              <w:marBottom w:val="0"/>
              <w:divBdr>
                <w:top w:val="none" w:sz="0" w:space="0" w:color="auto"/>
                <w:left w:val="none" w:sz="0" w:space="0" w:color="auto"/>
                <w:bottom w:val="none" w:sz="0" w:space="0" w:color="auto"/>
                <w:right w:val="none" w:sz="0" w:space="0" w:color="auto"/>
              </w:divBdr>
            </w:div>
            <w:div w:id="308948152">
              <w:marLeft w:val="0"/>
              <w:marRight w:val="0"/>
              <w:marTop w:val="0"/>
              <w:marBottom w:val="0"/>
              <w:divBdr>
                <w:top w:val="none" w:sz="0" w:space="0" w:color="auto"/>
                <w:left w:val="none" w:sz="0" w:space="0" w:color="auto"/>
                <w:bottom w:val="none" w:sz="0" w:space="0" w:color="auto"/>
                <w:right w:val="none" w:sz="0" w:space="0" w:color="auto"/>
              </w:divBdr>
            </w:div>
            <w:div w:id="908812552">
              <w:marLeft w:val="0"/>
              <w:marRight w:val="0"/>
              <w:marTop w:val="0"/>
              <w:marBottom w:val="0"/>
              <w:divBdr>
                <w:top w:val="none" w:sz="0" w:space="0" w:color="auto"/>
                <w:left w:val="none" w:sz="0" w:space="0" w:color="auto"/>
                <w:bottom w:val="none" w:sz="0" w:space="0" w:color="auto"/>
                <w:right w:val="none" w:sz="0" w:space="0" w:color="auto"/>
              </w:divBdr>
            </w:div>
            <w:div w:id="1429543380">
              <w:marLeft w:val="0"/>
              <w:marRight w:val="0"/>
              <w:marTop w:val="0"/>
              <w:marBottom w:val="0"/>
              <w:divBdr>
                <w:top w:val="none" w:sz="0" w:space="0" w:color="auto"/>
                <w:left w:val="none" w:sz="0" w:space="0" w:color="auto"/>
                <w:bottom w:val="none" w:sz="0" w:space="0" w:color="auto"/>
                <w:right w:val="none" w:sz="0" w:space="0" w:color="auto"/>
              </w:divBdr>
            </w:div>
            <w:div w:id="1835105221">
              <w:marLeft w:val="0"/>
              <w:marRight w:val="0"/>
              <w:marTop w:val="0"/>
              <w:marBottom w:val="0"/>
              <w:divBdr>
                <w:top w:val="none" w:sz="0" w:space="0" w:color="auto"/>
                <w:left w:val="none" w:sz="0" w:space="0" w:color="auto"/>
                <w:bottom w:val="none" w:sz="0" w:space="0" w:color="auto"/>
                <w:right w:val="none" w:sz="0" w:space="0" w:color="auto"/>
              </w:divBdr>
            </w:div>
          </w:divsChild>
        </w:div>
        <w:div w:id="519587484">
          <w:marLeft w:val="0"/>
          <w:marRight w:val="0"/>
          <w:marTop w:val="0"/>
          <w:marBottom w:val="0"/>
          <w:divBdr>
            <w:top w:val="none" w:sz="0" w:space="0" w:color="auto"/>
            <w:left w:val="none" w:sz="0" w:space="0" w:color="auto"/>
            <w:bottom w:val="none" w:sz="0" w:space="0" w:color="auto"/>
            <w:right w:val="none" w:sz="0" w:space="0" w:color="auto"/>
          </w:divBdr>
          <w:divsChild>
            <w:div w:id="283119608">
              <w:marLeft w:val="0"/>
              <w:marRight w:val="0"/>
              <w:marTop w:val="0"/>
              <w:marBottom w:val="0"/>
              <w:divBdr>
                <w:top w:val="none" w:sz="0" w:space="0" w:color="auto"/>
                <w:left w:val="none" w:sz="0" w:space="0" w:color="auto"/>
                <w:bottom w:val="none" w:sz="0" w:space="0" w:color="auto"/>
                <w:right w:val="none" w:sz="0" w:space="0" w:color="auto"/>
              </w:divBdr>
            </w:div>
            <w:div w:id="701443659">
              <w:marLeft w:val="0"/>
              <w:marRight w:val="0"/>
              <w:marTop w:val="0"/>
              <w:marBottom w:val="0"/>
              <w:divBdr>
                <w:top w:val="none" w:sz="0" w:space="0" w:color="auto"/>
                <w:left w:val="none" w:sz="0" w:space="0" w:color="auto"/>
                <w:bottom w:val="none" w:sz="0" w:space="0" w:color="auto"/>
                <w:right w:val="none" w:sz="0" w:space="0" w:color="auto"/>
              </w:divBdr>
            </w:div>
            <w:div w:id="962271505">
              <w:marLeft w:val="0"/>
              <w:marRight w:val="0"/>
              <w:marTop w:val="0"/>
              <w:marBottom w:val="0"/>
              <w:divBdr>
                <w:top w:val="none" w:sz="0" w:space="0" w:color="auto"/>
                <w:left w:val="none" w:sz="0" w:space="0" w:color="auto"/>
                <w:bottom w:val="none" w:sz="0" w:space="0" w:color="auto"/>
                <w:right w:val="none" w:sz="0" w:space="0" w:color="auto"/>
              </w:divBdr>
            </w:div>
            <w:div w:id="1397438679">
              <w:marLeft w:val="0"/>
              <w:marRight w:val="0"/>
              <w:marTop w:val="0"/>
              <w:marBottom w:val="0"/>
              <w:divBdr>
                <w:top w:val="none" w:sz="0" w:space="0" w:color="auto"/>
                <w:left w:val="none" w:sz="0" w:space="0" w:color="auto"/>
                <w:bottom w:val="none" w:sz="0" w:space="0" w:color="auto"/>
                <w:right w:val="none" w:sz="0" w:space="0" w:color="auto"/>
              </w:divBdr>
            </w:div>
            <w:div w:id="1822697806">
              <w:marLeft w:val="0"/>
              <w:marRight w:val="0"/>
              <w:marTop w:val="0"/>
              <w:marBottom w:val="0"/>
              <w:divBdr>
                <w:top w:val="none" w:sz="0" w:space="0" w:color="auto"/>
                <w:left w:val="none" w:sz="0" w:space="0" w:color="auto"/>
                <w:bottom w:val="none" w:sz="0" w:space="0" w:color="auto"/>
                <w:right w:val="none" w:sz="0" w:space="0" w:color="auto"/>
              </w:divBdr>
            </w:div>
          </w:divsChild>
        </w:div>
        <w:div w:id="546724132">
          <w:marLeft w:val="0"/>
          <w:marRight w:val="0"/>
          <w:marTop w:val="0"/>
          <w:marBottom w:val="0"/>
          <w:divBdr>
            <w:top w:val="none" w:sz="0" w:space="0" w:color="auto"/>
            <w:left w:val="none" w:sz="0" w:space="0" w:color="auto"/>
            <w:bottom w:val="none" w:sz="0" w:space="0" w:color="auto"/>
            <w:right w:val="none" w:sz="0" w:space="0" w:color="auto"/>
          </w:divBdr>
        </w:div>
        <w:div w:id="551310194">
          <w:marLeft w:val="0"/>
          <w:marRight w:val="0"/>
          <w:marTop w:val="0"/>
          <w:marBottom w:val="0"/>
          <w:divBdr>
            <w:top w:val="none" w:sz="0" w:space="0" w:color="auto"/>
            <w:left w:val="none" w:sz="0" w:space="0" w:color="auto"/>
            <w:bottom w:val="none" w:sz="0" w:space="0" w:color="auto"/>
            <w:right w:val="none" w:sz="0" w:space="0" w:color="auto"/>
          </w:divBdr>
        </w:div>
        <w:div w:id="574517227">
          <w:marLeft w:val="0"/>
          <w:marRight w:val="0"/>
          <w:marTop w:val="0"/>
          <w:marBottom w:val="0"/>
          <w:divBdr>
            <w:top w:val="none" w:sz="0" w:space="0" w:color="auto"/>
            <w:left w:val="none" w:sz="0" w:space="0" w:color="auto"/>
            <w:bottom w:val="none" w:sz="0" w:space="0" w:color="auto"/>
            <w:right w:val="none" w:sz="0" w:space="0" w:color="auto"/>
          </w:divBdr>
        </w:div>
        <w:div w:id="590089452">
          <w:marLeft w:val="0"/>
          <w:marRight w:val="0"/>
          <w:marTop w:val="0"/>
          <w:marBottom w:val="0"/>
          <w:divBdr>
            <w:top w:val="none" w:sz="0" w:space="0" w:color="auto"/>
            <w:left w:val="none" w:sz="0" w:space="0" w:color="auto"/>
            <w:bottom w:val="none" w:sz="0" w:space="0" w:color="auto"/>
            <w:right w:val="none" w:sz="0" w:space="0" w:color="auto"/>
          </w:divBdr>
        </w:div>
        <w:div w:id="631711851">
          <w:marLeft w:val="0"/>
          <w:marRight w:val="0"/>
          <w:marTop w:val="0"/>
          <w:marBottom w:val="0"/>
          <w:divBdr>
            <w:top w:val="none" w:sz="0" w:space="0" w:color="auto"/>
            <w:left w:val="none" w:sz="0" w:space="0" w:color="auto"/>
            <w:bottom w:val="none" w:sz="0" w:space="0" w:color="auto"/>
            <w:right w:val="none" w:sz="0" w:space="0" w:color="auto"/>
          </w:divBdr>
        </w:div>
        <w:div w:id="664014768">
          <w:marLeft w:val="0"/>
          <w:marRight w:val="0"/>
          <w:marTop w:val="0"/>
          <w:marBottom w:val="0"/>
          <w:divBdr>
            <w:top w:val="none" w:sz="0" w:space="0" w:color="auto"/>
            <w:left w:val="none" w:sz="0" w:space="0" w:color="auto"/>
            <w:bottom w:val="none" w:sz="0" w:space="0" w:color="auto"/>
            <w:right w:val="none" w:sz="0" w:space="0" w:color="auto"/>
          </w:divBdr>
        </w:div>
        <w:div w:id="668797844">
          <w:marLeft w:val="0"/>
          <w:marRight w:val="0"/>
          <w:marTop w:val="0"/>
          <w:marBottom w:val="0"/>
          <w:divBdr>
            <w:top w:val="none" w:sz="0" w:space="0" w:color="auto"/>
            <w:left w:val="none" w:sz="0" w:space="0" w:color="auto"/>
            <w:bottom w:val="none" w:sz="0" w:space="0" w:color="auto"/>
            <w:right w:val="none" w:sz="0" w:space="0" w:color="auto"/>
          </w:divBdr>
        </w:div>
        <w:div w:id="671227294">
          <w:marLeft w:val="0"/>
          <w:marRight w:val="0"/>
          <w:marTop w:val="0"/>
          <w:marBottom w:val="0"/>
          <w:divBdr>
            <w:top w:val="none" w:sz="0" w:space="0" w:color="auto"/>
            <w:left w:val="none" w:sz="0" w:space="0" w:color="auto"/>
            <w:bottom w:val="none" w:sz="0" w:space="0" w:color="auto"/>
            <w:right w:val="none" w:sz="0" w:space="0" w:color="auto"/>
          </w:divBdr>
        </w:div>
        <w:div w:id="672998305">
          <w:marLeft w:val="0"/>
          <w:marRight w:val="0"/>
          <w:marTop w:val="0"/>
          <w:marBottom w:val="0"/>
          <w:divBdr>
            <w:top w:val="none" w:sz="0" w:space="0" w:color="auto"/>
            <w:left w:val="none" w:sz="0" w:space="0" w:color="auto"/>
            <w:bottom w:val="none" w:sz="0" w:space="0" w:color="auto"/>
            <w:right w:val="none" w:sz="0" w:space="0" w:color="auto"/>
          </w:divBdr>
        </w:div>
        <w:div w:id="676270764">
          <w:marLeft w:val="0"/>
          <w:marRight w:val="0"/>
          <w:marTop w:val="0"/>
          <w:marBottom w:val="0"/>
          <w:divBdr>
            <w:top w:val="none" w:sz="0" w:space="0" w:color="auto"/>
            <w:left w:val="none" w:sz="0" w:space="0" w:color="auto"/>
            <w:bottom w:val="none" w:sz="0" w:space="0" w:color="auto"/>
            <w:right w:val="none" w:sz="0" w:space="0" w:color="auto"/>
          </w:divBdr>
        </w:div>
        <w:div w:id="697238905">
          <w:marLeft w:val="0"/>
          <w:marRight w:val="0"/>
          <w:marTop w:val="0"/>
          <w:marBottom w:val="0"/>
          <w:divBdr>
            <w:top w:val="none" w:sz="0" w:space="0" w:color="auto"/>
            <w:left w:val="none" w:sz="0" w:space="0" w:color="auto"/>
            <w:bottom w:val="none" w:sz="0" w:space="0" w:color="auto"/>
            <w:right w:val="none" w:sz="0" w:space="0" w:color="auto"/>
          </w:divBdr>
          <w:divsChild>
            <w:div w:id="200554883">
              <w:marLeft w:val="0"/>
              <w:marRight w:val="0"/>
              <w:marTop w:val="0"/>
              <w:marBottom w:val="0"/>
              <w:divBdr>
                <w:top w:val="none" w:sz="0" w:space="0" w:color="auto"/>
                <w:left w:val="none" w:sz="0" w:space="0" w:color="auto"/>
                <w:bottom w:val="none" w:sz="0" w:space="0" w:color="auto"/>
                <w:right w:val="none" w:sz="0" w:space="0" w:color="auto"/>
              </w:divBdr>
            </w:div>
            <w:div w:id="223494003">
              <w:marLeft w:val="0"/>
              <w:marRight w:val="0"/>
              <w:marTop w:val="0"/>
              <w:marBottom w:val="0"/>
              <w:divBdr>
                <w:top w:val="none" w:sz="0" w:space="0" w:color="auto"/>
                <w:left w:val="none" w:sz="0" w:space="0" w:color="auto"/>
                <w:bottom w:val="none" w:sz="0" w:space="0" w:color="auto"/>
                <w:right w:val="none" w:sz="0" w:space="0" w:color="auto"/>
              </w:divBdr>
            </w:div>
            <w:div w:id="258606597">
              <w:marLeft w:val="0"/>
              <w:marRight w:val="0"/>
              <w:marTop w:val="0"/>
              <w:marBottom w:val="0"/>
              <w:divBdr>
                <w:top w:val="none" w:sz="0" w:space="0" w:color="auto"/>
                <w:left w:val="none" w:sz="0" w:space="0" w:color="auto"/>
                <w:bottom w:val="none" w:sz="0" w:space="0" w:color="auto"/>
                <w:right w:val="none" w:sz="0" w:space="0" w:color="auto"/>
              </w:divBdr>
            </w:div>
            <w:div w:id="616520768">
              <w:marLeft w:val="0"/>
              <w:marRight w:val="0"/>
              <w:marTop w:val="0"/>
              <w:marBottom w:val="0"/>
              <w:divBdr>
                <w:top w:val="none" w:sz="0" w:space="0" w:color="auto"/>
                <w:left w:val="none" w:sz="0" w:space="0" w:color="auto"/>
                <w:bottom w:val="none" w:sz="0" w:space="0" w:color="auto"/>
                <w:right w:val="none" w:sz="0" w:space="0" w:color="auto"/>
              </w:divBdr>
            </w:div>
            <w:div w:id="1132362641">
              <w:marLeft w:val="0"/>
              <w:marRight w:val="0"/>
              <w:marTop w:val="0"/>
              <w:marBottom w:val="0"/>
              <w:divBdr>
                <w:top w:val="none" w:sz="0" w:space="0" w:color="auto"/>
                <w:left w:val="none" w:sz="0" w:space="0" w:color="auto"/>
                <w:bottom w:val="none" w:sz="0" w:space="0" w:color="auto"/>
                <w:right w:val="none" w:sz="0" w:space="0" w:color="auto"/>
              </w:divBdr>
            </w:div>
          </w:divsChild>
        </w:div>
        <w:div w:id="703215686">
          <w:marLeft w:val="0"/>
          <w:marRight w:val="0"/>
          <w:marTop w:val="0"/>
          <w:marBottom w:val="0"/>
          <w:divBdr>
            <w:top w:val="none" w:sz="0" w:space="0" w:color="auto"/>
            <w:left w:val="none" w:sz="0" w:space="0" w:color="auto"/>
            <w:bottom w:val="none" w:sz="0" w:space="0" w:color="auto"/>
            <w:right w:val="none" w:sz="0" w:space="0" w:color="auto"/>
          </w:divBdr>
        </w:div>
        <w:div w:id="705446359">
          <w:marLeft w:val="0"/>
          <w:marRight w:val="0"/>
          <w:marTop w:val="0"/>
          <w:marBottom w:val="0"/>
          <w:divBdr>
            <w:top w:val="none" w:sz="0" w:space="0" w:color="auto"/>
            <w:left w:val="none" w:sz="0" w:space="0" w:color="auto"/>
            <w:bottom w:val="none" w:sz="0" w:space="0" w:color="auto"/>
            <w:right w:val="none" w:sz="0" w:space="0" w:color="auto"/>
          </w:divBdr>
        </w:div>
        <w:div w:id="710377285">
          <w:marLeft w:val="0"/>
          <w:marRight w:val="0"/>
          <w:marTop w:val="0"/>
          <w:marBottom w:val="0"/>
          <w:divBdr>
            <w:top w:val="none" w:sz="0" w:space="0" w:color="auto"/>
            <w:left w:val="none" w:sz="0" w:space="0" w:color="auto"/>
            <w:bottom w:val="none" w:sz="0" w:space="0" w:color="auto"/>
            <w:right w:val="none" w:sz="0" w:space="0" w:color="auto"/>
          </w:divBdr>
        </w:div>
        <w:div w:id="710887102">
          <w:marLeft w:val="0"/>
          <w:marRight w:val="0"/>
          <w:marTop w:val="0"/>
          <w:marBottom w:val="0"/>
          <w:divBdr>
            <w:top w:val="none" w:sz="0" w:space="0" w:color="auto"/>
            <w:left w:val="none" w:sz="0" w:space="0" w:color="auto"/>
            <w:bottom w:val="none" w:sz="0" w:space="0" w:color="auto"/>
            <w:right w:val="none" w:sz="0" w:space="0" w:color="auto"/>
          </w:divBdr>
          <w:divsChild>
            <w:div w:id="884291759">
              <w:marLeft w:val="0"/>
              <w:marRight w:val="0"/>
              <w:marTop w:val="0"/>
              <w:marBottom w:val="0"/>
              <w:divBdr>
                <w:top w:val="none" w:sz="0" w:space="0" w:color="auto"/>
                <w:left w:val="none" w:sz="0" w:space="0" w:color="auto"/>
                <w:bottom w:val="none" w:sz="0" w:space="0" w:color="auto"/>
                <w:right w:val="none" w:sz="0" w:space="0" w:color="auto"/>
              </w:divBdr>
            </w:div>
            <w:div w:id="884565020">
              <w:marLeft w:val="0"/>
              <w:marRight w:val="0"/>
              <w:marTop w:val="0"/>
              <w:marBottom w:val="0"/>
              <w:divBdr>
                <w:top w:val="none" w:sz="0" w:space="0" w:color="auto"/>
                <w:left w:val="none" w:sz="0" w:space="0" w:color="auto"/>
                <w:bottom w:val="none" w:sz="0" w:space="0" w:color="auto"/>
                <w:right w:val="none" w:sz="0" w:space="0" w:color="auto"/>
              </w:divBdr>
            </w:div>
            <w:div w:id="1565948406">
              <w:marLeft w:val="0"/>
              <w:marRight w:val="0"/>
              <w:marTop w:val="0"/>
              <w:marBottom w:val="0"/>
              <w:divBdr>
                <w:top w:val="none" w:sz="0" w:space="0" w:color="auto"/>
                <w:left w:val="none" w:sz="0" w:space="0" w:color="auto"/>
                <w:bottom w:val="none" w:sz="0" w:space="0" w:color="auto"/>
                <w:right w:val="none" w:sz="0" w:space="0" w:color="auto"/>
              </w:divBdr>
            </w:div>
            <w:div w:id="1688022243">
              <w:marLeft w:val="0"/>
              <w:marRight w:val="0"/>
              <w:marTop w:val="0"/>
              <w:marBottom w:val="0"/>
              <w:divBdr>
                <w:top w:val="none" w:sz="0" w:space="0" w:color="auto"/>
                <w:left w:val="none" w:sz="0" w:space="0" w:color="auto"/>
                <w:bottom w:val="none" w:sz="0" w:space="0" w:color="auto"/>
                <w:right w:val="none" w:sz="0" w:space="0" w:color="auto"/>
              </w:divBdr>
            </w:div>
            <w:div w:id="1694305956">
              <w:marLeft w:val="0"/>
              <w:marRight w:val="0"/>
              <w:marTop w:val="0"/>
              <w:marBottom w:val="0"/>
              <w:divBdr>
                <w:top w:val="none" w:sz="0" w:space="0" w:color="auto"/>
                <w:left w:val="none" w:sz="0" w:space="0" w:color="auto"/>
                <w:bottom w:val="none" w:sz="0" w:space="0" w:color="auto"/>
                <w:right w:val="none" w:sz="0" w:space="0" w:color="auto"/>
              </w:divBdr>
            </w:div>
          </w:divsChild>
        </w:div>
        <w:div w:id="760104551">
          <w:marLeft w:val="0"/>
          <w:marRight w:val="0"/>
          <w:marTop w:val="0"/>
          <w:marBottom w:val="0"/>
          <w:divBdr>
            <w:top w:val="none" w:sz="0" w:space="0" w:color="auto"/>
            <w:left w:val="none" w:sz="0" w:space="0" w:color="auto"/>
            <w:bottom w:val="none" w:sz="0" w:space="0" w:color="auto"/>
            <w:right w:val="none" w:sz="0" w:space="0" w:color="auto"/>
          </w:divBdr>
        </w:div>
        <w:div w:id="780413419">
          <w:marLeft w:val="0"/>
          <w:marRight w:val="0"/>
          <w:marTop w:val="0"/>
          <w:marBottom w:val="0"/>
          <w:divBdr>
            <w:top w:val="none" w:sz="0" w:space="0" w:color="auto"/>
            <w:left w:val="none" w:sz="0" w:space="0" w:color="auto"/>
            <w:bottom w:val="none" w:sz="0" w:space="0" w:color="auto"/>
            <w:right w:val="none" w:sz="0" w:space="0" w:color="auto"/>
          </w:divBdr>
        </w:div>
        <w:div w:id="808788592">
          <w:marLeft w:val="0"/>
          <w:marRight w:val="0"/>
          <w:marTop w:val="0"/>
          <w:marBottom w:val="0"/>
          <w:divBdr>
            <w:top w:val="none" w:sz="0" w:space="0" w:color="auto"/>
            <w:left w:val="none" w:sz="0" w:space="0" w:color="auto"/>
            <w:bottom w:val="none" w:sz="0" w:space="0" w:color="auto"/>
            <w:right w:val="none" w:sz="0" w:space="0" w:color="auto"/>
          </w:divBdr>
        </w:div>
        <w:div w:id="825098354">
          <w:marLeft w:val="0"/>
          <w:marRight w:val="0"/>
          <w:marTop w:val="0"/>
          <w:marBottom w:val="0"/>
          <w:divBdr>
            <w:top w:val="none" w:sz="0" w:space="0" w:color="auto"/>
            <w:left w:val="none" w:sz="0" w:space="0" w:color="auto"/>
            <w:bottom w:val="none" w:sz="0" w:space="0" w:color="auto"/>
            <w:right w:val="none" w:sz="0" w:space="0" w:color="auto"/>
          </w:divBdr>
        </w:div>
        <w:div w:id="830757707">
          <w:marLeft w:val="0"/>
          <w:marRight w:val="0"/>
          <w:marTop w:val="0"/>
          <w:marBottom w:val="0"/>
          <w:divBdr>
            <w:top w:val="none" w:sz="0" w:space="0" w:color="auto"/>
            <w:left w:val="none" w:sz="0" w:space="0" w:color="auto"/>
            <w:bottom w:val="none" w:sz="0" w:space="0" w:color="auto"/>
            <w:right w:val="none" w:sz="0" w:space="0" w:color="auto"/>
          </w:divBdr>
        </w:div>
        <w:div w:id="832185601">
          <w:marLeft w:val="0"/>
          <w:marRight w:val="0"/>
          <w:marTop w:val="0"/>
          <w:marBottom w:val="0"/>
          <w:divBdr>
            <w:top w:val="none" w:sz="0" w:space="0" w:color="auto"/>
            <w:left w:val="none" w:sz="0" w:space="0" w:color="auto"/>
            <w:bottom w:val="none" w:sz="0" w:space="0" w:color="auto"/>
            <w:right w:val="none" w:sz="0" w:space="0" w:color="auto"/>
          </w:divBdr>
        </w:div>
        <w:div w:id="871117613">
          <w:marLeft w:val="0"/>
          <w:marRight w:val="0"/>
          <w:marTop w:val="0"/>
          <w:marBottom w:val="0"/>
          <w:divBdr>
            <w:top w:val="none" w:sz="0" w:space="0" w:color="auto"/>
            <w:left w:val="none" w:sz="0" w:space="0" w:color="auto"/>
            <w:bottom w:val="none" w:sz="0" w:space="0" w:color="auto"/>
            <w:right w:val="none" w:sz="0" w:space="0" w:color="auto"/>
          </w:divBdr>
        </w:div>
        <w:div w:id="904223694">
          <w:marLeft w:val="0"/>
          <w:marRight w:val="0"/>
          <w:marTop w:val="0"/>
          <w:marBottom w:val="0"/>
          <w:divBdr>
            <w:top w:val="none" w:sz="0" w:space="0" w:color="auto"/>
            <w:left w:val="none" w:sz="0" w:space="0" w:color="auto"/>
            <w:bottom w:val="none" w:sz="0" w:space="0" w:color="auto"/>
            <w:right w:val="none" w:sz="0" w:space="0" w:color="auto"/>
          </w:divBdr>
        </w:div>
        <w:div w:id="910312903">
          <w:marLeft w:val="0"/>
          <w:marRight w:val="0"/>
          <w:marTop w:val="0"/>
          <w:marBottom w:val="0"/>
          <w:divBdr>
            <w:top w:val="none" w:sz="0" w:space="0" w:color="auto"/>
            <w:left w:val="none" w:sz="0" w:space="0" w:color="auto"/>
            <w:bottom w:val="none" w:sz="0" w:space="0" w:color="auto"/>
            <w:right w:val="none" w:sz="0" w:space="0" w:color="auto"/>
          </w:divBdr>
        </w:div>
        <w:div w:id="915015219">
          <w:marLeft w:val="0"/>
          <w:marRight w:val="0"/>
          <w:marTop w:val="0"/>
          <w:marBottom w:val="0"/>
          <w:divBdr>
            <w:top w:val="none" w:sz="0" w:space="0" w:color="auto"/>
            <w:left w:val="none" w:sz="0" w:space="0" w:color="auto"/>
            <w:bottom w:val="none" w:sz="0" w:space="0" w:color="auto"/>
            <w:right w:val="none" w:sz="0" w:space="0" w:color="auto"/>
          </w:divBdr>
        </w:div>
        <w:div w:id="928149806">
          <w:marLeft w:val="0"/>
          <w:marRight w:val="0"/>
          <w:marTop w:val="0"/>
          <w:marBottom w:val="0"/>
          <w:divBdr>
            <w:top w:val="none" w:sz="0" w:space="0" w:color="auto"/>
            <w:left w:val="none" w:sz="0" w:space="0" w:color="auto"/>
            <w:bottom w:val="none" w:sz="0" w:space="0" w:color="auto"/>
            <w:right w:val="none" w:sz="0" w:space="0" w:color="auto"/>
          </w:divBdr>
        </w:div>
        <w:div w:id="970136305">
          <w:marLeft w:val="0"/>
          <w:marRight w:val="0"/>
          <w:marTop w:val="0"/>
          <w:marBottom w:val="0"/>
          <w:divBdr>
            <w:top w:val="none" w:sz="0" w:space="0" w:color="auto"/>
            <w:left w:val="none" w:sz="0" w:space="0" w:color="auto"/>
            <w:bottom w:val="none" w:sz="0" w:space="0" w:color="auto"/>
            <w:right w:val="none" w:sz="0" w:space="0" w:color="auto"/>
          </w:divBdr>
        </w:div>
        <w:div w:id="992024166">
          <w:marLeft w:val="0"/>
          <w:marRight w:val="0"/>
          <w:marTop w:val="0"/>
          <w:marBottom w:val="0"/>
          <w:divBdr>
            <w:top w:val="none" w:sz="0" w:space="0" w:color="auto"/>
            <w:left w:val="none" w:sz="0" w:space="0" w:color="auto"/>
            <w:bottom w:val="none" w:sz="0" w:space="0" w:color="auto"/>
            <w:right w:val="none" w:sz="0" w:space="0" w:color="auto"/>
          </w:divBdr>
        </w:div>
        <w:div w:id="992222391">
          <w:marLeft w:val="0"/>
          <w:marRight w:val="0"/>
          <w:marTop w:val="0"/>
          <w:marBottom w:val="0"/>
          <w:divBdr>
            <w:top w:val="none" w:sz="0" w:space="0" w:color="auto"/>
            <w:left w:val="none" w:sz="0" w:space="0" w:color="auto"/>
            <w:bottom w:val="none" w:sz="0" w:space="0" w:color="auto"/>
            <w:right w:val="none" w:sz="0" w:space="0" w:color="auto"/>
          </w:divBdr>
        </w:div>
        <w:div w:id="1013726575">
          <w:marLeft w:val="0"/>
          <w:marRight w:val="0"/>
          <w:marTop w:val="0"/>
          <w:marBottom w:val="0"/>
          <w:divBdr>
            <w:top w:val="none" w:sz="0" w:space="0" w:color="auto"/>
            <w:left w:val="none" w:sz="0" w:space="0" w:color="auto"/>
            <w:bottom w:val="none" w:sz="0" w:space="0" w:color="auto"/>
            <w:right w:val="none" w:sz="0" w:space="0" w:color="auto"/>
          </w:divBdr>
        </w:div>
        <w:div w:id="1015963264">
          <w:marLeft w:val="0"/>
          <w:marRight w:val="0"/>
          <w:marTop w:val="0"/>
          <w:marBottom w:val="0"/>
          <w:divBdr>
            <w:top w:val="none" w:sz="0" w:space="0" w:color="auto"/>
            <w:left w:val="none" w:sz="0" w:space="0" w:color="auto"/>
            <w:bottom w:val="none" w:sz="0" w:space="0" w:color="auto"/>
            <w:right w:val="none" w:sz="0" w:space="0" w:color="auto"/>
          </w:divBdr>
        </w:div>
        <w:div w:id="1112094194">
          <w:marLeft w:val="0"/>
          <w:marRight w:val="0"/>
          <w:marTop w:val="0"/>
          <w:marBottom w:val="0"/>
          <w:divBdr>
            <w:top w:val="none" w:sz="0" w:space="0" w:color="auto"/>
            <w:left w:val="none" w:sz="0" w:space="0" w:color="auto"/>
            <w:bottom w:val="none" w:sz="0" w:space="0" w:color="auto"/>
            <w:right w:val="none" w:sz="0" w:space="0" w:color="auto"/>
          </w:divBdr>
        </w:div>
        <w:div w:id="1135759396">
          <w:marLeft w:val="0"/>
          <w:marRight w:val="0"/>
          <w:marTop w:val="0"/>
          <w:marBottom w:val="0"/>
          <w:divBdr>
            <w:top w:val="none" w:sz="0" w:space="0" w:color="auto"/>
            <w:left w:val="none" w:sz="0" w:space="0" w:color="auto"/>
            <w:bottom w:val="none" w:sz="0" w:space="0" w:color="auto"/>
            <w:right w:val="none" w:sz="0" w:space="0" w:color="auto"/>
          </w:divBdr>
          <w:divsChild>
            <w:div w:id="90011062">
              <w:marLeft w:val="0"/>
              <w:marRight w:val="0"/>
              <w:marTop w:val="0"/>
              <w:marBottom w:val="0"/>
              <w:divBdr>
                <w:top w:val="none" w:sz="0" w:space="0" w:color="auto"/>
                <w:left w:val="none" w:sz="0" w:space="0" w:color="auto"/>
                <w:bottom w:val="none" w:sz="0" w:space="0" w:color="auto"/>
                <w:right w:val="none" w:sz="0" w:space="0" w:color="auto"/>
              </w:divBdr>
            </w:div>
            <w:div w:id="1007171186">
              <w:marLeft w:val="0"/>
              <w:marRight w:val="0"/>
              <w:marTop w:val="0"/>
              <w:marBottom w:val="0"/>
              <w:divBdr>
                <w:top w:val="none" w:sz="0" w:space="0" w:color="auto"/>
                <w:left w:val="none" w:sz="0" w:space="0" w:color="auto"/>
                <w:bottom w:val="none" w:sz="0" w:space="0" w:color="auto"/>
                <w:right w:val="none" w:sz="0" w:space="0" w:color="auto"/>
              </w:divBdr>
            </w:div>
            <w:div w:id="1494487014">
              <w:marLeft w:val="0"/>
              <w:marRight w:val="0"/>
              <w:marTop w:val="0"/>
              <w:marBottom w:val="0"/>
              <w:divBdr>
                <w:top w:val="none" w:sz="0" w:space="0" w:color="auto"/>
                <w:left w:val="none" w:sz="0" w:space="0" w:color="auto"/>
                <w:bottom w:val="none" w:sz="0" w:space="0" w:color="auto"/>
                <w:right w:val="none" w:sz="0" w:space="0" w:color="auto"/>
              </w:divBdr>
            </w:div>
            <w:div w:id="1689138222">
              <w:marLeft w:val="0"/>
              <w:marRight w:val="0"/>
              <w:marTop w:val="0"/>
              <w:marBottom w:val="0"/>
              <w:divBdr>
                <w:top w:val="none" w:sz="0" w:space="0" w:color="auto"/>
                <w:left w:val="none" w:sz="0" w:space="0" w:color="auto"/>
                <w:bottom w:val="none" w:sz="0" w:space="0" w:color="auto"/>
                <w:right w:val="none" w:sz="0" w:space="0" w:color="auto"/>
              </w:divBdr>
            </w:div>
            <w:div w:id="1996377138">
              <w:marLeft w:val="0"/>
              <w:marRight w:val="0"/>
              <w:marTop w:val="0"/>
              <w:marBottom w:val="0"/>
              <w:divBdr>
                <w:top w:val="none" w:sz="0" w:space="0" w:color="auto"/>
                <w:left w:val="none" w:sz="0" w:space="0" w:color="auto"/>
                <w:bottom w:val="none" w:sz="0" w:space="0" w:color="auto"/>
                <w:right w:val="none" w:sz="0" w:space="0" w:color="auto"/>
              </w:divBdr>
            </w:div>
          </w:divsChild>
        </w:div>
        <w:div w:id="1144733858">
          <w:marLeft w:val="0"/>
          <w:marRight w:val="0"/>
          <w:marTop w:val="0"/>
          <w:marBottom w:val="0"/>
          <w:divBdr>
            <w:top w:val="none" w:sz="0" w:space="0" w:color="auto"/>
            <w:left w:val="none" w:sz="0" w:space="0" w:color="auto"/>
            <w:bottom w:val="none" w:sz="0" w:space="0" w:color="auto"/>
            <w:right w:val="none" w:sz="0" w:space="0" w:color="auto"/>
          </w:divBdr>
        </w:div>
        <w:div w:id="1145049409">
          <w:marLeft w:val="0"/>
          <w:marRight w:val="0"/>
          <w:marTop w:val="0"/>
          <w:marBottom w:val="0"/>
          <w:divBdr>
            <w:top w:val="none" w:sz="0" w:space="0" w:color="auto"/>
            <w:left w:val="none" w:sz="0" w:space="0" w:color="auto"/>
            <w:bottom w:val="none" w:sz="0" w:space="0" w:color="auto"/>
            <w:right w:val="none" w:sz="0" w:space="0" w:color="auto"/>
          </w:divBdr>
        </w:div>
        <w:div w:id="1164931836">
          <w:marLeft w:val="0"/>
          <w:marRight w:val="0"/>
          <w:marTop w:val="0"/>
          <w:marBottom w:val="0"/>
          <w:divBdr>
            <w:top w:val="none" w:sz="0" w:space="0" w:color="auto"/>
            <w:left w:val="none" w:sz="0" w:space="0" w:color="auto"/>
            <w:bottom w:val="none" w:sz="0" w:space="0" w:color="auto"/>
            <w:right w:val="none" w:sz="0" w:space="0" w:color="auto"/>
          </w:divBdr>
          <w:divsChild>
            <w:div w:id="66654043">
              <w:marLeft w:val="0"/>
              <w:marRight w:val="0"/>
              <w:marTop w:val="0"/>
              <w:marBottom w:val="0"/>
              <w:divBdr>
                <w:top w:val="none" w:sz="0" w:space="0" w:color="auto"/>
                <w:left w:val="none" w:sz="0" w:space="0" w:color="auto"/>
                <w:bottom w:val="none" w:sz="0" w:space="0" w:color="auto"/>
                <w:right w:val="none" w:sz="0" w:space="0" w:color="auto"/>
              </w:divBdr>
            </w:div>
            <w:div w:id="1355185614">
              <w:marLeft w:val="0"/>
              <w:marRight w:val="0"/>
              <w:marTop w:val="0"/>
              <w:marBottom w:val="0"/>
              <w:divBdr>
                <w:top w:val="none" w:sz="0" w:space="0" w:color="auto"/>
                <w:left w:val="none" w:sz="0" w:space="0" w:color="auto"/>
                <w:bottom w:val="none" w:sz="0" w:space="0" w:color="auto"/>
                <w:right w:val="none" w:sz="0" w:space="0" w:color="auto"/>
              </w:divBdr>
            </w:div>
            <w:div w:id="1565028105">
              <w:marLeft w:val="0"/>
              <w:marRight w:val="0"/>
              <w:marTop w:val="0"/>
              <w:marBottom w:val="0"/>
              <w:divBdr>
                <w:top w:val="none" w:sz="0" w:space="0" w:color="auto"/>
                <w:left w:val="none" w:sz="0" w:space="0" w:color="auto"/>
                <w:bottom w:val="none" w:sz="0" w:space="0" w:color="auto"/>
                <w:right w:val="none" w:sz="0" w:space="0" w:color="auto"/>
              </w:divBdr>
            </w:div>
            <w:div w:id="1615476043">
              <w:marLeft w:val="0"/>
              <w:marRight w:val="0"/>
              <w:marTop w:val="0"/>
              <w:marBottom w:val="0"/>
              <w:divBdr>
                <w:top w:val="none" w:sz="0" w:space="0" w:color="auto"/>
                <w:left w:val="none" w:sz="0" w:space="0" w:color="auto"/>
                <w:bottom w:val="none" w:sz="0" w:space="0" w:color="auto"/>
                <w:right w:val="none" w:sz="0" w:space="0" w:color="auto"/>
              </w:divBdr>
            </w:div>
            <w:div w:id="1923755501">
              <w:marLeft w:val="0"/>
              <w:marRight w:val="0"/>
              <w:marTop w:val="0"/>
              <w:marBottom w:val="0"/>
              <w:divBdr>
                <w:top w:val="none" w:sz="0" w:space="0" w:color="auto"/>
                <w:left w:val="none" w:sz="0" w:space="0" w:color="auto"/>
                <w:bottom w:val="none" w:sz="0" w:space="0" w:color="auto"/>
                <w:right w:val="none" w:sz="0" w:space="0" w:color="auto"/>
              </w:divBdr>
            </w:div>
          </w:divsChild>
        </w:div>
        <w:div w:id="1260679928">
          <w:marLeft w:val="0"/>
          <w:marRight w:val="0"/>
          <w:marTop w:val="0"/>
          <w:marBottom w:val="0"/>
          <w:divBdr>
            <w:top w:val="none" w:sz="0" w:space="0" w:color="auto"/>
            <w:left w:val="none" w:sz="0" w:space="0" w:color="auto"/>
            <w:bottom w:val="none" w:sz="0" w:space="0" w:color="auto"/>
            <w:right w:val="none" w:sz="0" w:space="0" w:color="auto"/>
          </w:divBdr>
        </w:div>
        <w:div w:id="1276131108">
          <w:marLeft w:val="0"/>
          <w:marRight w:val="0"/>
          <w:marTop w:val="0"/>
          <w:marBottom w:val="0"/>
          <w:divBdr>
            <w:top w:val="none" w:sz="0" w:space="0" w:color="auto"/>
            <w:left w:val="none" w:sz="0" w:space="0" w:color="auto"/>
            <w:bottom w:val="none" w:sz="0" w:space="0" w:color="auto"/>
            <w:right w:val="none" w:sz="0" w:space="0" w:color="auto"/>
          </w:divBdr>
          <w:divsChild>
            <w:div w:id="153683928">
              <w:marLeft w:val="0"/>
              <w:marRight w:val="0"/>
              <w:marTop w:val="0"/>
              <w:marBottom w:val="0"/>
              <w:divBdr>
                <w:top w:val="none" w:sz="0" w:space="0" w:color="auto"/>
                <w:left w:val="none" w:sz="0" w:space="0" w:color="auto"/>
                <w:bottom w:val="none" w:sz="0" w:space="0" w:color="auto"/>
                <w:right w:val="none" w:sz="0" w:space="0" w:color="auto"/>
              </w:divBdr>
            </w:div>
            <w:div w:id="235020177">
              <w:marLeft w:val="0"/>
              <w:marRight w:val="0"/>
              <w:marTop w:val="0"/>
              <w:marBottom w:val="0"/>
              <w:divBdr>
                <w:top w:val="none" w:sz="0" w:space="0" w:color="auto"/>
                <w:left w:val="none" w:sz="0" w:space="0" w:color="auto"/>
                <w:bottom w:val="none" w:sz="0" w:space="0" w:color="auto"/>
                <w:right w:val="none" w:sz="0" w:space="0" w:color="auto"/>
              </w:divBdr>
            </w:div>
            <w:div w:id="240139116">
              <w:marLeft w:val="0"/>
              <w:marRight w:val="0"/>
              <w:marTop w:val="0"/>
              <w:marBottom w:val="0"/>
              <w:divBdr>
                <w:top w:val="none" w:sz="0" w:space="0" w:color="auto"/>
                <w:left w:val="none" w:sz="0" w:space="0" w:color="auto"/>
                <w:bottom w:val="none" w:sz="0" w:space="0" w:color="auto"/>
                <w:right w:val="none" w:sz="0" w:space="0" w:color="auto"/>
              </w:divBdr>
            </w:div>
            <w:div w:id="1782384448">
              <w:marLeft w:val="0"/>
              <w:marRight w:val="0"/>
              <w:marTop w:val="0"/>
              <w:marBottom w:val="0"/>
              <w:divBdr>
                <w:top w:val="none" w:sz="0" w:space="0" w:color="auto"/>
                <w:left w:val="none" w:sz="0" w:space="0" w:color="auto"/>
                <w:bottom w:val="none" w:sz="0" w:space="0" w:color="auto"/>
                <w:right w:val="none" w:sz="0" w:space="0" w:color="auto"/>
              </w:divBdr>
            </w:div>
            <w:div w:id="1965496887">
              <w:marLeft w:val="0"/>
              <w:marRight w:val="0"/>
              <w:marTop w:val="0"/>
              <w:marBottom w:val="0"/>
              <w:divBdr>
                <w:top w:val="none" w:sz="0" w:space="0" w:color="auto"/>
                <w:left w:val="none" w:sz="0" w:space="0" w:color="auto"/>
                <w:bottom w:val="none" w:sz="0" w:space="0" w:color="auto"/>
                <w:right w:val="none" w:sz="0" w:space="0" w:color="auto"/>
              </w:divBdr>
            </w:div>
          </w:divsChild>
        </w:div>
        <w:div w:id="1301768103">
          <w:marLeft w:val="0"/>
          <w:marRight w:val="0"/>
          <w:marTop w:val="0"/>
          <w:marBottom w:val="0"/>
          <w:divBdr>
            <w:top w:val="none" w:sz="0" w:space="0" w:color="auto"/>
            <w:left w:val="none" w:sz="0" w:space="0" w:color="auto"/>
            <w:bottom w:val="none" w:sz="0" w:space="0" w:color="auto"/>
            <w:right w:val="none" w:sz="0" w:space="0" w:color="auto"/>
          </w:divBdr>
        </w:div>
        <w:div w:id="1303775140">
          <w:marLeft w:val="0"/>
          <w:marRight w:val="0"/>
          <w:marTop w:val="0"/>
          <w:marBottom w:val="0"/>
          <w:divBdr>
            <w:top w:val="none" w:sz="0" w:space="0" w:color="auto"/>
            <w:left w:val="none" w:sz="0" w:space="0" w:color="auto"/>
            <w:bottom w:val="none" w:sz="0" w:space="0" w:color="auto"/>
            <w:right w:val="none" w:sz="0" w:space="0" w:color="auto"/>
          </w:divBdr>
          <w:divsChild>
            <w:div w:id="238752191">
              <w:marLeft w:val="0"/>
              <w:marRight w:val="0"/>
              <w:marTop w:val="0"/>
              <w:marBottom w:val="0"/>
              <w:divBdr>
                <w:top w:val="none" w:sz="0" w:space="0" w:color="auto"/>
                <w:left w:val="none" w:sz="0" w:space="0" w:color="auto"/>
                <w:bottom w:val="none" w:sz="0" w:space="0" w:color="auto"/>
                <w:right w:val="none" w:sz="0" w:space="0" w:color="auto"/>
              </w:divBdr>
            </w:div>
            <w:div w:id="636296511">
              <w:marLeft w:val="0"/>
              <w:marRight w:val="0"/>
              <w:marTop w:val="0"/>
              <w:marBottom w:val="0"/>
              <w:divBdr>
                <w:top w:val="none" w:sz="0" w:space="0" w:color="auto"/>
                <w:left w:val="none" w:sz="0" w:space="0" w:color="auto"/>
                <w:bottom w:val="none" w:sz="0" w:space="0" w:color="auto"/>
                <w:right w:val="none" w:sz="0" w:space="0" w:color="auto"/>
              </w:divBdr>
            </w:div>
            <w:div w:id="994261213">
              <w:marLeft w:val="0"/>
              <w:marRight w:val="0"/>
              <w:marTop w:val="0"/>
              <w:marBottom w:val="0"/>
              <w:divBdr>
                <w:top w:val="none" w:sz="0" w:space="0" w:color="auto"/>
                <w:left w:val="none" w:sz="0" w:space="0" w:color="auto"/>
                <w:bottom w:val="none" w:sz="0" w:space="0" w:color="auto"/>
                <w:right w:val="none" w:sz="0" w:space="0" w:color="auto"/>
              </w:divBdr>
            </w:div>
            <w:div w:id="1308704745">
              <w:marLeft w:val="0"/>
              <w:marRight w:val="0"/>
              <w:marTop w:val="0"/>
              <w:marBottom w:val="0"/>
              <w:divBdr>
                <w:top w:val="none" w:sz="0" w:space="0" w:color="auto"/>
                <w:left w:val="none" w:sz="0" w:space="0" w:color="auto"/>
                <w:bottom w:val="none" w:sz="0" w:space="0" w:color="auto"/>
                <w:right w:val="none" w:sz="0" w:space="0" w:color="auto"/>
              </w:divBdr>
            </w:div>
            <w:div w:id="1599682022">
              <w:marLeft w:val="0"/>
              <w:marRight w:val="0"/>
              <w:marTop w:val="0"/>
              <w:marBottom w:val="0"/>
              <w:divBdr>
                <w:top w:val="none" w:sz="0" w:space="0" w:color="auto"/>
                <w:left w:val="none" w:sz="0" w:space="0" w:color="auto"/>
                <w:bottom w:val="none" w:sz="0" w:space="0" w:color="auto"/>
                <w:right w:val="none" w:sz="0" w:space="0" w:color="auto"/>
              </w:divBdr>
            </w:div>
          </w:divsChild>
        </w:div>
        <w:div w:id="1318068589">
          <w:marLeft w:val="0"/>
          <w:marRight w:val="0"/>
          <w:marTop w:val="0"/>
          <w:marBottom w:val="0"/>
          <w:divBdr>
            <w:top w:val="none" w:sz="0" w:space="0" w:color="auto"/>
            <w:left w:val="none" w:sz="0" w:space="0" w:color="auto"/>
            <w:bottom w:val="none" w:sz="0" w:space="0" w:color="auto"/>
            <w:right w:val="none" w:sz="0" w:space="0" w:color="auto"/>
          </w:divBdr>
          <w:divsChild>
            <w:div w:id="21132855">
              <w:marLeft w:val="0"/>
              <w:marRight w:val="0"/>
              <w:marTop w:val="0"/>
              <w:marBottom w:val="0"/>
              <w:divBdr>
                <w:top w:val="none" w:sz="0" w:space="0" w:color="auto"/>
                <w:left w:val="none" w:sz="0" w:space="0" w:color="auto"/>
                <w:bottom w:val="none" w:sz="0" w:space="0" w:color="auto"/>
                <w:right w:val="none" w:sz="0" w:space="0" w:color="auto"/>
              </w:divBdr>
            </w:div>
            <w:div w:id="290867007">
              <w:marLeft w:val="0"/>
              <w:marRight w:val="0"/>
              <w:marTop w:val="0"/>
              <w:marBottom w:val="0"/>
              <w:divBdr>
                <w:top w:val="none" w:sz="0" w:space="0" w:color="auto"/>
                <w:left w:val="none" w:sz="0" w:space="0" w:color="auto"/>
                <w:bottom w:val="none" w:sz="0" w:space="0" w:color="auto"/>
                <w:right w:val="none" w:sz="0" w:space="0" w:color="auto"/>
              </w:divBdr>
            </w:div>
            <w:div w:id="948782571">
              <w:marLeft w:val="0"/>
              <w:marRight w:val="0"/>
              <w:marTop w:val="0"/>
              <w:marBottom w:val="0"/>
              <w:divBdr>
                <w:top w:val="none" w:sz="0" w:space="0" w:color="auto"/>
                <w:left w:val="none" w:sz="0" w:space="0" w:color="auto"/>
                <w:bottom w:val="none" w:sz="0" w:space="0" w:color="auto"/>
                <w:right w:val="none" w:sz="0" w:space="0" w:color="auto"/>
              </w:divBdr>
            </w:div>
            <w:div w:id="1323317956">
              <w:marLeft w:val="0"/>
              <w:marRight w:val="0"/>
              <w:marTop w:val="0"/>
              <w:marBottom w:val="0"/>
              <w:divBdr>
                <w:top w:val="none" w:sz="0" w:space="0" w:color="auto"/>
                <w:left w:val="none" w:sz="0" w:space="0" w:color="auto"/>
                <w:bottom w:val="none" w:sz="0" w:space="0" w:color="auto"/>
                <w:right w:val="none" w:sz="0" w:space="0" w:color="auto"/>
              </w:divBdr>
            </w:div>
            <w:div w:id="1793205619">
              <w:marLeft w:val="0"/>
              <w:marRight w:val="0"/>
              <w:marTop w:val="0"/>
              <w:marBottom w:val="0"/>
              <w:divBdr>
                <w:top w:val="none" w:sz="0" w:space="0" w:color="auto"/>
                <w:left w:val="none" w:sz="0" w:space="0" w:color="auto"/>
                <w:bottom w:val="none" w:sz="0" w:space="0" w:color="auto"/>
                <w:right w:val="none" w:sz="0" w:space="0" w:color="auto"/>
              </w:divBdr>
            </w:div>
          </w:divsChild>
        </w:div>
        <w:div w:id="1324699155">
          <w:marLeft w:val="0"/>
          <w:marRight w:val="0"/>
          <w:marTop w:val="0"/>
          <w:marBottom w:val="0"/>
          <w:divBdr>
            <w:top w:val="none" w:sz="0" w:space="0" w:color="auto"/>
            <w:left w:val="none" w:sz="0" w:space="0" w:color="auto"/>
            <w:bottom w:val="none" w:sz="0" w:space="0" w:color="auto"/>
            <w:right w:val="none" w:sz="0" w:space="0" w:color="auto"/>
          </w:divBdr>
        </w:div>
        <w:div w:id="1385593548">
          <w:marLeft w:val="0"/>
          <w:marRight w:val="0"/>
          <w:marTop w:val="0"/>
          <w:marBottom w:val="0"/>
          <w:divBdr>
            <w:top w:val="none" w:sz="0" w:space="0" w:color="auto"/>
            <w:left w:val="none" w:sz="0" w:space="0" w:color="auto"/>
            <w:bottom w:val="none" w:sz="0" w:space="0" w:color="auto"/>
            <w:right w:val="none" w:sz="0" w:space="0" w:color="auto"/>
          </w:divBdr>
        </w:div>
        <w:div w:id="1392540698">
          <w:marLeft w:val="0"/>
          <w:marRight w:val="0"/>
          <w:marTop w:val="0"/>
          <w:marBottom w:val="0"/>
          <w:divBdr>
            <w:top w:val="none" w:sz="0" w:space="0" w:color="auto"/>
            <w:left w:val="none" w:sz="0" w:space="0" w:color="auto"/>
            <w:bottom w:val="none" w:sz="0" w:space="0" w:color="auto"/>
            <w:right w:val="none" w:sz="0" w:space="0" w:color="auto"/>
          </w:divBdr>
        </w:div>
        <w:div w:id="1406684615">
          <w:marLeft w:val="0"/>
          <w:marRight w:val="0"/>
          <w:marTop w:val="0"/>
          <w:marBottom w:val="0"/>
          <w:divBdr>
            <w:top w:val="none" w:sz="0" w:space="0" w:color="auto"/>
            <w:left w:val="none" w:sz="0" w:space="0" w:color="auto"/>
            <w:bottom w:val="none" w:sz="0" w:space="0" w:color="auto"/>
            <w:right w:val="none" w:sz="0" w:space="0" w:color="auto"/>
          </w:divBdr>
        </w:div>
        <w:div w:id="1432776480">
          <w:marLeft w:val="0"/>
          <w:marRight w:val="0"/>
          <w:marTop w:val="0"/>
          <w:marBottom w:val="0"/>
          <w:divBdr>
            <w:top w:val="none" w:sz="0" w:space="0" w:color="auto"/>
            <w:left w:val="none" w:sz="0" w:space="0" w:color="auto"/>
            <w:bottom w:val="none" w:sz="0" w:space="0" w:color="auto"/>
            <w:right w:val="none" w:sz="0" w:space="0" w:color="auto"/>
          </w:divBdr>
        </w:div>
        <w:div w:id="1451781154">
          <w:marLeft w:val="0"/>
          <w:marRight w:val="0"/>
          <w:marTop w:val="0"/>
          <w:marBottom w:val="0"/>
          <w:divBdr>
            <w:top w:val="none" w:sz="0" w:space="0" w:color="auto"/>
            <w:left w:val="none" w:sz="0" w:space="0" w:color="auto"/>
            <w:bottom w:val="none" w:sz="0" w:space="0" w:color="auto"/>
            <w:right w:val="none" w:sz="0" w:space="0" w:color="auto"/>
          </w:divBdr>
        </w:div>
        <w:div w:id="1477720391">
          <w:marLeft w:val="0"/>
          <w:marRight w:val="0"/>
          <w:marTop w:val="0"/>
          <w:marBottom w:val="0"/>
          <w:divBdr>
            <w:top w:val="none" w:sz="0" w:space="0" w:color="auto"/>
            <w:left w:val="none" w:sz="0" w:space="0" w:color="auto"/>
            <w:bottom w:val="none" w:sz="0" w:space="0" w:color="auto"/>
            <w:right w:val="none" w:sz="0" w:space="0" w:color="auto"/>
          </w:divBdr>
          <w:divsChild>
            <w:div w:id="234096926">
              <w:marLeft w:val="0"/>
              <w:marRight w:val="0"/>
              <w:marTop w:val="0"/>
              <w:marBottom w:val="0"/>
              <w:divBdr>
                <w:top w:val="none" w:sz="0" w:space="0" w:color="auto"/>
                <w:left w:val="none" w:sz="0" w:space="0" w:color="auto"/>
                <w:bottom w:val="none" w:sz="0" w:space="0" w:color="auto"/>
                <w:right w:val="none" w:sz="0" w:space="0" w:color="auto"/>
              </w:divBdr>
            </w:div>
            <w:div w:id="527915564">
              <w:marLeft w:val="0"/>
              <w:marRight w:val="0"/>
              <w:marTop w:val="0"/>
              <w:marBottom w:val="0"/>
              <w:divBdr>
                <w:top w:val="none" w:sz="0" w:space="0" w:color="auto"/>
                <w:left w:val="none" w:sz="0" w:space="0" w:color="auto"/>
                <w:bottom w:val="none" w:sz="0" w:space="0" w:color="auto"/>
                <w:right w:val="none" w:sz="0" w:space="0" w:color="auto"/>
              </w:divBdr>
            </w:div>
            <w:div w:id="633675042">
              <w:marLeft w:val="0"/>
              <w:marRight w:val="0"/>
              <w:marTop w:val="0"/>
              <w:marBottom w:val="0"/>
              <w:divBdr>
                <w:top w:val="none" w:sz="0" w:space="0" w:color="auto"/>
                <w:left w:val="none" w:sz="0" w:space="0" w:color="auto"/>
                <w:bottom w:val="none" w:sz="0" w:space="0" w:color="auto"/>
                <w:right w:val="none" w:sz="0" w:space="0" w:color="auto"/>
              </w:divBdr>
            </w:div>
            <w:div w:id="1343045482">
              <w:marLeft w:val="0"/>
              <w:marRight w:val="0"/>
              <w:marTop w:val="0"/>
              <w:marBottom w:val="0"/>
              <w:divBdr>
                <w:top w:val="none" w:sz="0" w:space="0" w:color="auto"/>
                <w:left w:val="none" w:sz="0" w:space="0" w:color="auto"/>
                <w:bottom w:val="none" w:sz="0" w:space="0" w:color="auto"/>
                <w:right w:val="none" w:sz="0" w:space="0" w:color="auto"/>
              </w:divBdr>
            </w:div>
            <w:div w:id="1651517307">
              <w:marLeft w:val="0"/>
              <w:marRight w:val="0"/>
              <w:marTop w:val="0"/>
              <w:marBottom w:val="0"/>
              <w:divBdr>
                <w:top w:val="none" w:sz="0" w:space="0" w:color="auto"/>
                <w:left w:val="none" w:sz="0" w:space="0" w:color="auto"/>
                <w:bottom w:val="none" w:sz="0" w:space="0" w:color="auto"/>
                <w:right w:val="none" w:sz="0" w:space="0" w:color="auto"/>
              </w:divBdr>
            </w:div>
          </w:divsChild>
        </w:div>
        <w:div w:id="1524248936">
          <w:marLeft w:val="0"/>
          <w:marRight w:val="0"/>
          <w:marTop w:val="0"/>
          <w:marBottom w:val="0"/>
          <w:divBdr>
            <w:top w:val="none" w:sz="0" w:space="0" w:color="auto"/>
            <w:left w:val="none" w:sz="0" w:space="0" w:color="auto"/>
            <w:bottom w:val="none" w:sz="0" w:space="0" w:color="auto"/>
            <w:right w:val="none" w:sz="0" w:space="0" w:color="auto"/>
          </w:divBdr>
        </w:div>
        <w:div w:id="1535728066">
          <w:marLeft w:val="0"/>
          <w:marRight w:val="0"/>
          <w:marTop w:val="0"/>
          <w:marBottom w:val="0"/>
          <w:divBdr>
            <w:top w:val="none" w:sz="0" w:space="0" w:color="auto"/>
            <w:left w:val="none" w:sz="0" w:space="0" w:color="auto"/>
            <w:bottom w:val="none" w:sz="0" w:space="0" w:color="auto"/>
            <w:right w:val="none" w:sz="0" w:space="0" w:color="auto"/>
          </w:divBdr>
        </w:div>
        <w:div w:id="1536310908">
          <w:marLeft w:val="0"/>
          <w:marRight w:val="0"/>
          <w:marTop w:val="0"/>
          <w:marBottom w:val="0"/>
          <w:divBdr>
            <w:top w:val="none" w:sz="0" w:space="0" w:color="auto"/>
            <w:left w:val="none" w:sz="0" w:space="0" w:color="auto"/>
            <w:bottom w:val="none" w:sz="0" w:space="0" w:color="auto"/>
            <w:right w:val="none" w:sz="0" w:space="0" w:color="auto"/>
          </w:divBdr>
        </w:div>
        <w:div w:id="1561092868">
          <w:marLeft w:val="0"/>
          <w:marRight w:val="0"/>
          <w:marTop w:val="0"/>
          <w:marBottom w:val="0"/>
          <w:divBdr>
            <w:top w:val="none" w:sz="0" w:space="0" w:color="auto"/>
            <w:left w:val="none" w:sz="0" w:space="0" w:color="auto"/>
            <w:bottom w:val="none" w:sz="0" w:space="0" w:color="auto"/>
            <w:right w:val="none" w:sz="0" w:space="0" w:color="auto"/>
          </w:divBdr>
        </w:div>
        <w:div w:id="1570965461">
          <w:marLeft w:val="0"/>
          <w:marRight w:val="0"/>
          <w:marTop w:val="0"/>
          <w:marBottom w:val="0"/>
          <w:divBdr>
            <w:top w:val="none" w:sz="0" w:space="0" w:color="auto"/>
            <w:left w:val="none" w:sz="0" w:space="0" w:color="auto"/>
            <w:bottom w:val="none" w:sz="0" w:space="0" w:color="auto"/>
            <w:right w:val="none" w:sz="0" w:space="0" w:color="auto"/>
          </w:divBdr>
        </w:div>
        <w:div w:id="1572738967">
          <w:marLeft w:val="0"/>
          <w:marRight w:val="0"/>
          <w:marTop w:val="0"/>
          <w:marBottom w:val="0"/>
          <w:divBdr>
            <w:top w:val="none" w:sz="0" w:space="0" w:color="auto"/>
            <w:left w:val="none" w:sz="0" w:space="0" w:color="auto"/>
            <w:bottom w:val="none" w:sz="0" w:space="0" w:color="auto"/>
            <w:right w:val="none" w:sz="0" w:space="0" w:color="auto"/>
          </w:divBdr>
        </w:div>
        <w:div w:id="1600793743">
          <w:marLeft w:val="0"/>
          <w:marRight w:val="0"/>
          <w:marTop w:val="0"/>
          <w:marBottom w:val="0"/>
          <w:divBdr>
            <w:top w:val="none" w:sz="0" w:space="0" w:color="auto"/>
            <w:left w:val="none" w:sz="0" w:space="0" w:color="auto"/>
            <w:bottom w:val="none" w:sz="0" w:space="0" w:color="auto"/>
            <w:right w:val="none" w:sz="0" w:space="0" w:color="auto"/>
          </w:divBdr>
        </w:div>
        <w:div w:id="1607957337">
          <w:marLeft w:val="0"/>
          <w:marRight w:val="0"/>
          <w:marTop w:val="0"/>
          <w:marBottom w:val="0"/>
          <w:divBdr>
            <w:top w:val="none" w:sz="0" w:space="0" w:color="auto"/>
            <w:left w:val="none" w:sz="0" w:space="0" w:color="auto"/>
            <w:bottom w:val="none" w:sz="0" w:space="0" w:color="auto"/>
            <w:right w:val="none" w:sz="0" w:space="0" w:color="auto"/>
          </w:divBdr>
        </w:div>
        <w:div w:id="1643537105">
          <w:marLeft w:val="0"/>
          <w:marRight w:val="0"/>
          <w:marTop w:val="0"/>
          <w:marBottom w:val="0"/>
          <w:divBdr>
            <w:top w:val="none" w:sz="0" w:space="0" w:color="auto"/>
            <w:left w:val="none" w:sz="0" w:space="0" w:color="auto"/>
            <w:bottom w:val="none" w:sz="0" w:space="0" w:color="auto"/>
            <w:right w:val="none" w:sz="0" w:space="0" w:color="auto"/>
          </w:divBdr>
        </w:div>
        <w:div w:id="1656959430">
          <w:marLeft w:val="0"/>
          <w:marRight w:val="0"/>
          <w:marTop w:val="0"/>
          <w:marBottom w:val="0"/>
          <w:divBdr>
            <w:top w:val="none" w:sz="0" w:space="0" w:color="auto"/>
            <w:left w:val="none" w:sz="0" w:space="0" w:color="auto"/>
            <w:bottom w:val="none" w:sz="0" w:space="0" w:color="auto"/>
            <w:right w:val="none" w:sz="0" w:space="0" w:color="auto"/>
          </w:divBdr>
        </w:div>
        <w:div w:id="1659111683">
          <w:marLeft w:val="0"/>
          <w:marRight w:val="0"/>
          <w:marTop w:val="0"/>
          <w:marBottom w:val="0"/>
          <w:divBdr>
            <w:top w:val="none" w:sz="0" w:space="0" w:color="auto"/>
            <w:left w:val="none" w:sz="0" w:space="0" w:color="auto"/>
            <w:bottom w:val="none" w:sz="0" w:space="0" w:color="auto"/>
            <w:right w:val="none" w:sz="0" w:space="0" w:color="auto"/>
          </w:divBdr>
        </w:div>
        <w:div w:id="1689912475">
          <w:marLeft w:val="0"/>
          <w:marRight w:val="0"/>
          <w:marTop w:val="0"/>
          <w:marBottom w:val="0"/>
          <w:divBdr>
            <w:top w:val="none" w:sz="0" w:space="0" w:color="auto"/>
            <w:left w:val="none" w:sz="0" w:space="0" w:color="auto"/>
            <w:bottom w:val="none" w:sz="0" w:space="0" w:color="auto"/>
            <w:right w:val="none" w:sz="0" w:space="0" w:color="auto"/>
          </w:divBdr>
        </w:div>
        <w:div w:id="1690184603">
          <w:marLeft w:val="0"/>
          <w:marRight w:val="0"/>
          <w:marTop w:val="0"/>
          <w:marBottom w:val="0"/>
          <w:divBdr>
            <w:top w:val="none" w:sz="0" w:space="0" w:color="auto"/>
            <w:left w:val="none" w:sz="0" w:space="0" w:color="auto"/>
            <w:bottom w:val="none" w:sz="0" w:space="0" w:color="auto"/>
            <w:right w:val="none" w:sz="0" w:space="0" w:color="auto"/>
          </w:divBdr>
        </w:div>
        <w:div w:id="1706632498">
          <w:marLeft w:val="0"/>
          <w:marRight w:val="0"/>
          <w:marTop w:val="0"/>
          <w:marBottom w:val="0"/>
          <w:divBdr>
            <w:top w:val="none" w:sz="0" w:space="0" w:color="auto"/>
            <w:left w:val="none" w:sz="0" w:space="0" w:color="auto"/>
            <w:bottom w:val="none" w:sz="0" w:space="0" w:color="auto"/>
            <w:right w:val="none" w:sz="0" w:space="0" w:color="auto"/>
          </w:divBdr>
        </w:div>
        <w:div w:id="1716347431">
          <w:marLeft w:val="0"/>
          <w:marRight w:val="0"/>
          <w:marTop w:val="0"/>
          <w:marBottom w:val="0"/>
          <w:divBdr>
            <w:top w:val="none" w:sz="0" w:space="0" w:color="auto"/>
            <w:left w:val="none" w:sz="0" w:space="0" w:color="auto"/>
            <w:bottom w:val="none" w:sz="0" w:space="0" w:color="auto"/>
            <w:right w:val="none" w:sz="0" w:space="0" w:color="auto"/>
          </w:divBdr>
        </w:div>
        <w:div w:id="1744983765">
          <w:marLeft w:val="0"/>
          <w:marRight w:val="0"/>
          <w:marTop w:val="0"/>
          <w:marBottom w:val="0"/>
          <w:divBdr>
            <w:top w:val="none" w:sz="0" w:space="0" w:color="auto"/>
            <w:left w:val="none" w:sz="0" w:space="0" w:color="auto"/>
            <w:bottom w:val="none" w:sz="0" w:space="0" w:color="auto"/>
            <w:right w:val="none" w:sz="0" w:space="0" w:color="auto"/>
          </w:divBdr>
        </w:div>
        <w:div w:id="1745372631">
          <w:marLeft w:val="0"/>
          <w:marRight w:val="0"/>
          <w:marTop w:val="0"/>
          <w:marBottom w:val="0"/>
          <w:divBdr>
            <w:top w:val="none" w:sz="0" w:space="0" w:color="auto"/>
            <w:left w:val="none" w:sz="0" w:space="0" w:color="auto"/>
            <w:bottom w:val="none" w:sz="0" w:space="0" w:color="auto"/>
            <w:right w:val="none" w:sz="0" w:space="0" w:color="auto"/>
          </w:divBdr>
        </w:div>
        <w:div w:id="1784615503">
          <w:marLeft w:val="0"/>
          <w:marRight w:val="0"/>
          <w:marTop w:val="0"/>
          <w:marBottom w:val="0"/>
          <w:divBdr>
            <w:top w:val="none" w:sz="0" w:space="0" w:color="auto"/>
            <w:left w:val="none" w:sz="0" w:space="0" w:color="auto"/>
            <w:bottom w:val="none" w:sz="0" w:space="0" w:color="auto"/>
            <w:right w:val="none" w:sz="0" w:space="0" w:color="auto"/>
          </w:divBdr>
        </w:div>
        <w:div w:id="1786650749">
          <w:marLeft w:val="0"/>
          <w:marRight w:val="0"/>
          <w:marTop w:val="0"/>
          <w:marBottom w:val="0"/>
          <w:divBdr>
            <w:top w:val="none" w:sz="0" w:space="0" w:color="auto"/>
            <w:left w:val="none" w:sz="0" w:space="0" w:color="auto"/>
            <w:bottom w:val="none" w:sz="0" w:space="0" w:color="auto"/>
            <w:right w:val="none" w:sz="0" w:space="0" w:color="auto"/>
          </w:divBdr>
        </w:div>
        <w:div w:id="1797985355">
          <w:marLeft w:val="0"/>
          <w:marRight w:val="0"/>
          <w:marTop w:val="0"/>
          <w:marBottom w:val="0"/>
          <w:divBdr>
            <w:top w:val="none" w:sz="0" w:space="0" w:color="auto"/>
            <w:left w:val="none" w:sz="0" w:space="0" w:color="auto"/>
            <w:bottom w:val="none" w:sz="0" w:space="0" w:color="auto"/>
            <w:right w:val="none" w:sz="0" w:space="0" w:color="auto"/>
          </w:divBdr>
        </w:div>
        <w:div w:id="1804539987">
          <w:marLeft w:val="0"/>
          <w:marRight w:val="0"/>
          <w:marTop w:val="0"/>
          <w:marBottom w:val="0"/>
          <w:divBdr>
            <w:top w:val="none" w:sz="0" w:space="0" w:color="auto"/>
            <w:left w:val="none" w:sz="0" w:space="0" w:color="auto"/>
            <w:bottom w:val="none" w:sz="0" w:space="0" w:color="auto"/>
            <w:right w:val="none" w:sz="0" w:space="0" w:color="auto"/>
          </w:divBdr>
        </w:div>
        <w:div w:id="1866168115">
          <w:marLeft w:val="0"/>
          <w:marRight w:val="0"/>
          <w:marTop w:val="0"/>
          <w:marBottom w:val="0"/>
          <w:divBdr>
            <w:top w:val="none" w:sz="0" w:space="0" w:color="auto"/>
            <w:left w:val="none" w:sz="0" w:space="0" w:color="auto"/>
            <w:bottom w:val="none" w:sz="0" w:space="0" w:color="auto"/>
            <w:right w:val="none" w:sz="0" w:space="0" w:color="auto"/>
          </w:divBdr>
        </w:div>
        <w:div w:id="1871411827">
          <w:marLeft w:val="0"/>
          <w:marRight w:val="0"/>
          <w:marTop w:val="0"/>
          <w:marBottom w:val="0"/>
          <w:divBdr>
            <w:top w:val="none" w:sz="0" w:space="0" w:color="auto"/>
            <w:left w:val="none" w:sz="0" w:space="0" w:color="auto"/>
            <w:bottom w:val="none" w:sz="0" w:space="0" w:color="auto"/>
            <w:right w:val="none" w:sz="0" w:space="0" w:color="auto"/>
          </w:divBdr>
        </w:div>
        <w:div w:id="1877963633">
          <w:marLeft w:val="0"/>
          <w:marRight w:val="0"/>
          <w:marTop w:val="0"/>
          <w:marBottom w:val="0"/>
          <w:divBdr>
            <w:top w:val="none" w:sz="0" w:space="0" w:color="auto"/>
            <w:left w:val="none" w:sz="0" w:space="0" w:color="auto"/>
            <w:bottom w:val="none" w:sz="0" w:space="0" w:color="auto"/>
            <w:right w:val="none" w:sz="0" w:space="0" w:color="auto"/>
          </w:divBdr>
        </w:div>
        <w:div w:id="1896164870">
          <w:marLeft w:val="0"/>
          <w:marRight w:val="0"/>
          <w:marTop w:val="0"/>
          <w:marBottom w:val="0"/>
          <w:divBdr>
            <w:top w:val="none" w:sz="0" w:space="0" w:color="auto"/>
            <w:left w:val="none" w:sz="0" w:space="0" w:color="auto"/>
            <w:bottom w:val="none" w:sz="0" w:space="0" w:color="auto"/>
            <w:right w:val="none" w:sz="0" w:space="0" w:color="auto"/>
          </w:divBdr>
        </w:div>
        <w:div w:id="1928420918">
          <w:marLeft w:val="0"/>
          <w:marRight w:val="0"/>
          <w:marTop w:val="0"/>
          <w:marBottom w:val="0"/>
          <w:divBdr>
            <w:top w:val="none" w:sz="0" w:space="0" w:color="auto"/>
            <w:left w:val="none" w:sz="0" w:space="0" w:color="auto"/>
            <w:bottom w:val="none" w:sz="0" w:space="0" w:color="auto"/>
            <w:right w:val="none" w:sz="0" w:space="0" w:color="auto"/>
          </w:divBdr>
        </w:div>
        <w:div w:id="1929192824">
          <w:marLeft w:val="0"/>
          <w:marRight w:val="0"/>
          <w:marTop w:val="0"/>
          <w:marBottom w:val="0"/>
          <w:divBdr>
            <w:top w:val="none" w:sz="0" w:space="0" w:color="auto"/>
            <w:left w:val="none" w:sz="0" w:space="0" w:color="auto"/>
            <w:bottom w:val="none" w:sz="0" w:space="0" w:color="auto"/>
            <w:right w:val="none" w:sz="0" w:space="0" w:color="auto"/>
          </w:divBdr>
        </w:div>
        <w:div w:id="1946883153">
          <w:marLeft w:val="0"/>
          <w:marRight w:val="0"/>
          <w:marTop w:val="0"/>
          <w:marBottom w:val="0"/>
          <w:divBdr>
            <w:top w:val="none" w:sz="0" w:space="0" w:color="auto"/>
            <w:left w:val="none" w:sz="0" w:space="0" w:color="auto"/>
            <w:bottom w:val="none" w:sz="0" w:space="0" w:color="auto"/>
            <w:right w:val="none" w:sz="0" w:space="0" w:color="auto"/>
          </w:divBdr>
        </w:div>
        <w:div w:id="1950774520">
          <w:marLeft w:val="0"/>
          <w:marRight w:val="0"/>
          <w:marTop w:val="0"/>
          <w:marBottom w:val="0"/>
          <w:divBdr>
            <w:top w:val="none" w:sz="0" w:space="0" w:color="auto"/>
            <w:left w:val="none" w:sz="0" w:space="0" w:color="auto"/>
            <w:bottom w:val="none" w:sz="0" w:space="0" w:color="auto"/>
            <w:right w:val="none" w:sz="0" w:space="0" w:color="auto"/>
          </w:divBdr>
        </w:div>
        <w:div w:id="1956936295">
          <w:marLeft w:val="0"/>
          <w:marRight w:val="0"/>
          <w:marTop w:val="0"/>
          <w:marBottom w:val="0"/>
          <w:divBdr>
            <w:top w:val="none" w:sz="0" w:space="0" w:color="auto"/>
            <w:left w:val="none" w:sz="0" w:space="0" w:color="auto"/>
            <w:bottom w:val="none" w:sz="0" w:space="0" w:color="auto"/>
            <w:right w:val="none" w:sz="0" w:space="0" w:color="auto"/>
          </w:divBdr>
        </w:div>
        <w:div w:id="1963731305">
          <w:marLeft w:val="0"/>
          <w:marRight w:val="0"/>
          <w:marTop w:val="0"/>
          <w:marBottom w:val="0"/>
          <w:divBdr>
            <w:top w:val="none" w:sz="0" w:space="0" w:color="auto"/>
            <w:left w:val="none" w:sz="0" w:space="0" w:color="auto"/>
            <w:bottom w:val="none" w:sz="0" w:space="0" w:color="auto"/>
            <w:right w:val="none" w:sz="0" w:space="0" w:color="auto"/>
          </w:divBdr>
        </w:div>
        <w:div w:id="1998344322">
          <w:marLeft w:val="0"/>
          <w:marRight w:val="0"/>
          <w:marTop w:val="0"/>
          <w:marBottom w:val="0"/>
          <w:divBdr>
            <w:top w:val="none" w:sz="0" w:space="0" w:color="auto"/>
            <w:left w:val="none" w:sz="0" w:space="0" w:color="auto"/>
            <w:bottom w:val="none" w:sz="0" w:space="0" w:color="auto"/>
            <w:right w:val="none" w:sz="0" w:space="0" w:color="auto"/>
          </w:divBdr>
        </w:div>
        <w:div w:id="2006934600">
          <w:marLeft w:val="0"/>
          <w:marRight w:val="0"/>
          <w:marTop w:val="0"/>
          <w:marBottom w:val="0"/>
          <w:divBdr>
            <w:top w:val="none" w:sz="0" w:space="0" w:color="auto"/>
            <w:left w:val="none" w:sz="0" w:space="0" w:color="auto"/>
            <w:bottom w:val="none" w:sz="0" w:space="0" w:color="auto"/>
            <w:right w:val="none" w:sz="0" w:space="0" w:color="auto"/>
          </w:divBdr>
        </w:div>
        <w:div w:id="2015720546">
          <w:marLeft w:val="0"/>
          <w:marRight w:val="0"/>
          <w:marTop w:val="0"/>
          <w:marBottom w:val="0"/>
          <w:divBdr>
            <w:top w:val="none" w:sz="0" w:space="0" w:color="auto"/>
            <w:left w:val="none" w:sz="0" w:space="0" w:color="auto"/>
            <w:bottom w:val="none" w:sz="0" w:space="0" w:color="auto"/>
            <w:right w:val="none" w:sz="0" w:space="0" w:color="auto"/>
          </w:divBdr>
        </w:div>
        <w:div w:id="2016304858">
          <w:marLeft w:val="0"/>
          <w:marRight w:val="0"/>
          <w:marTop w:val="0"/>
          <w:marBottom w:val="0"/>
          <w:divBdr>
            <w:top w:val="none" w:sz="0" w:space="0" w:color="auto"/>
            <w:left w:val="none" w:sz="0" w:space="0" w:color="auto"/>
            <w:bottom w:val="none" w:sz="0" w:space="0" w:color="auto"/>
            <w:right w:val="none" w:sz="0" w:space="0" w:color="auto"/>
          </w:divBdr>
        </w:div>
        <w:div w:id="2032143455">
          <w:marLeft w:val="0"/>
          <w:marRight w:val="0"/>
          <w:marTop w:val="0"/>
          <w:marBottom w:val="0"/>
          <w:divBdr>
            <w:top w:val="none" w:sz="0" w:space="0" w:color="auto"/>
            <w:left w:val="none" w:sz="0" w:space="0" w:color="auto"/>
            <w:bottom w:val="none" w:sz="0" w:space="0" w:color="auto"/>
            <w:right w:val="none" w:sz="0" w:space="0" w:color="auto"/>
          </w:divBdr>
        </w:div>
        <w:div w:id="2035304206">
          <w:marLeft w:val="0"/>
          <w:marRight w:val="0"/>
          <w:marTop w:val="0"/>
          <w:marBottom w:val="0"/>
          <w:divBdr>
            <w:top w:val="none" w:sz="0" w:space="0" w:color="auto"/>
            <w:left w:val="none" w:sz="0" w:space="0" w:color="auto"/>
            <w:bottom w:val="none" w:sz="0" w:space="0" w:color="auto"/>
            <w:right w:val="none" w:sz="0" w:space="0" w:color="auto"/>
          </w:divBdr>
        </w:div>
        <w:div w:id="2035764110">
          <w:marLeft w:val="0"/>
          <w:marRight w:val="0"/>
          <w:marTop w:val="0"/>
          <w:marBottom w:val="0"/>
          <w:divBdr>
            <w:top w:val="none" w:sz="0" w:space="0" w:color="auto"/>
            <w:left w:val="none" w:sz="0" w:space="0" w:color="auto"/>
            <w:bottom w:val="none" w:sz="0" w:space="0" w:color="auto"/>
            <w:right w:val="none" w:sz="0" w:space="0" w:color="auto"/>
          </w:divBdr>
        </w:div>
        <w:div w:id="2038189898">
          <w:marLeft w:val="0"/>
          <w:marRight w:val="0"/>
          <w:marTop w:val="0"/>
          <w:marBottom w:val="0"/>
          <w:divBdr>
            <w:top w:val="none" w:sz="0" w:space="0" w:color="auto"/>
            <w:left w:val="none" w:sz="0" w:space="0" w:color="auto"/>
            <w:bottom w:val="none" w:sz="0" w:space="0" w:color="auto"/>
            <w:right w:val="none" w:sz="0" w:space="0" w:color="auto"/>
          </w:divBdr>
        </w:div>
        <w:div w:id="2047677592">
          <w:marLeft w:val="0"/>
          <w:marRight w:val="0"/>
          <w:marTop w:val="0"/>
          <w:marBottom w:val="0"/>
          <w:divBdr>
            <w:top w:val="none" w:sz="0" w:space="0" w:color="auto"/>
            <w:left w:val="none" w:sz="0" w:space="0" w:color="auto"/>
            <w:bottom w:val="none" w:sz="0" w:space="0" w:color="auto"/>
            <w:right w:val="none" w:sz="0" w:space="0" w:color="auto"/>
          </w:divBdr>
        </w:div>
        <w:div w:id="2050109843">
          <w:marLeft w:val="0"/>
          <w:marRight w:val="0"/>
          <w:marTop w:val="0"/>
          <w:marBottom w:val="0"/>
          <w:divBdr>
            <w:top w:val="none" w:sz="0" w:space="0" w:color="auto"/>
            <w:left w:val="none" w:sz="0" w:space="0" w:color="auto"/>
            <w:bottom w:val="none" w:sz="0" w:space="0" w:color="auto"/>
            <w:right w:val="none" w:sz="0" w:space="0" w:color="auto"/>
          </w:divBdr>
        </w:div>
        <w:div w:id="2065331889">
          <w:marLeft w:val="0"/>
          <w:marRight w:val="0"/>
          <w:marTop w:val="0"/>
          <w:marBottom w:val="0"/>
          <w:divBdr>
            <w:top w:val="none" w:sz="0" w:space="0" w:color="auto"/>
            <w:left w:val="none" w:sz="0" w:space="0" w:color="auto"/>
            <w:bottom w:val="none" w:sz="0" w:space="0" w:color="auto"/>
            <w:right w:val="none" w:sz="0" w:space="0" w:color="auto"/>
          </w:divBdr>
          <w:divsChild>
            <w:div w:id="239486126">
              <w:marLeft w:val="0"/>
              <w:marRight w:val="0"/>
              <w:marTop w:val="0"/>
              <w:marBottom w:val="0"/>
              <w:divBdr>
                <w:top w:val="none" w:sz="0" w:space="0" w:color="auto"/>
                <w:left w:val="none" w:sz="0" w:space="0" w:color="auto"/>
                <w:bottom w:val="none" w:sz="0" w:space="0" w:color="auto"/>
                <w:right w:val="none" w:sz="0" w:space="0" w:color="auto"/>
              </w:divBdr>
            </w:div>
            <w:div w:id="541283904">
              <w:marLeft w:val="0"/>
              <w:marRight w:val="0"/>
              <w:marTop w:val="0"/>
              <w:marBottom w:val="0"/>
              <w:divBdr>
                <w:top w:val="none" w:sz="0" w:space="0" w:color="auto"/>
                <w:left w:val="none" w:sz="0" w:space="0" w:color="auto"/>
                <w:bottom w:val="none" w:sz="0" w:space="0" w:color="auto"/>
                <w:right w:val="none" w:sz="0" w:space="0" w:color="auto"/>
              </w:divBdr>
            </w:div>
            <w:div w:id="559828343">
              <w:marLeft w:val="0"/>
              <w:marRight w:val="0"/>
              <w:marTop w:val="0"/>
              <w:marBottom w:val="0"/>
              <w:divBdr>
                <w:top w:val="none" w:sz="0" w:space="0" w:color="auto"/>
                <w:left w:val="none" w:sz="0" w:space="0" w:color="auto"/>
                <w:bottom w:val="none" w:sz="0" w:space="0" w:color="auto"/>
                <w:right w:val="none" w:sz="0" w:space="0" w:color="auto"/>
              </w:divBdr>
            </w:div>
            <w:div w:id="685404675">
              <w:marLeft w:val="0"/>
              <w:marRight w:val="0"/>
              <w:marTop w:val="0"/>
              <w:marBottom w:val="0"/>
              <w:divBdr>
                <w:top w:val="none" w:sz="0" w:space="0" w:color="auto"/>
                <w:left w:val="none" w:sz="0" w:space="0" w:color="auto"/>
                <w:bottom w:val="none" w:sz="0" w:space="0" w:color="auto"/>
                <w:right w:val="none" w:sz="0" w:space="0" w:color="auto"/>
              </w:divBdr>
            </w:div>
            <w:div w:id="2097701655">
              <w:marLeft w:val="0"/>
              <w:marRight w:val="0"/>
              <w:marTop w:val="0"/>
              <w:marBottom w:val="0"/>
              <w:divBdr>
                <w:top w:val="none" w:sz="0" w:space="0" w:color="auto"/>
                <w:left w:val="none" w:sz="0" w:space="0" w:color="auto"/>
                <w:bottom w:val="none" w:sz="0" w:space="0" w:color="auto"/>
                <w:right w:val="none" w:sz="0" w:space="0" w:color="auto"/>
              </w:divBdr>
            </w:div>
          </w:divsChild>
        </w:div>
        <w:div w:id="2071923962">
          <w:marLeft w:val="0"/>
          <w:marRight w:val="0"/>
          <w:marTop w:val="0"/>
          <w:marBottom w:val="0"/>
          <w:divBdr>
            <w:top w:val="none" w:sz="0" w:space="0" w:color="auto"/>
            <w:left w:val="none" w:sz="0" w:space="0" w:color="auto"/>
            <w:bottom w:val="none" w:sz="0" w:space="0" w:color="auto"/>
            <w:right w:val="none" w:sz="0" w:space="0" w:color="auto"/>
          </w:divBdr>
        </w:div>
        <w:div w:id="2083675984">
          <w:marLeft w:val="0"/>
          <w:marRight w:val="0"/>
          <w:marTop w:val="0"/>
          <w:marBottom w:val="0"/>
          <w:divBdr>
            <w:top w:val="none" w:sz="0" w:space="0" w:color="auto"/>
            <w:left w:val="none" w:sz="0" w:space="0" w:color="auto"/>
            <w:bottom w:val="none" w:sz="0" w:space="0" w:color="auto"/>
            <w:right w:val="none" w:sz="0" w:space="0" w:color="auto"/>
          </w:divBdr>
        </w:div>
        <w:div w:id="2088184207">
          <w:marLeft w:val="0"/>
          <w:marRight w:val="0"/>
          <w:marTop w:val="0"/>
          <w:marBottom w:val="0"/>
          <w:divBdr>
            <w:top w:val="none" w:sz="0" w:space="0" w:color="auto"/>
            <w:left w:val="none" w:sz="0" w:space="0" w:color="auto"/>
            <w:bottom w:val="none" w:sz="0" w:space="0" w:color="auto"/>
            <w:right w:val="none" w:sz="0" w:space="0" w:color="auto"/>
          </w:divBdr>
        </w:div>
        <w:div w:id="2091542873">
          <w:marLeft w:val="0"/>
          <w:marRight w:val="0"/>
          <w:marTop w:val="0"/>
          <w:marBottom w:val="0"/>
          <w:divBdr>
            <w:top w:val="none" w:sz="0" w:space="0" w:color="auto"/>
            <w:left w:val="none" w:sz="0" w:space="0" w:color="auto"/>
            <w:bottom w:val="none" w:sz="0" w:space="0" w:color="auto"/>
            <w:right w:val="none" w:sz="0" w:space="0" w:color="auto"/>
          </w:divBdr>
        </w:div>
        <w:div w:id="2110277586">
          <w:marLeft w:val="0"/>
          <w:marRight w:val="0"/>
          <w:marTop w:val="0"/>
          <w:marBottom w:val="0"/>
          <w:divBdr>
            <w:top w:val="none" w:sz="0" w:space="0" w:color="auto"/>
            <w:left w:val="none" w:sz="0" w:space="0" w:color="auto"/>
            <w:bottom w:val="none" w:sz="0" w:space="0" w:color="auto"/>
            <w:right w:val="none" w:sz="0" w:space="0" w:color="auto"/>
          </w:divBdr>
          <w:divsChild>
            <w:div w:id="820922323">
              <w:marLeft w:val="0"/>
              <w:marRight w:val="0"/>
              <w:marTop w:val="0"/>
              <w:marBottom w:val="0"/>
              <w:divBdr>
                <w:top w:val="none" w:sz="0" w:space="0" w:color="auto"/>
                <w:left w:val="none" w:sz="0" w:space="0" w:color="auto"/>
                <w:bottom w:val="none" w:sz="0" w:space="0" w:color="auto"/>
                <w:right w:val="none" w:sz="0" w:space="0" w:color="auto"/>
              </w:divBdr>
            </w:div>
            <w:div w:id="1127893947">
              <w:marLeft w:val="0"/>
              <w:marRight w:val="0"/>
              <w:marTop w:val="0"/>
              <w:marBottom w:val="0"/>
              <w:divBdr>
                <w:top w:val="none" w:sz="0" w:space="0" w:color="auto"/>
                <w:left w:val="none" w:sz="0" w:space="0" w:color="auto"/>
                <w:bottom w:val="none" w:sz="0" w:space="0" w:color="auto"/>
                <w:right w:val="none" w:sz="0" w:space="0" w:color="auto"/>
              </w:divBdr>
            </w:div>
            <w:div w:id="1338266786">
              <w:marLeft w:val="0"/>
              <w:marRight w:val="0"/>
              <w:marTop w:val="0"/>
              <w:marBottom w:val="0"/>
              <w:divBdr>
                <w:top w:val="none" w:sz="0" w:space="0" w:color="auto"/>
                <w:left w:val="none" w:sz="0" w:space="0" w:color="auto"/>
                <w:bottom w:val="none" w:sz="0" w:space="0" w:color="auto"/>
                <w:right w:val="none" w:sz="0" w:space="0" w:color="auto"/>
              </w:divBdr>
            </w:div>
            <w:div w:id="1445005844">
              <w:marLeft w:val="0"/>
              <w:marRight w:val="0"/>
              <w:marTop w:val="0"/>
              <w:marBottom w:val="0"/>
              <w:divBdr>
                <w:top w:val="none" w:sz="0" w:space="0" w:color="auto"/>
                <w:left w:val="none" w:sz="0" w:space="0" w:color="auto"/>
                <w:bottom w:val="none" w:sz="0" w:space="0" w:color="auto"/>
                <w:right w:val="none" w:sz="0" w:space="0" w:color="auto"/>
              </w:divBdr>
            </w:div>
            <w:div w:id="1516573078">
              <w:marLeft w:val="0"/>
              <w:marRight w:val="0"/>
              <w:marTop w:val="0"/>
              <w:marBottom w:val="0"/>
              <w:divBdr>
                <w:top w:val="none" w:sz="0" w:space="0" w:color="auto"/>
                <w:left w:val="none" w:sz="0" w:space="0" w:color="auto"/>
                <w:bottom w:val="none" w:sz="0" w:space="0" w:color="auto"/>
                <w:right w:val="none" w:sz="0" w:space="0" w:color="auto"/>
              </w:divBdr>
            </w:div>
          </w:divsChild>
        </w:div>
        <w:div w:id="2113165729">
          <w:marLeft w:val="0"/>
          <w:marRight w:val="0"/>
          <w:marTop w:val="0"/>
          <w:marBottom w:val="0"/>
          <w:divBdr>
            <w:top w:val="none" w:sz="0" w:space="0" w:color="auto"/>
            <w:left w:val="none" w:sz="0" w:space="0" w:color="auto"/>
            <w:bottom w:val="none" w:sz="0" w:space="0" w:color="auto"/>
            <w:right w:val="none" w:sz="0" w:space="0" w:color="auto"/>
          </w:divBdr>
        </w:div>
        <w:div w:id="2133401997">
          <w:marLeft w:val="0"/>
          <w:marRight w:val="0"/>
          <w:marTop w:val="0"/>
          <w:marBottom w:val="0"/>
          <w:divBdr>
            <w:top w:val="none" w:sz="0" w:space="0" w:color="auto"/>
            <w:left w:val="none" w:sz="0" w:space="0" w:color="auto"/>
            <w:bottom w:val="none" w:sz="0" w:space="0" w:color="auto"/>
            <w:right w:val="none" w:sz="0" w:space="0" w:color="auto"/>
          </w:divBdr>
        </w:div>
        <w:div w:id="2137942741">
          <w:marLeft w:val="0"/>
          <w:marRight w:val="0"/>
          <w:marTop w:val="0"/>
          <w:marBottom w:val="0"/>
          <w:divBdr>
            <w:top w:val="none" w:sz="0" w:space="0" w:color="auto"/>
            <w:left w:val="none" w:sz="0" w:space="0" w:color="auto"/>
            <w:bottom w:val="none" w:sz="0" w:space="0" w:color="auto"/>
            <w:right w:val="none" w:sz="0" w:space="0" w:color="auto"/>
          </w:divBdr>
        </w:div>
      </w:divsChild>
    </w:div>
    <w:div w:id="1013066984">
      <w:bodyDiv w:val="1"/>
      <w:marLeft w:val="0"/>
      <w:marRight w:val="0"/>
      <w:marTop w:val="0"/>
      <w:marBottom w:val="0"/>
      <w:divBdr>
        <w:top w:val="none" w:sz="0" w:space="0" w:color="auto"/>
        <w:left w:val="none" w:sz="0" w:space="0" w:color="auto"/>
        <w:bottom w:val="none" w:sz="0" w:space="0" w:color="auto"/>
        <w:right w:val="none" w:sz="0" w:space="0" w:color="auto"/>
      </w:divBdr>
    </w:div>
    <w:div w:id="1120029785">
      <w:bodyDiv w:val="1"/>
      <w:marLeft w:val="0"/>
      <w:marRight w:val="0"/>
      <w:marTop w:val="0"/>
      <w:marBottom w:val="0"/>
      <w:divBdr>
        <w:top w:val="none" w:sz="0" w:space="0" w:color="auto"/>
        <w:left w:val="none" w:sz="0" w:space="0" w:color="auto"/>
        <w:bottom w:val="none" w:sz="0" w:space="0" w:color="auto"/>
        <w:right w:val="none" w:sz="0" w:space="0" w:color="auto"/>
      </w:divBdr>
      <w:divsChild>
        <w:div w:id="48580574">
          <w:marLeft w:val="0"/>
          <w:marRight w:val="0"/>
          <w:marTop w:val="0"/>
          <w:marBottom w:val="0"/>
          <w:divBdr>
            <w:top w:val="none" w:sz="0" w:space="0" w:color="auto"/>
            <w:left w:val="none" w:sz="0" w:space="0" w:color="auto"/>
            <w:bottom w:val="none" w:sz="0" w:space="0" w:color="auto"/>
            <w:right w:val="none" w:sz="0" w:space="0" w:color="auto"/>
          </w:divBdr>
        </w:div>
        <w:div w:id="620964438">
          <w:marLeft w:val="0"/>
          <w:marRight w:val="0"/>
          <w:marTop w:val="0"/>
          <w:marBottom w:val="0"/>
          <w:divBdr>
            <w:top w:val="none" w:sz="0" w:space="0" w:color="auto"/>
            <w:left w:val="none" w:sz="0" w:space="0" w:color="auto"/>
            <w:bottom w:val="none" w:sz="0" w:space="0" w:color="auto"/>
            <w:right w:val="none" w:sz="0" w:space="0" w:color="auto"/>
          </w:divBdr>
        </w:div>
        <w:div w:id="794493873">
          <w:marLeft w:val="0"/>
          <w:marRight w:val="0"/>
          <w:marTop w:val="0"/>
          <w:marBottom w:val="0"/>
          <w:divBdr>
            <w:top w:val="none" w:sz="0" w:space="0" w:color="auto"/>
            <w:left w:val="none" w:sz="0" w:space="0" w:color="auto"/>
            <w:bottom w:val="none" w:sz="0" w:space="0" w:color="auto"/>
            <w:right w:val="none" w:sz="0" w:space="0" w:color="auto"/>
          </w:divBdr>
        </w:div>
        <w:div w:id="866792740">
          <w:marLeft w:val="0"/>
          <w:marRight w:val="0"/>
          <w:marTop w:val="0"/>
          <w:marBottom w:val="0"/>
          <w:divBdr>
            <w:top w:val="none" w:sz="0" w:space="0" w:color="auto"/>
            <w:left w:val="none" w:sz="0" w:space="0" w:color="auto"/>
            <w:bottom w:val="none" w:sz="0" w:space="0" w:color="auto"/>
            <w:right w:val="none" w:sz="0" w:space="0" w:color="auto"/>
          </w:divBdr>
        </w:div>
      </w:divsChild>
    </w:div>
    <w:div w:id="1213738701">
      <w:bodyDiv w:val="1"/>
      <w:marLeft w:val="0"/>
      <w:marRight w:val="0"/>
      <w:marTop w:val="0"/>
      <w:marBottom w:val="0"/>
      <w:divBdr>
        <w:top w:val="none" w:sz="0" w:space="0" w:color="auto"/>
        <w:left w:val="none" w:sz="0" w:space="0" w:color="auto"/>
        <w:bottom w:val="none" w:sz="0" w:space="0" w:color="auto"/>
        <w:right w:val="none" w:sz="0" w:space="0" w:color="auto"/>
      </w:divBdr>
    </w:div>
    <w:div w:id="1399480598">
      <w:bodyDiv w:val="1"/>
      <w:marLeft w:val="0"/>
      <w:marRight w:val="0"/>
      <w:marTop w:val="0"/>
      <w:marBottom w:val="0"/>
      <w:divBdr>
        <w:top w:val="none" w:sz="0" w:space="0" w:color="auto"/>
        <w:left w:val="none" w:sz="0" w:space="0" w:color="auto"/>
        <w:bottom w:val="none" w:sz="0" w:space="0" w:color="auto"/>
        <w:right w:val="none" w:sz="0" w:space="0" w:color="auto"/>
      </w:divBdr>
    </w:div>
    <w:div w:id="1552620124">
      <w:bodyDiv w:val="1"/>
      <w:marLeft w:val="0"/>
      <w:marRight w:val="0"/>
      <w:marTop w:val="0"/>
      <w:marBottom w:val="0"/>
      <w:divBdr>
        <w:top w:val="none" w:sz="0" w:space="0" w:color="auto"/>
        <w:left w:val="none" w:sz="0" w:space="0" w:color="auto"/>
        <w:bottom w:val="none" w:sz="0" w:space="0" w:color="auto"/>
        <w:right w:val="none" w:sz="0" w:space="0" w:color="auto"/>
      </w:divBdr>
      <w:divsChild>
        <w:div w:id="167596898">
          <w:marLeft w:val="0"/>
          <w:marRight w:val="0"/>
          <w:marTop w:val="0"/>
          <w:marBottom w:val="0"/>
          <w:divBdr>
            <w:top w:val="none" w:sz="0" w:space="0" w:color="auto"/>
            <w:left w:val="none" w:sz="0" w:space="0" w:color="auto"/>
            <w:bottom w:val="none" w:sz="0" w:space="0" w:color="auto"/>
            <w:right w:val="none" w:sz="0" w:space="0" w:color="auto"/>
          </w:divBdr>
          <w:divsChild>
            <w:div w:id="90785703">
              <w:marLeft w:val="0"/>
              <w:marRight w:val="0"/>
              <w:marTop w:val="0"/>
              <w:marBottom w:val="0"/>
              <w:divBdr>
                <w:top w:val="none" w:sz="0" w:space="0" w:color="auto"/>
                <w:left w:val="none" w:sz="0" w:space="0" w:color="auto"/>
                <w:bottom w:val="none" w:sz="0" w:space="0" w:color="auto"/>
                <w:right w:val="none" w:sz="0" w:space="0" w:color="auto"/>
              </w:divBdr>
            </w:div>
            <w:div w:id="448281487">
              <w:marLeft w:val="0"/>
              <w:marRight w:val="0"/>
              <w:marTop w:val="0"/>
              <w:marBottom w:val="0"/>
              <w:divBdr>
                <w:top w:val="none" w:sz="0" w:space="0" w:color="auto"/>
                <w:left w:val="none" w:sz="0" w:space="0" w:color="auto"/>
                <w:bottom w:val="none" w:sz="0" w:space="0" w:color="auto"/>
                <w:right w:val="none" w:sz="0" w:space="0" w:color="auto"/>
              </w:divBdr>
            </w:div>
            <w:div w:id="579605556">
              <w:marLeft w:val="0"/>
              <w:marRight w:val="0"/>
              <w:marTop w:val="0"/>
              <w:marBottom w:val="0"/>
              <w:divBdr>
                <w:top w:val="none" w:sz="0" w:space="0" w:color="auto"/>
                <w:left w:val="none" w:sz="0" w:space="0" w:color="auto"/>
                <w:bottom w:val="none" w:sz="0" w:space="0" w:color="auto"/>
                <w:right w:val="none" w:sz="0" w:space="0" w:color="auto"/>
              </w:divBdr>
            </w:div>
            <w:div w:id="632638743">
              <w:marLeft w:val="0"/>
              <w:marRight w:val="0"/>
              <w:marTop w:val="0"/>
              <w:marBottom w:val="0"/>
              <w:divBdr>
                <w:top w:val="none" w:sz="0" w:space="0" w:color="auto"/>
                <w:left w:val="none" w:sz="0" w:space="0" w:color="auto"/>
                <w:bottom w:val="none" w:sz="0" w:space="0" w:color="auto"/>
                <w:right w:val="none" w:sz="0" w:space="0" w:color="auto"/>
              </w:divBdr>
            </w:div>
            <w:div w:id="832570306">
              <w:marLeft w:val="0"/>
              <w:marRight w:val="0"/>
              <w:marTop w:val="0"/>
              <w:marBottom w:val="0"/>
              <w:divBdr>
                <w:top w:val="none" w:sz="0" w:space="0" w:color="auto"/>
                <w:left w:val="none" w:sz="0" w:space="0" w:color="auto"/>
                <w:bottom w:val="none" w:sz="0" w:space="0" w:color="auto"/>
                <w:right w:val="none" w:sz="0" w:space="0" w:color="auto"/>
              </w:divBdr>
            </w:div>
          </w:divsChild>
        </w:div>
        <w:div w:id="363558222">
          <w:marLeft w:val="0"/>
          <w:marRight w:val="0"/>
          <w:marTop w:val="0"/>
          <w:marBottom w:val="0"/>
          <w:divBdr>
            <w:top w:val="none" w:sz="0" w:space="0" w:color="auto"/>
            <w:left w:val="none" w:sz="0" w:space="0" w:color="auto"/>
            <w:bottom w:val="none" w:sz="0" w:space="0" w:color="auto"/>
            <w:right w:val="none" w:sz="0" w:space="0" w:color="auto"/>
          </w:divBdr>
          <w:divsChild>
            <w:div w:id="389115679">
              <w:marLeft w:val="0"/>
              <w:marRight w:val="0"/>
              <w:marTop w:val="0"/>
              <w:marBottom w:val="0"/>
              <w:divBdr>
                <w:top w:val="none" w:sz="0" w:space="0" w:color="auto"/>
                <w:left w:val="none" w:sz="0" w:space="0" w:color="auto"/>
                <w:bottom w:val="none" w:sz="0" w:space="0" w:color="auto"/>
                <w:right w:val="none" w:sz="0" w:space="0" w:color="auto"/>
              </w:divBdr>
            </w:div>
            <w:div w:id="675545968">
              <w:marLeft w:val="0"/>
              <w:marRight w:val="0"/>
              <w:marTop w:val="0"/>
              <w:marBottom w:val="0"/>
              <w:divBdr>
                <w:top w:val="none" w:sz="0" w:space="0" w:color="auto"/>
                <w:left w:val="none" w:sz="0" w:space="0" w:color="auto"/>
                <w:bottom w:val="none" w:sz="0" w:space="0" w:color="auto"/>
                <w:right w:val="none" w:sz="0" w:space="0" w:color="auto"/>
              </w:divBdr>
            </w:div>
            <w:div w:id="1109861656">
              <w:marLeft w:val="0"/>
              <w:marRight w:val="0"/>
              <w:marTop w:val="0"/>
              <w:marBottom w:val="0"/>
              <w:divBdr>
                <w:top w:val="none" w:sz="0" w:space="0" w:color="auto"/>
                <w:left w:val="none" w:sz="0" w:space="0" w:color="auto"/>
                <w:bottom w:val="none" w:sz="0" w:space="0" w:color="auto"/>
                <w:right w:val="none" w:sz="0" w:space="0" w:color="auto"/>
              </w:divBdr>
            </w:div>
            <w:div w:id="1160078548">
              <w:marLeft w:val="0"/>
              <w:marRight w:val="0"/>
              <w:marTop w:val="0"/>
              <w:marBottom w:val="0"/>
              <w:divBdr>
                <w:top w:val="none" w:sz="0" w:space="0" w:color="auto"/>
                <w:left w:val="none" w:sz="0" w:space="0" w:color="auto"/>
                <w:bottom w:val="none" w:sz="0" w:space="0" w:color="auto"/>
                <w:right w:val="none" w:sz="0" w:space="0" w:color="auto"/>
              </w:divBdr>
            </w:div>
            <w:div w:id="1372613617">
              <w:marLeft w:val="0"/>
              <w:marRight w:val="0"/>
              <w:marTop w:val="0"/>
              <w:marBottom w:val="0"/>
              <w:divBdr>
                <w:top w:val="none" w:sz="0" w:space="0" w:color="auto"/>
                <w:left w:val="none" w:sz="0" w:space="0" w:color="auto"/>
                <w:bottom w:val="none" w:sz="0" w:space="0" w:color="auto"/>
                <w:right w:val="none" w:sz="0" w:space="0" w:color="auto"/>
              </w:divBdr>
            </w:div>
          </w:divsChild>
        </w:div>
        <w:div w:id="685862019">
          <w:marLeft w:val="0"/>
          <w:marRight w:val="0"/>
          <w:marTop w:val="0"/>
          <w:marBottom w:val="0"/>
          <w:divBdr>
            <w:top w:val="none" w:sz="0" w:space="0" w:color="auto"/>
            <w:left w:val="none" w:sz="0" w:space="0" w:color="auto"/>
            <w:bottom w:val="none" w:sz="0" w:space="0" w:color="auto"/>
            <w:right w:val="none" w:sz="0" w:space="0" w:color="auto"/>
          </w:divBdr>
        </w:div>
        <w:div w:id="1179731823">
          <w:marLeft w:val="0"/>
          <w:marRight w:val="0"/>
          <w:marTop w:val="0"/>
          <w:marBottom w:val="0"/>
          <w:divBdr>
            <w:top w:val="none" w:sz="0" w:space="0" w:color="auto"/>
            <w:left w:val="none" w:sz="0" w:space="0" w:color="auto"/>
            <w:bottom w:val="none" w:sz="0" w:space="0" w:color="auto"/>
            <w:right w:val="none" w:sz="0" w:space="0" w:color="auto"/>
          </w:divBdr>
          <w:divsChild>
            <w:div w:id="128205721">
              <w:marLeft w:val="0"/>
              <w:marRight w:val="0"/>
              <w:marTop w:val="0"/>
              <w:marBottom w:val="0"/>
              <w:divBdr>
                <w:top w:val="none" w:sz="0" w:space="0" w:color="auto"/>
                <w:left w:val="none" w:sz="0" w:space="0" w:color="auto"/>
                <w:bottom w:val="none" w:sz="0" w:space="0" w:color="auto"/>
                <w:right w:val="none" w:sz="0" w:space="0" w:color="auto"/>
              </w:divBdr>
            </w:div>
            <w:div w:id="768693419">
              <w:marLeft w:val="0"/>
              <w:marRight w:val="0"/>
              <w:marTop w:val="0"/>
              <w:marBottom w:val="0"/>
              <w:divBdr>
                <w:top w:val="none" w:sz="0" w:space="0" w:color="auto"/>
                <w:left w:val="none" w:sz="0" w:space="0" w:color="auto"/>
                <w:bottom w:val="none" w:sz="0" w:space="0" w:color="auto"/>
                <w:right w:val="none" w:sz="0" w:space="0" w:color="auto"/>
              </w:divBdr>
            </w:div>
            <w:div w:id="982731653">
              <w:marLeft w:val="0"/>
              <w:marRight w:val="0"/>
              <w:marTop w:val="0"/>
              <w:marBottom w:val="0"/>
              <w:divBdr>
                <w:top w:val="none" w:sz="0" w:space="0" w:color="auto"/>
                <w:left w:val="none" w:sz="0" w:space="0" w:color="auto"/>
                <w:bottom w:val="none" w:sz="0" w:space="0" w:color="auto"/>
                <w:right w:val="none" w:sz="0" w:space="0" w:color="auto"/>
              </w:divBdr>
            </w:div>
            <w:div w:id="1175917350">
              <w:marLeft w:val="0"/>
              <w:marRight w:val="0"/>
              <w:marTop w:val="0"/>
              <w:marBottom w:val="0"/>
              <w:divBdr>
                <w:top w:val="none" w:sz="0" w:space="0" w:color="auto"/>
                <w:left w:val="none" w:sz="0" w:space="0" w:color="auto"/>
                <w:bottom w:val="none" w:sz="0" w:space="0" w:color="auto"/>
                <w:right w:val="none" w:sz="0" w:space="0" w:color="auto"/>
              </w:divBdr>
            </w:div>
            <w:div w:id="1780222407">
              <w:marLeft w:val="0"/>
              <w:marRight w:val="0"/>
              <w:marTop w:val="0"/>
              <w:marBottom w:val="0"/>
              <w:divBdr>
                <w:top w:val="none" w:sz="0" w:space="0" w:color="auto"/>
                <w:left w:val="none" w:sz="0" w:space="0" w:color="auto"/>
                <w:bottom w:val="none" w:sz="0" w:space="0" w:color="auto"/>
                <w:right w:val="none" w:sz="0" w:space="0" w:color="auto"/>
              </w:divBdr>
            </w:div>
          </w:divsChild>
        </w:div>
        <w:div w:id="1181049211">
          <w:marLeft w:val="0"/>
          <w:marRight w:val="0"/>
          <w:marTop w:val="0"/>
          <w:marBottom w:val="0"/>
          <w:divBdr>
            <w:top w:val="none" w:sz="0" w:space="0" w:color="auto"/>
            <w:left w:val="none" w:sz="0" w:space="0" w:color="auto"/>
            <w:bottom w:val="none" w:sz="0" w:space="0" w:color="auto"/>
            <w:right w:val="none" w:sz="0" w:space="0" w:color="auto"/>
          </w:divBdr>
        </w:div>
        <w:div w:id="1539976870">
          <w:marLeft w:val="0"/>
          <w:marRight w:val="0"/>
          <w:marTop w:val="0"/>
          <w:marBottom w:val="0"/>
          <w:divBdr>
            <w:top w:val="none" w:sz="0" w:space="0" w:color="auto"/>
            <w:left w:val="none" w:sz="0" w:space="0" w:color="auto"/>
            <w:bottom w:val="none" w:sz="0" w:space="0" w:color="auto"/>
            <w:right w:val="none" w:sz="0" w:space="0" w:color="auto"/>
          </w:divBdr>
        </w:div>
        <w:div w:id="1567912805">
          <w:marLeft w:val="0"/>
          <w:marRight w:val="0"/>
          <w:marTop w:val="0"/>
          <w:marBottom w:val="0"/>
          <w:divBdr>
            <w:top w:val="none" w:sz="0" w:space="0" w:color="auto"/>
            <w:left w:val="none" w:sz="0" w:space="0" w:color="auto"/>
            <w:bottom w:val="none" w:sz="0" w:space="0" w:color="auto"/>
            <w:right w:val="none" w:sz="0" w:space="0" w:color="auto"/>
          </w:divBdr>
          <w:divsChild>
            <w:div w:id="251553430">
              <w:marLeft w:val="0"/>
              <w:marRight w:val="0"/>
              <w:marTop w:val="0"/>
              <w:marBottom w:val="0"/>
              <w:divBdr>
                <w:top w:val="none" w:sz="0" w:space="0" w:color="auto"/>
                <w:left w:val="none" w:sz="0" w:space="0" w:color="auto"/>
                <w:bottom w:val="none" w:sz="0" w:space="0" w:color="auto"/>
                <w:right w:val="none" w:sz="0" w:space="0" w:color="auto"/>
              </w:divBdr>
            </w:div>
            <w:div w:id="372539362">
              <w:marLeft w:val="0"/>
              <w:marRight w:val="0"/>
              <w:marTop w:val="0"/>
              <w:marBottom w:val="0"/>
              <w:divBdr>
                <w:top w:val="none" w:sz="0" w:space="0" w:color="auto"/>
                <w:left w:val="none" w:sz="0" w:space="0" w:color="auto"/>
                <w:bottom w:val="none" w:sz="0" w:space="0" w:color="auto"/>
                <w:right w:val="none" w:sz="0" w:space="0" w:color="auto"/>
              </w:divBdr>
            </w:div>
            <w:div w:id="464814068">
              <w:marLeft w:val="0"/>
              <w:marRight w:val="0"/>
              <w:marTop w:val="0"/>
              <w:marBottom w:val="0"/>
              <w:divBdr>
                <w:top w:val="none" w:sz="0" w:space="0" w:color="auto"/>
                <w:left w:val="none" w:sz="0" w:space="0" w:color="auto"/>
                <w:bottom w:val="none" w:sz="0" w:space="0" w:color="auto"/>
                <w:right w:val="none" w:sz="0" w:space="0" w:color="auto"/>
              </w:divBdr>
            </w:div>
            <w:div w:id="1304189000">
              <w:marLeft w:val="0"/>
              <w:marRight w:val="0"/>
              <w:marTop w:val="0"/>
              <w:marBottom w:val="0"/>
              <w:divBdr>
                <w:top w:val="none" w:sz="0" w:space="0" w:color="auto"/>
                <w:left w:val="none" w:sz="0" w:space="0" w:color="auto"/>
                <w:bottom w:val="none" w:sz="0" w:space="0" w:color="auto"/>
                <w:right w:val="none" w:sz="0" w:space="0" w:color="auto"/>
              </w:divBdr>
            </w:div>
            <w:div w:id="1941446058">
              <w:marLeft w:val="0"/>
              <w:marRight w:val="0"/>
              <w:marTop w:val="0"/>
              <w:marBottom w:val="0"/>
              <w:divBdr>
                <w:top w:val="none" w:sz="0" w:space="0" w:color="auto"/>
                <w:left w:val="none" w:sz="0" w:space="0" w:color="auto"/>
                <w:bottom w:val="none" w:sz="0" w:space="0" w:color="auto"/>
                <w:right w:val="none" w:sz="0" w:space="0" w:color="auto"/>
              </w:divBdr>
            </w:div>
          </w:divsChild>
        </w:div>
        <w:div w:id="1688562740">
          <w:marLeft w:val="0"/>
          <w:marRight w:val="0"/>
          <w:marTop w:val="0"/>
          <w:marBottom w:val="0"/>
          <w:divBdr>
            <w:top w:val="none" w:sz="0" w:space="0" w:color="auto"/>
            <w:left w:val="none" w:sz="0" w:space="0" w:color="auto"/>
            <w:bottom w:val="none" w:sz="0" w:space="0" w:color="auto"/>
            <w:right w:val="none" w:sz="0" w:space="0" w:color="auto"/>
          </w:divBdr>
          <w:divsChild>
            <w:div w:id="585379709">
              <w:marLeft w:val="0"/>
              <w:marRight w:val="0"/>
              <w:marTop w:val="0"/>
              <w:marBottom w:val="0"/>
              <w:divBdr>
                <w:top w:val="none" w:sz="0" w:space="0" w:color="auto"/>
                <w:left w:val="none" w:sz="0" w:space="0" w:color="auto"/>
                <w:bottom w:val="none" w:sz="0" w:space="0" w:color="auto"/>
                <w:right w:val="none" w:sz="0" w:space="0" w:color="auto"/>
              </w:divBdr>
            </w:div>
            <w:div w:id="697050247">
              <w:marLeft w:val="0"/>
              <w:marRight w:val="0"/>
              <w:marTop w:val="0"/>
              <w:marBottom w:val="0"/>
              <w:divBdr>
                <w:top w:val="none" w:sz="0" w:space="0" w:color="auto"/>
                <w:left w:val="none" w:sz="0" w:space="0" w:color="auto"/>
                <w:bottom w:val="none" w:sz="0" w:space="0" w:color="auto"/>
                <w:right w:val="none" w:sz="0" w:space="0" w:color="auto"/>
              </w:divBdr>
            </w:div>
            <w:div w:id="854686623">
              <w:marLeft w:val="0"/>
              <w:marRight w:val="0"/>
              <w:marTop w:val="0"/>
              <w:marBottom w:val="0"/>
              <w:divBdr>
                <w:top w:val="none" w:sz="0" w:space="0" w:color="auto"/>
                <w:left w:val="none" w:sz="0" w:space="0" w:color="auto"/>
                <w:bottom w:val="none" w:sz="0" w:space="0" w:color="auto"/>
                <w:right w:val="none" w:sz="0" w:space="0" w:color="auto"/>
              </w:divBdr>
            </w:div>
            <w:div w:id="1007828726">
              <w:marLeft w:val="0"/>
              <w:marRight w:val="0"/>
              <w:marTop w:val="0"/>
              <w:marBottom w:val="0"/>
              <w:divBdr>
                <w:top w:val="none" w:sz="0" w:space="0" w:color="auto"/>
                <w:left w:val="none" w:sz="0" w:space="0" w:color="auto"/>
                <w:bottom w:val="none" w:sz="0" w:space="0" w:color="auto"/>
                <w:right w:val="none" w:sz="0" w:space="0" w:color="auto"/>
              </w:divBdr>
            </w:div>
            <w:div w:id="1442800418">
              <w:marLeft w:val="0"/>
              <w:marRight w:val="0"/>
              <w:marTop w:val="0"/>
              <w:marBottom w:val="0"/>
              <w:divBdr>
                <w:top w:val="none" w:sz="0" w:space="0" w:color="auto"/>
                <w:left w:val="none" w:sz="0" w:space="0" w:color="auto"/>
                <w:bottom w:val="none" w:sz="0" w:space="0" w:color="auto"/>
                <w:right w:val="none" w:sz="0" w:space="0" w:color="auto"/>
              </w:divBdr>
            </w:div>
          </w:divsChild>
        </w:div>
        <w:div w:id="1955819987">
          <w:marLeft w:val="0"/>
          <w:marRight w:val="0"/>
          <w:marTop w:val="0"/>
          <w:marBottom w:val="0"/>
          <w:divBdr>
            <w:top w:val="none" w:sz="0" w:space="0" w:color="auto"/>
            <w:left w:val="none" w:sz="0" w:space="0" w:color="auto"/>
            <w:bottom w:val="none" w:sz="0" w:space="0" w:color="auto"/>
            <w:right w:val="none" w:sz="0" w:space="0" w:color="auto"/>
          </w:divBdr>
        </w:div>
        <w:div w:id="2076119133">
          <w:marLeft w:val="0"/>
          <w:marRight w:val="0"/>
          <w:marTop w:val="0"/>
          <w:marBottom w:val="0"/>
          <w:divBdr>
            <w:top w:val="none" w:sz="0" w:space="0" w:color="auto"/>
            <w:left w:val="none" w:sz="0" w:space="0" w:color="auto"/>
            <w:bottom w:val="none" w:sz="0" w:space="0" w:color="auto"/>
            <w:right w:val="none" w:sz="0" w:space="0" w:color="auto"/>
          </w:divBdr>
          <w:divsChild>
            <w:div w:id="489830951">
              <w:marLeft w:val="0"/>
              <w:marRight w:val="0"/>
              <w:marTop w:val="0"/>
              <w:marBottom w:val="0"/>
              <w:divBdr>
                <w:top w:val="none" w:sz="0" w:space="0" w:color="auto"/>
                <w:left w:val="none" w:sz="0" w:space="0" w:color="auto"/>
                <w:bottom w:val="none" w:sz="0" w:space="0" w:color="auto"/>
                <w:right w:val="none" w:sz="0" w:space="0" w:color="auto"/>
              </w:divBdr>
            </w:div>
            <w:div w:id="805052867">
              <w:marLeft w:val="0"/>
              <w:marRight w:val="0"/>
              <w:marTop w:val="0"/>
              <w:marBottom w:val="0"/>
              <w:divBdr>
                <w:top w:val="none" w:sz="0" w:space="0" w:color="auto"/>
                <w:left w:val="none" w:sz="0" w:space="0" w:color="auto"/>
                <w:bottom w:val="none" w:sz="0" w:space="0" w:color="auto"/>
                <w:right w:val="none" w:sz="0" w:space="0" w:color="auto"/>
              </w:divBdr>
            </w:div>
            <w:div w:id="865675286">
              <w:marLeft w:val="0"/>
              <w:marRight w:val="0"/>
              <w:marTop w:val="0"/>
              <w:marBottom w:val="0"/>
              <w:divBdr>
                <w:top w:val="none" w:sz="0" w:space="0" w:color="auto"/>
                <w:left w:val="none" w:sz="0" w:space="0" w:color="auto"/>
                <w:bottom w:val="none" w:sz="0" w:space="0" w:color="auto"/>
                <w:right w:val="none" w:sz="0" w:space="0" w:color="auto"/>
              </w:divBdr>
            </w:div>
            <w:div w:id="1751347016">
              <w:marLeft w:val="0"/>
              <w:marRight w:val="0"/>
              <w:marTop w:val="0"/>
              <w:marBottom w:val="0"/>
              <w:divBdr>
                <w:top w:val="none" w:sz="0" w:space="0" w:color="auto"/>
                <w:left w:val="none" w:sz="0" w:space="0" w:color="auto"/>
                <w:bottom w:val="none" w:sz="0" w:space="0" w:color="auto"/>
                <w:right w:val="none" w:sz="0" w:space="0" w:color="auto"/>
              </w:divBdr>
            </w:div>
            <w:div w:id="2006589050">
              <w:marLeft w:val="0"/>
              <w:marRight w:val="0"/>
              <w:marTop w:val="0"/>
              <w:marBottom w:val="0"/>
              <w:divBdr>
                <w:top w:val="none" w:sz="0" w:space="0" w:color="auto"/>
                <w:left w:val="none" w:sz="0" w:space="0" w:color="auto"/>
                <w:bottom w:val="none" w:sz="0" w:space="0" w:color="auto"/>
                <w:right w:val="none" w:sz="0" w:space="0" w:color="auto"/>
              </w:divBdr>
            </w:div>
          </w:divsChild>
        </w:div>
        <w:div w:id="2088532336">
          <w:marLeft w:val="0"/>
          <w:marRight w:val="0"/>
          <w:marTop w:val="0"/>
          <w:marBottom w:val="0"/>
          <w:divBdr>
            <w:top w:val="none" w:sz="0" w:space="0" w:color="auto"/>
            <w:left w:val="none" w:sz="0" w:space="0" w:color="auto"/>
            <w:bottom w:val="none" w:sz="0" w:space="0" w:color="auto"/>
            <w:right w:val="none" w:sz="0" w:space="0" w:color="auto"/>
          </w:divBdr>
        </w:div>
      </w:divsChild>
    </w:div>
    <w:div w:id="1648313930">
      <w:bodyDiv w:val="1"/>
      <w:marLeft w:val="0"/>
      <w:marRight w:val="0"/>
      <w:marTop w:val="0"/>
      <w:marBottom w:val="0"/>
      <w:divBdr>
        <w:top w:val="none" w:sz="0" w:space="0" w:color="auto"/>
        <w:left w:val="none" w:sz="0" w:space="0" w:color="auto"/>
        <w:bottom w:val="none" w:sz="0" w:space="0" w:color="auto"/>
        <w:right w:val="none" w:sz="0" w:space="0" w:color="auto"/>
      </w:divBdr>
    </w:div>
    <w:div w:id="1729718845">
      <w:bodyDiv w:val="1"/>
      <w:marLeft w:val="0"/>
      <w:marRight w:val="0"/>
      <w:marTop w:val="0"/>
      <w:marBottom w:val="0"/>
      <w:divBdr>
        <w:top w:val="none" w:sz="0" w:space="0" w:color="auto"/>
        <w:left w:val="none" w:sz="0" w:space="0" w:color="auto"/>
        <w:bottom w:val="none" w:sz="0" w:space="0" w:color="auto"/>
        <w:right w:val="none" w:sz="0" w:space="0" w:color="auto"/>
      </w:divBdr>
      <w:divsChild>
        <w:div w:id="43993318">
          <w:marLeft w:val="0"/>
          <w:marRight w:val="0"/>
          <w:marTop w:val="0"/>
          <w:marBottom w:val="0"/>
          <w:divBdr>
            <w:top w:val="none" w:sz="0" w:space="0" w:color="auto"/>
            <w:left w:val="none" w:sz="0" w:space="0" w:color="auto"/>
            <w:bottom w:val="none" w:sz="0" w:space="0" w:color="auto"/>
            <w:right w:val="none" w:sz="0" w:space="0" w:color="auto"/>
          </w:divBdr>
          <w:divsChild>
            <w:div w:id="458642832">
              <w:marLeft w:val="0"/>
              <w:marRight w:val="0"/>
              <w:marTop w:val="0"/>
              <w:marBottom w:val="0"/>
              <w:divBdr>
                <w:top w:val="none" w:sz="0" w:space="0" w:color="auto"/>
                <w:left w:val="none" w:sz="0" w:space="0" w:color="auto"/>
                <w:bottom w:val="none" w:sz="0" w:space="0" w:color="auto"/>
                <w:right w:val="none" w:sz="0" w:space="0" w:color="auto"/>
              </w:divBdr>
            </w:div>
            <w:div w:id="535001552">
              <w:marLeft w:val="0"/>
              <w:marRight w:val="0"/>
              <w:marTop w:val="0"/>
              <w:marBottom w:val="0"/>
              <w:divBdr>
                <w:top w:val="none" w:sz="0" w:space="0" w:color="auto"/>
                <w:left w:val="none" w:sz="0" w:space="0" w:color="auto"/>
                <w:bottom w:val="none" w:sz="0" w:space="0" w:color="auto"/>
                <w:right w:val="none" w:sz="0" w:space="0" w:color="auto"/>
              </w:divBdr>
            </w:div>
            <w:div w:id="923152541">
              <w:marLeft w:val="0"/>
              <w:marRight w:val="0"/>
              <w:marTop w:val="0"/>
              <w:marBottom w:val="0"/>
              <w:divBdr>
                <w:top w:val="none" w:sz="0" w:space="0" w:color="auto"/>
                <w:left w:val="none" w:sz="0" w:space="0" w:color="auto"/>
                <w:bottom w:val="none" w:sz="0" w:space="0" w:color="auto"/>
                <w:right w:val="none" w:sz="0" w:space="0" w:color="auto"/>
              </w:divBdr>
            </w:div>
            <w:div w:id="1431438776">
              <w:marLeft w:val="0"/>
              <w:marRight w:val="0"/>
              <w:marTop w:val="0"/>
              <w:marBottom w:val="0"/>
              <w:divBdr>
                <w:top w:val="none" w:sz="0" w:space="0" w:color="auto"/>
                <w:left w:val="none" w:sz="0" w:space="0" w:color="auto"/>
                <w:bottom w:val="none" w:sz="0" w:space="0" w:color="auto"/>
                <w:right w:val="none" w:sz="0" w:space="0" w:color="auto"/>
              </w:divBdr>
            </w:div>
            <w:div w:id="1691838642">
              <w:marLeft w:val="0"/>
              <w:marRight w:val="0"/>
              <w:marTop w:val="0"/>
              <w:marBottom w:val="0"/>
              <w:divBdr>
                <w:top w:val="none" w:sz="0" w:space="0" w:color="auto"/>
                <w:left w:val="none" w:sz="0" w:space="0" w:color="auto"/>
                <w:bottom w:val="none" w:sz="0" w:space="0" w:color="auto"/>
                <w:right w:val="none" w:sz="0" w:space="0" w:color="auto"/>
              </w:divBdr>
            </w:div>
          </w:divsChild>
        </w:div>
        <w:div w:id="51389151">
          <w:marLeft w:val="0"/>
          <w:marRight w:val="0"/>
          <w:marTop w:val="0"/>
          <w:marBottom w:val="0"/>
          <w:divBdr>
            <w:top w:val="none" w:sz="0" w:space="0" w:color="auto"/>
            <w:left w:val="none" w:sz="0" w:space="0" w:color="auto"/>
            <w:bottom w:val="none" w:sz="0" w:space="0" w:color="auto"/>
            <w:right w:val="none" w:sz="0" w:space="0" w:color="auto"/>
          </w:divBdr>
        </w:div>
        <w:div w:id="57092484">
          <w:marLeft w:val="0"/>
          <w:marRight w:val="0"/>
          <w:marTop w:val="0"/>
          <w:marBottom w:val="0"/>
          <w:divBdr>
            <w:top w:val="none" w:sz="0" w:space="0" w:color="auto"/>
            <w:left w:val="none" w:sz="0" w:space="0" w:color="auto"/>
            <w:bottom w:val="none" w:sz="0" w:space="0" w:color="auto"/>
            <w:right w:val="none" w:sz="0" w:space="0" w:color="auto"/>
          </w:divBdr>
        </w:div>
        <w:div w:id="143354969">
          <w:marLeft w:val="0"/>
          <w:marRight w:val="0"/>
          <w:marTop w:val="0"/>
          <w:marBottom w:val="0"/>
          <w:divBdr>
            <w:top w:val="none" w:sz="0" w:space="0" w:color="auto"/>
            <w:left w:val="none" w:sz="0" w:space="0" w:color="auto"/>
            <w:bottom w:val="none" w:sz="0" w:space="0" w:color="auto"/>
            <w:right w:val="none" w:sz="0" w:space="0" w:color="auto"/>
          </w:divBdr>
        </w:div>
        <w:div w:id="151650592">
          <w:marLeft w:val="0"/>
          <w:marRight w:val="0"/>
          <w:marTop w:val="0"/>
          <w:marBottom w:val="0"/>
          <w:divBdr>
            <w:top w:val="none" w:sz="0" w:space="0" w:color="auto"/>
            <w:left w:val="none" w:sz="0" w:space="0" w:color="auto"/>
            <w:bottom w:val="none" w:sz="0" w:space="0" w:color="auto"/>
            <w:right w:val="none" w:sz="0" w:space="0" w:color="auto"/>
          </w:divBdr>
        </w:div>
        <w:div w:id="156728691">
          <w:marLeft w:val="0"/>
          <w:marRight w:val="0"/>
          <w:marTop w:val="0"/>
          <w:marBottom w:val="0"/>
          <w:divBdr>
            <w:top w:val="none" w:sz="0" w:space="0" w:color="auto"/>
            <w:left w:val="none" w:sz="0" w:space="0" w:color="auto"/>
            <w:bottom w:val="none" w:sz="0" w:space="0" w:color="auto"/>
            <w:right w:val="none" w:sz="0" w:space="0" w:color="auto"/>
          </w:divBdr>
        </w:div>
        <w:div w:id="217477138">
          <w:marLeft w:val="0"/>
          <w:marRight w:val="0"/>
          <w:marTop w:val="0"/>
          <w:marBottom w:val="0"/>
          <w:divBdr>
            <w:top w:val="none" w:sz="0" w:space="0" w:color="auto"/>
            <w:left w:val="none" w:sz="0" w:space="0" w:color="auto"/>
            <w:bottom w:val="none" w:sz="0" w:space="0" w:color="auto"/>
            <w:right w:val="none" w:sz="0" w:space="0" w:color="auto"/>
          </w:divBdr>
          <w:divsChild>
            <w:div w:id="288315777">
              <w:marLeft w:val="0"/>
              <w:marRight w:val="0"/>
              <w:marTop w:val="0"/>
              <w:marBottom w:val="0"/>
              <w:divBdr>
                <w:top w:val="none" w:sz="0" w:space="0" w:color="auto"/>
                <w:left w:val="none" w:sz="0" w:space="0" w:color="auto"/>
                <w:bottom w:val="none" w:sz="0" w:space="0" w:color="auto"/>
                <w:right w:val="none" w:sz="0" w:space="0" w:color="auto"/>
              </w:divBdr>
            </w:div>
            <w:div w:id="330833760">
              <w:marLeft w:val="0"/>
              <w:marRight w:val="0"/>
              <w:marTop w:val="0"/>
              <w:marBottom w:val="0"/>
              <w:divBdr>
                <w:top w:val="none" w:sz="0" w:space="0" w:color="auto"/>
                <w:left w:val="none" w:sz="0" w:space="0" w:color="auto"/>
                <w:bottom w:val="none" w:sz="0" w:space="0" w:color="auto"/>
                <w:right w:val="none" w:sz="0" w:space="0" w:color="auto"/>
              </w:divBdr>
            </w:div>
            <w:div w:id="373040425">
              <w:marLeft w:val="0"/>
              <w:marRight w:val="0"/>
              <w:marTop w:val="0"/>
              <w:marBottom w:val="0"/>
              <w:divBdr>
                <w:top w:val="none" w:sz="0" w:space="0" w:color="auto"/>
                <w:left w:val="none" w:sz="0" w:space="0" w:color="auto"/>
                <w:bottom w:val="none" w:sz="0" w:space="0" w:color="auto"/>
                <w:right w:val="none" w:sz="0" w:space="0" w:color="auto"/>
              </w:divBdr>
            </w:div>
            <w:div w:id="1410735753">
              <w:marLeft w:val="0"/>
              <w:marRight w:val="0"/>
              <w:marTop w:val="0"/>
              <w:marBottom w:val="0"/>
              <w:divBdr>
                <w:top w:val="none" w:sz="0" w:space="0" w:color="auto"/>
                <w:left w:val="none" w:sz="0" w:space="0" w:color="auto"/>
                <w:bottom w:val="none" w:sz="0" w:space="0" w:color="auto"/>
                <w:right w:val="none" w:sz="0" w:space="0" w:color="auto"/>
              </w:divBdr>
            </w:div>
            <w:div w:id="1539001890">
              <w:marLeft w:val="0"/>
              <w:marRight w:val="0"/>
              <w:marTop w:val="0"/>
              <w:marBottom w:val="0"/>
              <w:divBdr>
                <w:top w:val="none" w:sz="0" w:space="0" w:color="auto"/>
                <w:left w:val="none" w:sz="0" w:space="0" w:color="auto"/>
                <w:bottom w:val="none" w:sz="0" w:space="0" w:color="auto"/>
                <w:right w:val="none" w:sz="0" w:space="0" w:color="auto"/>
              </w:divBdr>
            </w:div>
          </w:divsChild>
        </w:div>
        <w:div w:id="234124632">
          <w:marLeft w:val="0"/>
          <w:marRight w:val="0"/>
          <w:marTop w:val="0"/>
          <w:marBottom w:val="0"/>
          <w:divBdr>
            <w:top w:val="none" w:sz="0" w:space="0" w:color="auto"/>
            <w:left w:val="none" w:sz="0" w:space="0" w:color="auto"/>
            <w:bottom w:val="none" w:sz="0" w:space="0" w:color="auto"/>
            <w:right w:val="none" w:sz="0" w:space="0" w:color="auto"/>
          </w:divBdr>
          <w:divsChild>
            <w:div w:id="33776967">
              <w:marLeft w:val="0"/>
              <w:marRight w:val="0"/>
              <w:marTop w:val="0"/>
              <w:marBottom w:val="0"/>
              <w:divBdr>
                <w:top w:val="none" w:sz="0" w:space="0" w:color="auto"/>
                <w:left w:val="none" w:sz="0" w:space="0" w:color="auto"/>
                <w:bottom w:val="none" w:sz="0" w:space="0" w:color="auto"/>
                <w:right w:val="none" w:sz="0" w:space="0" w:color="auto"/>
              </w:divBdr>
            </w:div>
            <w:div w:id="225145765">
              <w:marLeft w:val="0"/>
              <w:marRight w:val="0"/>
              <w:marTop w:val="0"/>
              <w:marBottom w:val="0"/>
              <w:divBdr>
                <w:top w:val="none" w:sz="0" w:space="0" w:color="auto"/>
                <w:left w:val="none" w:sz="0" w:space="0" w:color="auto"/>
                <w:bottom w:val="none" w:sz="0" w:space="0" w:color="auto"/>
                <w:right w:val="none" w:sz="0" w:space="0" w:color="auto"/>
              </w:divBdr>
            </w:div>
            <w:div w:id="1224828890">
              <w:marLeft w:val="0"/>
              <w:marRight w:val="0"/>
              <w:marTop w:val="0"/>
              <w:marBottom w:val="0"/>
              <w:divBdr>
                <w:top w:val="none" w:sz="0" w:space="0" w:color="auto"/>
                <w:left w:val="none" w:sz="0" w:space="0" w:color="auto"/>
                <w:bottom w:val="none" w:sz="0" w:space="0" w:color="auto"/>
                <w:right w:val="none" w:sz="0" w:space="0" w:color="auto"/>
              </w:divBdr>
            </w:div>
            <w:div w:id="1515798153">
              <w:marLeft w:val="0"/>
              <w:marRight w:val="0"/>
              <w:marTop w:val="0"/>
              <w:marBottom w:val="0"/>
              <w:divBdr>
                <w:top w:val="none" w:sz="0" w:space="0" w:color="auto"/>
                <w:left w:val="none" w:sz="0" w:space="0" w:color="auto"/>
                <w:bottom w:val="none" w:sz="0" w:space="0" w:color="auto"/>
                <w:right w:val="none" w:sz="0" w:space="0" w:color="auto"/>
              </w:divBdr>
            </w:div>
            <w:div w:id="1804155674">
              <w:marLeft w:val="0"/>
              <w:marRight w:val="0"/>
              <w:marTop w:val="0"/>
              <w:marBottom w:val="0"/>
              <w:divBdr>
                <w:top w:val="none" w:sz="0" w:space="0" w:color="auto"/>
                <w:left w:val="none" w:sz="0" w:space="0" w:color="auto"/>
                <w:bottom w:val="none" w:sz="0" w:space="0" w:color="auto"/>
                <w:right w:val="none" w:sz="0" w:space="0" w:color="auto"/>
              </w:divBdr>
            </w:div>
          </w:divsChild>
        </w:div>
        <w:div w:id="322003686">
          <w:marLeft w:val="0"/>
          <w:marRight w:val="0"/>
          <w:marTop w:val="0"/>
          <w:marBottom w:val="0"/>
          <w:divBdr>
            <w:top w:val="none" w:sz="0" w:space="0" w:color="auto"/>
            <w:left w:val="none" w:sz="0" w:space="0" w:color="auto"/>
            <w:bottom w:val="none" w:sz="0" w:space="0" w:color="auto"/>
            <w:right w:val="none" w:sz="0" w:space="0" w:color="auto"/>
          </w:divBdr>
        </w:div>
        <w:div w:id="376317596">
          <w:marLeft w:val="0"/>
          <w:marRight w:val="0"/>
          <w:marTop w:val="0"/>
          <w:marBottom w:val="0"/>
          <w:divBdr>
            <w:top w:val="none" w:sz="0" w:space="0" w:color="auto"/>
            <w:left w:val="none" w:sz="0" w:space="0" w:color="auto"/>
            <w:bottom w:val="none" w:sz="0" w:space="0" w:color="auto"/>
            <w:right w:val="none" w:sz="0" w:space="0" w:color="auto"/>
          </w:divBdr>
        </w:div>
        <w:div w:id="423189824">
          <w:marLeft w:val="0"/>
          <w:marRight w:val="0"/>
          <w:marTop w:val="0"/>
          <w:marBottom w:val="0"/>
          <w:divBdr>
            <w:top w:val="none" w:sz="0" w:space="0" w:color="auto"/>
            <w:left w:val="none" w:sz="0" w:space="0" w:color="auto"/>
            <w:bottom w:val="none" w:sz="0" w:space="0" w:color="auto"/>
            <w:right w:val="none" w:sz="0" w:space="0" w:color="auto"/>
          </w:divBdr>
        </w:div>
        <w:div w:id="424955757">
          <w:marLeft w:val="0"/>
          <w:marRight w:val="0"/>
          <w:marTop w:val="0"/>
          <w:marBottom w:val="0"/>
          <w:divBdr>
            <w:top w:val="none" w:sz="0" w:space="0" w:color="auto"/>
            <w:left w:val="none" w:sz="0" w:space="0" w:color="auto"/>
            <w:bottom w:val="none" w:sz="0" w:space="0" w:color="auto"/>
            <w:right w:val="none" w:sz="0" w:space="0" w:color="auto"/>
          </w:divBdr>
          <w:divsChild>
            <w:div w:id="220334101">
              <w:marLeft w:val="0"/>
              <w:marRight w:val="0"/>
              <w:marTop w:val="0"/>
              <w:marBottom w:val="0"/>
              <w:divBdr>
                <w:top w:val="none" w:sz="0" w:space="0" w:color="auto"/>
                <w:left w:val="none" w:sz="0" w:space="0" w:color="auto"/>
                <w:bottom w:val="none" w:sz="0" w:space="0" w:color="auto"/>
                <w:right w:val="none" w:sz="0" w:space="0" w:color="auto"/>
              </w:divBdr>
            </w:div>
            <w:div w:id="317654278">
              <w:marLeft w:val="0"/>
              <w:marRight w:val="0"/>
              <w:marTop w:val="0"/>
              <w:marBottom w:val="0"/>
              <w:divBdr>
                <w:top w:val="none" w:sz="0" w:space="0" w:color="auto"/>
                <w:left w:val="none" w:sz="0" w:space="0" w:color="auto"/>
                <w:bottom w:val="none" w:sz="0" w:space="0" w:color="auto"/>
                <w:right w:val="none" w:sz="0" w:space="0" w:color="auto"/>
              </w:divBdr>
            </w:div>
            <w:div w:id="1204825866">
              <w:marLeft w:val="0"/>
              <w:marRight w:val="0"/>
              <w:marTop w:val="0"/>
              <w:marBottom w:val="0"/>
              <w:divBdr>
                <w:top w:val="none" w:sz="0" w:space="0" w:color="auto"/>
                <w:left w:val="none" w:sz="0" w:space="0" w:color="auto"/>
                <w:bottom w:val="none" w:sz="0" w:space="0" w:color="auto"/>
                <w:right w:val="none" w:sz="0" w:space="0" w:color="auto"/>
              </w:divBdr>
            </w:div>
            <w:div w:id="2044674823">
              <w:marLeft w:val="0"/>
              <w:marRight w:val="0"/>
              <w:marTop w:val="0"/>
              <w:marBottom w:val="0"/>
              <w:divBdr>
                <w:top w:val="none" w:sz="0" w:space="0" w:color="auto"/>
                <w:left w:val="none" w:sz="0" w:space="0" w:color="auto"/>
                <w:bottom w:val="none" w:sz="0" w:space="0" w:color="auto"/>
                <w:right w:val="none" w:sz="0" w:space="0" w:color="auto"/>
              </w:divBdr>
            </w:div>
            <w:div w:id="2073655460">
              <w:marLeft w:val="0"/>
              <w:marRight w:val="0"/>
              <w:marTop w:val="0"/>
              <w:marBottom w:val="0"/>
              <w:divBdr>
                <w:top w:val="none" w:sz="0" w:space="0" w:color="auto"/>
                <w:left w:val="none" w:sz="0" w:space="0" w:color="auto"/>
                <w:bottom w:val="none" w:sz="0" w:space="0" w:color="auto"/>
                <w:right w:val="none" w:sz="0" w:space="0" w:color="auto"/>
              </w:divBdr>
            </w:div>
          </w:divsChild>
        </w:div>
        <w:div w:id="461656475">
          <w:marLeft w:val="0"/>
          <w:marRight w:val="0"/>
          <w:marTop w:val="0"/>
          <w:marBottom w:val="0"/>
          <w:divBdr>
            <w:top w:val="none" w:sz="0" w:space="0" w:color="auto"/>
            <w:left w:val="none" w:sz="0" w:space="0" w:color="auto"/>
            <w:bottom w:val="none" w:sz="0" w:space="0" w:color="auto"/>
            <w:right w:val="none" w:sz="0" w:space="0" w:color="auto"/>
          </w:divBdr>
          <w:divsChild>
            <w:div w:id="55056174">
              <w:marLeft w:val="0"/>
              <w:marRight w:val="0"/>
              <w:marTop w:val="0"/>
              <w:marBottom w:val="0"/>
              <w:divBdr>
                <w:top w:val="none" w:sz="0" w:space="0" w:color="auto"/>
                <w:left w:val="none" w:sz="0" w:space="0" w:color="auto"/>
                <w:bottom w:val="none" w:sz="0" w:space="0" w:color="auto"/>
                <w:right w:val="none" w:sz="0" w:space="0" w:color="auto"/>
              </w:divBdr>
            </w:div>
            <w:div w:id="202979850">
              <w:marLeft w:val="0"/>
              <w:marRight w:val="0"/>
              <w:marTop w:val="0"/>
              <w:marBottom w:val="0"/>
              <w:divBdr>
                <w:top w:val="none" w:sz="0" w:space="0" w:color="auto"/>
                <w:left w:val="none" w:sz="0" w:space="0" w:color="auto"/>
                <w:bottom w:val="none" w:sz="0" w:space="0" w:color="auto"/>
                <w:right w:val="none" w:sz="0" w:space="0" w:color="auto"/>
              </w:divBdr>
            </w:div>
            <w:div w:id="947271853">
              <w:marLeft w:val="0"/>
              <w:marRight w:val="0"/>
              <w:marTop w:val="0"/>
              <w:marBottom w:val="0"/>
              <w:divBdr>
                <w:top w:val="none" w:sz="0" w:space="0" w:color="auto"/>
                <w:left w:val="none" w:sz="0" w:space="0" w:color="auto"/>
                <w:bottom w:val="none" w:sz="0" w:space="0" w:color="auto"/>
                <w:right w:val="none" w:sz="0" w:space="0" w:color="auto"/>
              </w:divBdr>
            </w:div>
            <w:div w:id="1024091112">
              <w:marLeft w:val="0"/>
              <w:marRight w:val="0"/>
              <w:marTop w:val="0"/>
              <w:marBottom w:val="0"/>
              <w:divBdr>
                <w:top w:val="none" w:sz="0" w:space="0" w:color="auto"/>
                <w:left w:val="none" w:sz="0" w:space="0" w:color="auto"/>
                <w:bottom w:val="none" w:sz="0" w:space="0" w:color="auto"/>
                <w:right w:val="none" w:sz="0" w:space="0" w:color="auto"/>
              </w:divBdr>
            </w:div>
            <w:div w:id="1941715439">
              <w:marLeft w:val="0"/>
              <w:marRight w:val="0"/>
              <w:marTop w:val="0"/>
              <w:marBottom w:val="0"/>
              <w:divBdr>
                <w:top w:val="none" w:sz="0" w:space="0" w:color="auto"/>
                <w:left w:val="none" w:sz="0" w:space="0" w:color="auto"/>
                <w:bottom w:val="none" w:sz="0" w:space="0" w:color="auto"/>
                <w:right w:val="none" w:sz="0" w:space="0" w:color="auto"/>
              </w:divBdr>
            </w:div>
          </w:divsChild>
        </w:div>
        <w:div w:id="499736788">
          <w:marLeft w:val="0"/>
          <w:marRight w:val="0"/>
          <w:marTop w:val="0"/>
          <w:marBottom w:val="0"/>
          <w:divBdr>
            <w:top w:val="none" w:sz="0" w:space="0" w:color="auto"/>
            <w:left w:val="none" w:sz="0" w:space="0" w:color="auto"/>
            <w:bottom w:val="none" w:sz="0" w:space="0" w:color="auto"/>
            <w:right w:val="none" w:sz="0" w:space="0" w:color="auto"/>
          </w:divBdr>
          <w:divsChild>
            <w:div w:id="206066136">
              <w:marLeft w:val="0"/>
              <w:marRight w:val="0"/>
              <w:marTop w:val="0"/>
              <w:marBottom w:val="0"/>
              <w:divBdr>
                <w:top w:val="none" w:sz="0" w:space="0" w:color="auto"/>
                <w:left w:val="none" w:sz="0" w:space="0" w:color="auto"/>
                <w:bottom w:val="none" w:sz="0" w:space="0" w:color="auto"/>
                <w:right w:val="none" w:sz="0" w:space="0" w:color="auto"/>
              </w:divBdr>
            </w:div>
            <w:div w:id="407849112">
              <w:marLeft w:val="0"/>
              <w:marRight w:val="0"/>
              <w:marTop w:val="0"/>
              <w:marBottom w:val="0"/>
              <w:divBdr>
                <w:top w:val="none" w:sz="0" w:space="0" w:color="auto"/>
                <w:left w:val="none" w:sz="0" w:space="0" w:color="auto"/>
                <w:bottom w:val="none" w:sz="0" w:space="0" w:color="auto"/>
                <w:right w:val="none" w:sz="0" w:space="0" w:color="auto"/>
              </w:divBdr>
            </w:div>
            <w:div w:id="1547330902">
              <w:marLeft w:val="0"/>
              <w:marRight w:val="0"/>
              <w:marTop w:val="0"/>
              <w:marBottom w:val="0"/>
              <w:divBdr>
                <w:top w:val="none" w:sz="0" w:space="0" w:color="auto"/>
                <w:left w:val="none" w:sz="0" w:space="0" w:color="auto"/>
                <w:bottom w:val="none" w:sz="0" w:space="0" w:color="auto"/>
                <w:right w:val="none" w:sz="0" w:space="0" w:color="auto"/>
              </w:divBdr>
            </w:div>
            <w:div w:id="1566911378">
              <w:marLeft w:val="0"/>
              <w:marRight w:val="0"/>
              <w:marTop w:val="0"/>
              <w:marBottom w:val="0"/>
              <w:divBdr>
                <w:top w:val="none" w:sz="0" w:space="0" w:color="auto"/>
                <w:left w:val="none" w:sz="0" w:space="0" w:color="auto"/>
                <w:bottom w:val="none" w:sz="0" w:space="0" w:color="auto"/>
                <w:right w:val="none" w:sz="0" w:space="0" w:color="auto"/>
              </w:divBdr>
            </w:div>
            <w:div w:id="1785423388">
              <w:marLeft w:val="0"/>
              <w:marRight w:val="0"/>
              <w:marTop w:val="0"/>
              <w:marBottom w:val="0"/>
              <w:divBdr>
                <w:top w:val="none" w:sz="0" w:space="0" w:color="auto"/>
                <w:left w:val="none" w:sz="0" w:space="0" w:color="auto"/>
                <w:bottom w:val="none" w:sz="0" w:space="0" w:color="auto"/>
                <w:right w:val="none" w:sz="0" w:space="0" w:color="auto"/>
              </w:divBdr>
            </w:div>
          </w:divsChild>
        </w:div>
        <w:div w:id="553127915">
          <w:marLeft w:val="0"/>
          <w:marRight w:val="0"/>
          <w:marTop w:val="0"/>
          <w:marBottom w:val="0"/>
          <w:divBdr>
            <w:top w:val="none" w:sz="0" w:space="0" w:color="auto"/>
            <w:left w:val="none" w:sz="0" w:space="0" w:color="auto"/>
            <w:bottom w:val="none" w:sz="0" w:space="0" w:color="auto"/>
            <w:right w:val="none" w:sz="0" w:space="0" w:color="auto"/>
          </w:divBdr>
        </w:div>
        <w:div w:id="578176305">
          <w:marLeft w:val="0"/>
          <w:marRight w:val="0"/>
          <w:marTop w:val="0"/>
          <w:marBottom w:val="0"/>
          <w:divBdr>
            <w:top w:val="none" w:sz="0" w:space="0" w:color="auto"/>
            <w:left w:val="none" w:sz="0" w:space="0" w:color="auto"/>
            <w:bottom w:val="none" w:sz="0" w:space="0" w:color="auto"/>
            <w:right w:val="none" w:sz="0" w:space="0" w:color="auto"/>
          </w:divBdr>
        </w:div>
        <w:div w:id="692613836">
          <w:marLeft w:val="0"/>
          <w:marRight w:val="0"/>
          <w:marTop w:val="0"/>
          <w:marBottom w:val="0"/>
          <w:divBdr>
            <w:top w:val="none" w:sz="0" w:space="0" w:color="auto"/>
            <w:left w:val="none" w:sz="0" w:space="0" w:color="auto"/>
            <w:bottom w:val="none" w:sz="0" w:space="0" w:color="auto"/>
            <w:right w:val="none" w:sz="0" w:space="0" w:color="auto"/>
          </w:divBdr>
          <w:divsChild>
            <w:div w:id="379742084">
              <w:marLeft w:val="0"/>
              <w:marRight w:val="0"/>
              <w:marTop w:val="0"/>
              <w:marBottom w:val="0"/>
              <w:divBdr>
                <w:top w:val="none" w:sz="0" w:space="0" w:color="auto"/>
                <w:left w:val="none" w:sz="0" w:space="0" w:color="auto"/>
                <w:bottom w:val="none" w:sz="0" w:space="0" w:color="auto"/>
                <w:right w:val="none" w:sz="0" w:space="0" w:color="auto"/>
              </w:divBdr>
            </w:div>
            <w:div w:id="589505683">
              <w:marLeft w:val="0"/>
              <w:marRight w:val="0"/>
              <w:marTop w:val="0"/>
              <w:marBottom w:val="0"/>
              <w:divBdr>
                <w:top w:val="none" w:sz="0" w:space="0" w:color="auto"/>
                <w:left w:val="none" w:sz="0" w:space="0" w:color="auto"/>
                <w:bottom w:val="none" w:sz="0" w:space="0" w:color="auto"/>
                <w:right w:val="none" w:sz="0" w:space="0" w:color="auto"/>
              </w:divBdr>
            </w:div>
            <w:div w:id="755593439">
              <w:marLeft w:val="0"/>
              <w:marRight w:val="0"/>
              <w:marTop w:val="0"/>
              <w:marBottom w:val="0"/>
              <w:divBdr>
                <w:top w:val="none" w:sz="0" w:space="0" w:color="auto"/>
                <w:left w:val="none" w:sz="0" w:space="0" w:color="auto"/>
                <w:bottom w:val="none" w:sz="0" w:space="0" w:color="auto"/>
                <w:right w:val="none" w:sz="0" w:space="0" w:color="auto"/>
              </w:divBdr>
            </w:div>
            <w:div w:id="1056785253">
              <w:marLeft w:val="0"/>
              <w:marRight w:val="0"/>
              <w:marTop w:val="0"/>
              <w:marBottom w:val="0"/>
              <w:divBdr>
                <w:top w:val="none" w:sz="0" w:space="0" w:color="auto"/>
                <w:left w:val="none" w:sz="0" w:space="0" w:color="auto"/>
                <w:bottom w:val="none" w:sz="0" w:space="0" w:color="auto"/>
                <w:right w:val="none" w:sz="0" w:space="0" w:color="auto"/>
              </w:divBdr>
            </w:div>
            <w:div w:id="1968118687">
              <w:marLeft w:val="0"/>
              <w:marRight w:val="0"/>
              <w:marTop w:val="0"/>
              <w:marBottom w:val="0"/>
              <w:divBdr>
                <w:top w:val="none" w:sz="0" w:space="0" w:color="auto"/>
                <w:left w:val="none" w:sz="0" w:space="0" w:color="auto"/>
                <w:bottom w:val="none" w:sz="0" w:space="0" w:color="auto"/>
                <w:right w:val="none" w:sz="0" w:space="0" w:color="auto"/>
              </w:divBdr>
            </w:div>
          </w:divsChild>
        </w:div>
        <w:div w:id="699355173">
          <w:marLeft w:val="0"/>
          <w:marRight w:val="0"/>
          <w:marTop w:val="0"/>
          <w:marBottom w:val="0"/>
          <w:divBdr>
            <w:top w:val="none" w:sz="0" w:space="0" w:color="auto"/>
            <w:left w:val="none" w:sz="0" w:space="0" w:color="auto"/>
            <w:bottom w:val="none" w:sz="0" w:space="0" w:color="auto"/>
            <w:right w:val="none" w:sz="0" w:space="0" w:color="auto"/>
          </w:divBdr>
        </w:div>
        <w:div w:id="751007216">
          <w:marLeft w:val="0"/>
          <w:marRight w:val="0"/>
          <w:marTop w:val="0"/>
          <w:marBottom w:val="0"/>
          <w:divBdr>
            <w:top w:val="none" w:sz="0" w:space="0" w:color="auto"/>
            <w:left w:val="none" w:sz="0" w:space="0" w:color="auto"/>
            <w:bottom w:val="none" w:sz="0" w:space="0" w:color="auto"/>
            <w:right w:val="none" w:sz="0" w:space="0" w:color="auto"/>
          </w:divBdr>
        </w:div>
        <w:div w:id="805313724">
          <w:marLeft w:val="0"/>
          <w:marRight w:val="0"/>
          <w:marTop w:val="0"/>
          <w:marBottom w:val="0"/>
          <w:divBdr>
            <w:top w:val="none" w:sz="0" w:space="0" w:color="auto"/>
            <w:left w:val="none" w:sz="0" w:space="0" w:color="auto"/>
            <w:bottom w:val="none" w:sz="0" w:space="0" w:color="auto"/>
            <w:right w:val="none" w:sz="0" w:space="0" w:color="auto"/>
          </w:divBdr>
        </w:div>
        <w:div w:id="841046363">
          <w:marLeft w:val="0"/>
          <w:marRight w:val="0"/>
          <w:marTop w:val="0"/>
          <w:marBottom w:val="0"/>
          <w:divBdr>
            <w:top w:val="none" w:sz="0" w:space="0" w:color="auto"/>
            <w:left w:val="none" w:sz="0" w:space="0" w:color="auto"/>
            <w:bottom w:val="none" w:sz="0" w:space="0" w:color="auto"/>
            <w:right w:val="none" w:sz="0" w:space="0" w:color="auto"/>
          </w:divBdr>
          <w:divsChild>
            <w:div w:id="356977077">
              <w:marLeft w:val="0"/>
              <w:marRight w:val="0"/>
              <w:marTop w:val="0"/>
              <w:marBottom w:val="0"/>
              <w:divBdr>
                <w:top w:val="none" w:sz="0" w:space="0" w:color="auto"/>
                <w:left w:val="none" w:sz="0" w:space="0" w:color="auto"/>
                <w:bottom w:val="none" w:sz="0" w:space="0" w:color="auto"/>
                <w:right w:val="none" w:sz="0" w:space="0" w:color="auto"/>
              </w:divBdr>
            </w:div>
            <w:div w:id="634797096">
              <w:marLeft w:val="0"/>
              <w:marRight w:val="0"/>
              <w:marTop w:val="0"/>
              <w:marBottom w:val="0"/>
              <w:divBdr>
                <w:top w:val="none" w:sz="0" w:space="0" w:color="auto"/>
                <w:left w:val="none" w:sz="0" w:space="0" w:color="auto"/>
                <w:bottom w:val="none" w:sz="0" w:space="0" w:color="auto"/>
                <w:right w:val="none" w:sz="0" w:space="0" w:color="auto"/>
              </w:divBdr>
            </w:div>
            <w:div w:id="716930538">
              <w:marLeft w:val="0"/>
              <w:marRight w:val="0"/>
              <w:marTop w:val="0"/>
              <w:marBottom w:val="0"/>
              <w:divBdr>
                <w:top w:val="none" w:sz="0" w:space="0" w:color="auto"/>
                <w:left w:val="none" w:sz="0" w:space="0" w:color="auto"/>
                <w:bottom w:val="none" w:sz="0" w:space="0" w:color="auto"/>
                <w:right w:val="none" w:sz="0" w:space="0" w:color="auto"/>
              </w:divBdr>
            </w:div>
            <w:div w:id="1314409495">
              <w:marLeft w:val="0"/>
              <w:marRight w:val="0"/>
              <w:marTop w:val="0"/>
              <w:marBottom w:val="0"/>
              <w:divBdr>
                <w:top w:val="none" w:sz="0" w:space="0" w:color="auto"/>
                <w:left w:val="none" w:sz="0" w:space="0" w:color="auto"/>
                <w:bottom w:val="none" w:sz="0" w:space="0" w:color="auto"/>
                <w:right w:val="none" w:sz="0" w:space="0" w:color="auto"/>
              </w:divBdr>
            </w:div>
            <w:div w:id="1628855731">
              <w:marLeft w:val="0"/>
              <w:marRight w:val="0"/>
              <w:marTop w:val="0"/>
              <w:marBottom w:val="0"/>
              <w:divBdr>
                <w:top w:val="none" w:sz="0" w:space="0" w:color="auto"/>
                <w:left w:val="none" w:sz="0" w:space="0" w:color="auto"/>
                <w:bottom w:val="none" w:sz="0" w:space="0" w:color="auto"/>
                <w:right w:val="none" w:sz="0" w:space="0" w:color="auto"/>
              </w:divBdr>
            </w:div>
          </w:divsChild>
        </w:div>
        <w:div w:id="854148999">
          <w:marLeft w:val="0"/>
          <w:marRight w:val="0"/>
          <w:marTop w:val="0"/>
          <w:marBottom w:val="0"/>
          <w:divBdr>
            <w:top w:val="none" w:sz="0" w:space="0" w:color="auto"/>
            <w:left w:val="none" w:sz="0" w:space="0" w:color="auto"/>
            <w:bottom w:val="none" w:sz="0" w:space="0" w:color="auto"/>
            <w:right w:val="none" w:sz="0" w:space="0" w:color="auto"/>
          </w:divBdr>
        </w:div>
        <w:div w:id="856843659">
          <w:marLeft w:val="0"/>
          <w:marRight w:val="0"/>
          <w:marTop w:val="0"/>
          <w:marBottom w:val="0"/>
          <w:divBdr>
            <w:top w:val="none" w:sz="0" w:space="0" w:color="auto"/>
            <w:left w:val="none" w:sz="0" w:space="0" w:color="auto"/>
            <w:bottom w:val="none" w:sz="0" w:space="0" w:color="auto"/>
            <w:right w:val="none" w:sz="0" w:space="0" w:color="auto"/>
          </w:divBdr>
          <w:divsChild>
            <w:div w:id="258374861">
              <w:marLeft w:val="0"/>
              <w:marRight w:val="0"/>
              <w:marTop w:val="0"/>
              <w:marBottom w:val="0"/>
              <w:divBdr>
                <w:top w:val="none" w:sz="0" w:space="0" w:color="auto"/>
                <w:left w:val="none" w:sz="0" w:space="0" w:color="auto"/>
                <w:bottom w:val="none" w:sz="0" w:space="0" w:color="auto"/>
                <w:right w:val="none" w:sz="0" w:space="0" w:color="auto"/>
              </w:divBdr>
            </w:div>
            <w:div w:id="791901305">
              <w:marLeft w:val="0"/>
              <w:marRight w:val="0"/>
              <w:marTop w:val="0"/>
              <w:marBottom w:val="0"/>
              <w:divBdr>
                <w:top w:val="none" w:sz="0" w:space="0" w:color="auto"/>
                <w:left w:val="none" w:sz="0" w:space="0" w:color="auto"/>
                <w:bottom w:val="none" w:sz="0" w:space="0" w:color="auto"/>
                <w:right w:val="none" w:sz="0" w:space="0" w:color="auto"/>
              </w:divBdr>
            </w:div>
            <w:div w:id="1010373394">
              <w:marLeft w:val="0"/>
              <w:marRight w:val="0"/>
              <w:marTop w:val="0"/>
              <w:marBottom w:val="0"/>
              <w:divBdr>
                <w:top w:val="none" w:sz="0" w:space="0" w:color="auto"/>
                <w:left w:val="none" w:sz="0" w:space="0" w:color="auto"/>
                <w:bottom w:val="none" w:sz="0" w:space="0" w:color="auto"/>
                <w:right w:val="none" w:sz="0" w:space="0" w:color="auto"/>
              </w:divBdr>
            </w:div>
            <w:div w:id="2021468317">
              <w:marLeft w:val="0"/>
              <w:marRight w:val="0"/>
              <w:marTop w:val="0"/>
              <w:marBottom w:val="0"/>
              <w:divBdr>
                <w:top w:val="none" w:sz="0" w:space="0" w:color="auto"/>
                <w:left w:val="none" w:sz="0" w:space="0" w:color="auto"/>
                <w:bottom w:val="none" w:sz="0" w:space="0" w:color="auto"/>
                <w:right w:val="none" w:sz="0" w:space="0" w:color="auto"/>
              </w:divBdr>
            </w:div>
            <w:div w:id="2098820375">
              <w:marLeft w:val="0"/>
              <w:marRight w:val="0"/>
              <w:marTop w:val="0"/>
              <w:marBottom w:val="0"/>
              <w:divBdr>
                <w:top w:val="none" w:sz="0" w:space="0" w:color="auto"/>
                <w:left w:val="none" w:sz="0" w:space="0" w:color="auto"/>
                <w:bottom w:val="none" w:sz="0" w:space="0" w:color="auto"/>
                <w:right w:val="none" w:sz="0" w:space="0" w:color="auto"/>
              </w:divBdr>
            </w:div>
          </w:divsChild>
        </w:div>
        <w:div w:id="883827781">
          <w:marLeft w:val="0"/>
          <w:marRight w:val="0"/>
          <w:marTop w:val="0"/>
          <w:marBottom w:val="0"/>
          <w:divBdr>
            <w:top w:val="none" w:sz="0" w:space="0" w:color="auto"/>
            <w:left w:val="none" w:sz="0" w:space="0" w:color="auto"/>
            <w:bottom w:val="none" w:sz="0" w:space="0" w:color="auto"/>
            <w:right w:val="none" w:sz="0" w:space="0" w:color="auto"/>
          </w:divBdr>
        </w:div>
        <w:div w:id="899485250">
          <w:marLeft w:val="0"/>
          <w:marRight w:val="0"/>
          <w:marTop w:val="0"/>
          <w:marBottom w:val="0"/>
          <w:divBdr>
            <w:top w:val="none" w:sz="0" w:space="0" w:color="auto"/>
            <w:left w:val="none" w:sz="0" w:space="0" w:color="auto"/>
            <w:bottom w:val="none" w:sz="0" w:space="0" w:color="auto"/>
            <w:right w:val="none" w:sz="0" w:space="0" w:color="auto"/>
          </w:divBdr>
          <w:divsChild>
            <w:div w:id="994989093">
              <w:marLeft w:val="0"/>
              <w:marRight w:val="0"/>
              <w:marTop w:val="0"/>
              <w:marBottom w:val="0"/>
              <w:divBdr>
                <w:top w:val="none" w:sz="0" w:space="0" w:color="auto"/>
                <w:left w:val="none" w:sz="0" w:space="0" w:color="auto"/>
                <w:bottom w:val="none" w:sz="0" w:space="0" w:color="auto"/>
                <w:right w:val="none" w:sz="0" w:space="0" w:color="auto"/>
              </w:divBdr>
            </w:div>
            <w:div w:id="1516579999">
              <w:marLeft w:val="0"/>
              <w:marRight w:val="0"/>
              <w:marTop w:val="0"/>
              <w:marBottom w:val="0"/>
              <w:divBdr>
                <w:top w:val="none" w:sz="0" w:space="0" w:color="auto"/>
                <w:left w:val="none" w:sz="0" w:space="0" w:color="auto"/>
                <w:bottom w:val="none" w:sz="0" w:space="0" w:color="auto"/>
                <w:right w:val="none" w:sz="0" w:space="0" w:color="auto"/>
              </w:divBdr>
            </w:div>
            <w:div w:id="1869218107">
              <w:marLeft w:val="0"/>
              <w:marRight w:val="0"/>
              <w:marTop w:val="0"/>
              <w:marBottom w:val="0"/>
              <w:divBdr>
                <w:top w:val="none" w:sz="0" w:space="0" w:color="auto"/>
                <w:left w:val="none" w:sz="0" w:space="0" w:color="auto"/>
                <w:bottom w:val="none" w:sz="0" w:space="0" w:color="auto"/>
                <w:right w:val="none" w:sz="0" w:space="0" w:color="auto"/>
              </w:divBdr>
            </w:div>
            <w:div w:id="1962835966">
              <w:marLeft w:val="0"/>
              <w:marRight w:val="0"/>
              <w:marTop w:val="0"/>
              <w:marBottom w:val="0"/>
              <w:divBdr>
                <w:top w:val="none" w:sz="0" w:space="0" w:color="auto"/>
                <w:left w:val="none" w:sz="0" w:space="0" w:color="auto"/>
                <w:bottom w:val="none" w:sz="0" w:space="0" w:color="auto"/>
                <w:right w:val="none" w:sz="0" w:space="0" w:color="auto"/>
              </w:divBdr>
            </w:div>
            <w:div w:id="2104913333">
              <w:marLeft w:val="0"/>
              <w:marRight w:val="0"/>
              <w:marTop w:val="0"/>
              <w:marBottom w:val="0"/>
              <w:divBdr>
                <w:top w:val="none" w:sz="0" w:space="0" w:color="auto"/>
                <w:left w:val="none" w:sz="0" w:space="0" w:color="auto"/>
                <w:bottom w:val="none" w:sz="0" w:space="0" w:color="auto"/>
                <w:right w:val="none" w:sz="0" w:space="0" w:color="auto"/>
              </w:divBdr>
            </w:div>
          </w:divsChild>
        </w:div>
        <w:div w:id="913048794">
          <w:marLeft w:val="0"/>
          <w:marRight w:val="0"/>
          <w:marTop w:val="0"/>
          <w:marBottom w:val="0"/>
          <w:divBdr>
            <w:top w:val="none" w:sz="0" w:space="0" w:color="auto"/>
            <w:left w:val="none" w:sz="0" w:space="0" w:color="auto"/>
            <w:bottom w:val="none" w:sz="0" w:space="0" w:color="auto"/>
            <w:right w:val="none" w:sz="0" w:space="0" w:color="auto"/>
          </w:divBdr>
          <w:divsChild>
            <w:div w:id="574246540">
              <w:marLeft w:val="0"/>
              <w:marRight w:val="0"/>
              <w:marTop w:val="0"/>
              <w:marBottom w:val="0"/>
              <w:divBdr>
                <w:top w:val="none" w:sz="0" w:space="0" w:color="auto"/>
                <w:left w:val="none" w:sz="0" w:space="0" w:color="auto"/>
                <w:bottom w:val="none" w:sz="0" w:space="0" w:color="auto"/>
                <w:right w:val="none" w:sz="0" w:space="0" w:color="auto"/>
              </w:divBdr>
            </w:div>
            <w:div w:id="670839692">
              <w:marLeft w:val="0"/>
              <w:marRight w:val="0"/>
              <w:marTop w:val="0"/>
              <w:marBottom w:val="0"/>
              <w:divBdr>
                <w:top w:val="none" w:sz="0" w:space="0" w:color="auto"/>
                <w:left w:val="none" w:sz="0" w:space="0" w:color="auto"/>
                <w:bottom w:val="none" w:sz="0" w:space="0" w:color="auto"/>
                <w:right w:val="none" w:sz="0" w:space="0" w:color="auto"/>
              </w:divBdr>
            </w:div>
            <w:div w:id="968777953">
              <w:marLeft w:val="0"/>
              <w:marRight w:val="0"/>
              <w:marTop w:val="0"/>
              <w:marBottom w:val="0"/>
              <w:divBdr>
                <w:top w:val="none" w:sz="0" w:space="0" w:color="auto"/>
                <w:left w:val="none" w:sz="0" w:space="0" w:color="auto"/>
                <w:bottom w:val="none" w:sz="0" w:space="0" w:color="auto"/>
                <w:right w:val="none" w:sz="0" w:space="0" w:color="auto"/>
              </w:divBdr>
            </w:div>
            <w:div w:id="989409121">
              <w:marLeft w:val="0"/>
              <w:marRight w:val="0"/>
              <w:marTop w:val="0"/>
              <w:marBottom w:val="0"/>
              <w:divBdr>
                <w:top w:val="none" w:sz="0" w:space="0" w:color="auto"/>
                <w:left w:val="none" w:sz="0" w:space="0" w:color="auto"/>
                <w:bottom w:val="none" w:sz="0" w:space="0" w:color="auto"/>
                <w:right w:val="none" w:sz="0" w:space="0" w:color="auto"/>
              </w:divBdr>
            </w:div>
            <w:div w:id="1474785343">
              <w:marLeft w:val="0"/>
              <w:marRight w:val="0"/>
              <w:marTop w:val="0"/>
              <w:marBottom w:val="0"/>
              <w:divBdr>
                <w:top w:val="none" w:sz="0" w:space="0" w:color="auto"/>
                <w:left w:val="none" w:sz="0" w:space="0" w:color="auto"/>
                <w:bottom w:val="none" w:sz="0" w:space="0" w:color="auto"/>
                <w:right w:val="none" w:sz="0" w:space="0" w:color="auto"/>
              </w:divBdr>
            </w:div>
          </w:divsChild>
        </w:div>
        <w:div w:id="982272806">
          <w:marLeft w:val="0"/>
          <w:marRight w:val="0"/>
          <w:marTop w:val="0"/>
          <w:marBottom w:val="0"/>
          <w:divBdr>
            <w:top w:val="none" w:sz="0" w:space="0" w:color="auto"/>
            <w:left w:val="none" w:sz="0" w:space="0" w:color="auto"/>
            <w:bottom w:val="none" w:sz="0" w:space="0" w:color="auto"/>
            <w:right w:val="none" w:sz="0" w:space="0" w:color="auto"/>
          </w:divBdr>
          <w:divsChild>
            <w:div w:id="147136856">
              <w:marLeft w:val="0"/>
              <w:marRight w:val="0"/>
              <w:marTop w:val="0"/>
              <w:marBottom w:val="0"/>
              <w:divBdr>
                <w:top w:val="none" w:sz="0" w:space="0" w:color="auto"/>
                <w:left w:val="none" w:sz="0" w:space="0" w:color="auto"/>
                <w:bottom w:val="none" w:sz="0" w:space="0" w:color="auto"/>
                <w:right w:val="none" w:sz="0" w:space="0" w:color="auto"/>
              </w:divBdr>
            </w:div>
            <w:div w:id="589772822">
              <w:marLeft w:val="0"/>
              <w:marRight w:val="0"/>
              <w:marTop w:val="0"/>
              <w:marBottom w:val="0"/>
              <w:divBdr>
                <w:top w:val="none" w:sz="0" w:space="0" w:color="auto"/>
                <w:left w:val="none" w:sz="0" w:space="0" w:color="auto"/>
                <w:bottom w:val="none" w:sz="0" w:space="0" w:color="auto"/>
                <w:right w:val="none" w:sz="0" w:space="0" w:color="auto"/>
              </w:divBdr>
            </w:div>
            <w:div w:id="601304792">
              <w:marLeft w:val="0"/>
              <w:marRight w:val="0"/>
              <w:marTop w:val="0"/>
              <w:marBottom w:val="0"/>
              <w:divBdr>
                <w:top w:val="none" w:sz="0" w:space="0" w:color="auto"/>
                <w:left w:val="none" w:sz="0" w:space="0" w:color="auto"/>
                <w:bottom w:val="none" w:sz="0" w:space="0" w:color="auto"/>
                <w:right w:val="none" w:sz="0" w:space="0" w:color="auto"/>
              </w:divBdr>
            </w:div>
            <w:div w:id="717777301">
              <w:marLeft w:val="0"/>
              <w:marRight w:val="0"/>
              <w:marTop w:val="0"/>
              <w:marBottom w:val="0"/>
              <w:divBdr>
                <w:top w:val="none" w:sz="0" w:space="0" w:color="auto"/>
                <w:left w:val="none" w:sz="0" w:space="0" w:color="auto"/>
                <w:bottom w:val="none" w:sz="0" w:space="0" w:color="auto"/>
                <w:right w:val="none" w:sz="0" w:space="0" w:color="auto"/>
              </w:divBdr>
            </w:div>
            <w:div w:id="751507839">
              <w:marLeft w:val="0"/>
              <w:marRight w:val="0"/>
              <w:marTop w:val="0"/>
              <w:marBottom w:val="0"/>
              <w:divBdr>
                <w:top w:val="none" w:sz="0" w:space="0" w:color="auto"/>
                <w:left w:val="none" w:sz="0" w:space="0" w:color="auto"/>
                <w:bottom w:val="none" w:sz="0" w:space="0" w:color="auto"/>
                <w:right w:val="none" w:sz="0" w:space="0" w:color="auto"/>
              </w:divBdr>
            </w:div>
          </w:divsChild>
        </w:div>
        <w:div w:id="990211139">
          <w:marLeft w:val="0"/>
          <w:marRight w:val="0"/>
          <w:marTop w:val="0"/>
          <w:marBottom w:val="0"/>
          <w:divBdr>
            <w:top w:val="none" w:sz="0" w:space="0" w:color="auto"/>
            <w:left w:val="none" w:sz="0" w:space="0" w:color="auto"/>
            <w:bottom w:val="none" w:sz="0" w:space="0" w:color="auto"/>
            <w:right w:val="none" w:sz="0" w:space="0" w:color="auto"/>
          </w:divBdr>
        </w:div>
        <w:div w:id="1020280939">
          <w:marLeft w:val="0"/>
          <w:marRight w:val="0"/>
          <w:marTop w:val="0"/>
          <w:marBottom w:val="0"/>
          <w:divBdr>
            <w:top w:val="none" w:sz="0" w:space="0" w:color="auto"/>
            <w:left w:val="none" w:sz="0" w:space="0" w:color="auto"/>
            <w:bottom w:val="none" w:sz="0" w:space="0" w:color="auto"/>
            <w:right w:val="none" w:sz="0" w:space="0" w:color="auto"/>
          </w:divBdr>
          <w:divsChild>
            <w:div w:id="427392610">
              <w:marLeft w:val="0"/>
              <w:marRight w:val="0"/>
              <w:marTop w:val="0"/>
              <w:marBottom w:val="0"/>
              <w:divBdr>
                <w:top w:val="none" w:sz="0" w:space="0" w:color="auto"/>
                <w:left w:val="none" w:sz="0" w:space="0" w:color="auto"/>
                <w:bottom w:val="none" w:sz="0" w:space="0" w:color="auto"/>
                <w:right w:val="none" w:sz="0" w:space="0" w:color="auto"/>
              </w:divBdr>
            </w:div>
            <w:div w:id="857237851">
              <w:marLeft w:val="0"/>
              <w:marRight w:val="0"/>
              <w:marTop w:val="0"/>
              <w:marBottom w:val="0"/>
              <w:divBdr>
                <w:top w:val="none" w:sz="0" w:space="0" w:color="auto"/>
                <w:left w:val="none" w:sz="0" w:space="0" w:color="auto"/>
                <w:bottom w:val="none" w:sz="0" w:space="0" w:color="auto"/>
                <w:right w:val="none" w:sz="0" w:space="0" w:color="auto"/>
              </w:divBdr>
            </w:div>
            <w:div w:id="905065366">
              <w:marLeft w:val="0"/>
              <w:marRight w:val="0"/>
              <w:marTop w:val="0"/>
              <w:marBottom w:val="0"/>
              <w:divBdr>
                <w:top w:val="none" w:sz="0" w:space="0" w:color="auto"/>
                <w:left w:val="none" w:sz="0" w:space="0" w:color="auto"/>
                <w:bottom w:val="none" w:sz="0" w:space="0" w:color="auto"/>
                <w:right w:val="none" w:sz="0" w:space="0" w:color="auto"/>
              </w:divBdr>
            </w:div>
            <w:div w:id="1407800931">
              <w:marLeft w:val="0"/>
              <w:marRight w:val="0"/>
              <w:marTop w:val="0"/>
              <w:marBottom w:val="0"/>
              <w:divBdr>
                <w:top w:val="none" w:sz="0" w:space="0" w:color="auto"/>
                <w:left w:val="none" w:sz="0" w:space="0" w:color="auto"/>
                <w:bottom w:val="none" w:sz="0" w:space="0" w:color="auto"/>
                <w:right w:val="none" w:sz="0" w:space="0" w:color="auto"/>
              </w:divBdr>
            </w:div>
            <w:div w:id="2116557041">
              <w:marLeft w:val="0"/>
              <w:marRight w:val="0"/>
              <w:marTop w:val="0"/>
              <w:marBottom w:val="0"/>
              <w:divBdr>
                <w:top w:val="none" w:sz="0" w:space="0" w:color="auto"/>
                <w:left w:val="none" w:sz="0" w:space="0" w:color="auto"/>
                <w:bottom w:val="none" w:sz="0" w:space="0" w:color="auto"/>
                <w:right w:val="none" w:sz="0" w:space="0" w:color="auto"/>
              </w:divBdr>
            </w:div>
          </w:divsChild>
        </w:div>
        <w:div w:id="1053775782">
          <w:marLeft w:val="0"/>
          <w:marRight w:val="0"/>
          <w:marTop w:val="0"/>
          <w:marBottom w:val="0"/>
          <w:divBdr>
            <w:top w:val="none" w:sz="0" w:space="0" w:color="auto"/>
            <w:left w:val="none" w:sz="0" w:space="0" w:color="auto"/>
            <w:bottom w:val="none" w:sz="0" w:space="0" w:color="auto"/>
            <w:right w:val="none" w:sz="0" w:space="0" w:color="auto"/>
          </w:divBdr>
          <w:divsChild>
            <w:div w:id="425418237">
              <w:marLeft w:val="0"/>
              <w:marRight w:val="0"/>
              <w:marTop w:val="0"/>
              <w:marBottom w:val="0"/>
              <w:divBdr>
                <w:top w:val="none" w:sz="0" w:space="0" w:color="auto"/>
                <w:left w:val="none" w:sz="0" w:space="0" w:color="auto"/>
                <w:bottom w:val="none" w:sz="0" w:space="0" w:color="auto"/>
                <w:right w:val="none" w:sz="0" w:space="0" w:color="auto"/>
              </w:divBdr>
            </w:div>
            <w:div w:id="911112870">
              <w:marLeft w:val="0"/>
              <w:marRight w:val="0"/>
              <w:marTop w:val="0"/>
              <w:marBottom w:val="0"/>
              <w:divBdr>
                <w:top w:val="none" w:sz="0" w:space="0" w:color="auto"/>
                <w:left w:val="none" w:sz="0" w:space="0" w:color="auto"/>
                <w:bottom w:val="none" w:sz="0" w:space="0" w:color="auto"/>
                <w:right w:val="none" w:sz="0" w:space="0" w:color="auto"/>
              </w:divBdr>
            </w:div>
            <w:div w:id="1012606761">
              <w:marLeft w:val="0"/>
              <w:marRight w:val="0"/>
              <w:marTop w:val="0"/>
              <w:marBottom w:val="0"/>
              <w:divBdr>
                <w:top w:val="none" w:sz="0" w:space="0" w:color="auto"/>
                <w:left w:val="none" w:sz="0" w:space="0" w:color="auto"/>
                <w:bottom w:val="none" w:sz="0" w:space="0" w:color="auto"/>
                <w:right w:val="none" w:sz="0" w:space="0" w:color="auto"/>
              </w:divBdr>
            </w:div>
            <w:div w:id="1068575862">
              <w:marLeft w:val="0"/>
              <w:marRight w:val="0"/>
              <w:marTop w:val="0"/>
              <w:marBottom w:val="0"/>
              <w:divBdr>
                <w:top w:val="none" w:sz="0" w:space="0" w:color="auto"/>
                <w:left w:val="none" w:sz="0" w:space="0" w:color="auto"/>
                <w:bottom w:val="none" w:sz="0" w:space="0" w:color="auto"/>
                <w:right w:val="none" w:sz="0" w:space="0" w:color="auto"/>
              </w:divBdr>
            </w:div>
            <w:div w:id="1302924660">
              <w:marLeft w:val="0"/>
              <w:marRight w:val="0"/>
              <w:marTop w:val="0"/>
              <w:marBottom w:val="0"/>
              <w:divBdr>
                <w:top w:val="none" w:sz="0" w:space="0" w:color="auto"/>
                <w:left w:val="none" w:sz="0" w:space="0" w:color="auto"/>
                <w:bottom w:val="none" w:sz="0" w:space="0" w:color="auto"/>
                <w:right w:val="none" w:sz="0" w:space="0" w:color="auto"/>
              </w:divBdr>
            </w:div>
          </w:divsChild>
        </w:div>
        <w:div w:id="1080326323">
          <w:marLeft w:val="0"/>
          <w:marRight w:val="0"/>
          <w:marTop w:val="0"/>
          <w:marBottom w:val="0"/>
          <w:divBdr>
            <w:top w:val="none" w:sz="0" w:space="0" w:color="auto"/>
            <w:left w:val="none" w:sz="0" w:space="0" w:color="auto"/>
            <w:bottom w:val="none" w:sz="0" w:space="0" w:color="auto"/>
            <w:right w:val="none" w:sz="0" w:space="0" w:color="auto"/>
          </w:divBdr>
          <w:divsChild>
            <w:div w:id="101152422">
              <w:marLeft w:val="0"/>
              <w:marRight w:val="0"/>
              <w:marTop w:val="0"/>
              <w:marBottom w:val="0"/>
              <w:divBdr>
                <w:top w:val="none" w:sz="0" w:space="0" w:color="auto"/>
                <w:left w:val="none" w:sz="0" w:space="0" w:color="auto"/>
                <w:bottom w:val="none" w:sz="0" w:space="0" w:color="auto"/>
                <w:right w:val="none" w:sz="0" w:space="0" w:color="auto"/>
              </w:divBdr>
            </w:div>
            <w:div w:id="397434701">
              <w:marLeft w:val="0"/>
              <w:marRight w:val="0"/>
              <w:marTop w:val="0"/>
              <w:marBottom w:val="0"/>
              <w:divBdr>
                <w:top w:val="none" w:sz="0" w:space="0" w:color="auto"/>
                <w:left w:val="none" w:sz="0" w:space="0" w:color="auto"/>
                <w:bottom w:val="none" w:sz="0" w:space="0" w:color="auto"/>
                <w:right w:val="none" w:sz="0" w:space="0" w:color="auto"/>
              </w:divBdr>
            </w:div>
            <w:div w:id="647443026">
              <w:marLeft w:val="0"/>
              <w:marRight w:val="0"/>
              <w:marTop w:val="0"/>
              <w:marBottom w:val="0"/>
              <w:divBdr>
                <w:top w:val="none" w:sz="0" w:space="0" w:color="auto"/>
                <w:left w:val="none" w:sz="0" w:space="0" w:color="auto"/>
                <w:bottom w:val="none" w:sz="0" w:space="0" w:color="auto"/>
                <w:right w:val="none" w:sz="0" w:space="0" w:color="auto"/>
              </w:divBdr>
            </w:div>
            <w:div w:id="1064989394">
              <w:marLeft w:val="0"/>
              <w:marRight w:val="0"/>
              <w:marTop w:val="0"/>
              <w:marBottom w:val="0"/>
              <w:divBdr>
                <w:top w:val="none" w:sz="0" w:space="0" w:color="auto"/>
                <w:left w:val="none" w:sz="0" w:space="0" w:color="auto"/>
                <w:bottom w:val="none" w:sz="0" w:space="0" w:color="auto"/>
                <w:right w:val="none" w:sz="0" w:space="0" w:color="auto"/>
              </w:divBdr>
            </w:div>
            <w:div w:id="1882739786">
              <w:marLeft w:val="0"/>
              <w:marRight w:val="0"/>
              <w:marTop w:val="0"/>
              <w:marBottom w:val="0"/>
              <w:divBdr>
                <w:top w:val="none" w:sz="0" w:space="0" w:color="auto"/>
                <w:left w:val="none" w:sz="0" w:space="0" w:color="auto"/>
                <w:bottom w:val="none" w:sz="0" w:space="0" w:color="auto"/>
                <w:right w:val="none" w:sz="0" w:space="0" w:color="auto"/>
              </w:divBdr>
            </w:div>
          </w:divsChild>
        </w:div>
        <w:div w:id="1112627896">
          <w:marLeft w:val="0"/>
          <w:marRight w:val="0"/>
          <w:marTop w:val="0"/>
          <w:marBottom w:val="0"/>
          <w:divBdr>
            <w:top w:val="none" w:sz="0" w:space="0" w:color="auto"/>
            <w:left w:val="none" w:sz="0" w:space="0" w:color="auto"/>
            <w:bottom w:val="none" w:sz="0" w:space="0" w:color="auto"/>
            <w:right w:val="none" w:sz="0" w:space="0" w:color="auto"/>
          </w:divBdr>
        </w:div>
        <w:div w:id="1156796442">
          <w:marLeft w:val="0"/>
          <w:marRight w:val="0"/>
          <w:marTop w:val="0"/>
          <w:marBottom w:val="0"/>
          <w:divBdr>
            <w:top w:val="none" w:sz="0" w:space="0" w:color="auto"/>
            <w:left w:val="none" w:sz="0" w:space="0" w:color="auto"/>
            <w:bottom w:val="none" w:sz="0" w:space="0" w:color="auto"/>
            <w:right w:val="none" w:sz="0" w:space="0" w:color="auto"/>
          </w:divBdr>
        </w:div>
        <w:div w:id="1166744400">
          <w:marLeft w:val="0"/>
          <w:marRight w:val="0"/>
          <w:marTop w:val="0"/>
          <w:marBottom w:val="0"/>
          <w:divBdr>
            <w:top w:val="none" w:sz="0" w:space="0" w:color="auto"/>
            <w:left w:val="none" w:sz="0" w:space="0" w:color="auto"/>
            <w:bottom w:val="none" w:sz="0" w:space="0" w:color="auto"/>
            <w:right w:val="none" w:sz="0" w:space="0" w:color="auto"/>
          </w:divBdr>
        </w:div>
        <w:div w:id="1190723667">
          <w:marLeft w:val="0"/>
          <w:marRight w:val="0"/>
          <w:marTop w:val="0"/>
          <w:marBottom w:val="0"/>
          <w:divBdr>
            <w:top w:val="none" w:sz="0" w:space="0" w:color="auto"/>
            <w:left w:val="none" w:sz="0" w:space="0" w:color="auto"/>
            <w:bottom w:val="none" w:sz="0" w:space="0" w:color="auto"/>
            <w:right w:val="none" w:sz="0" w:space="0" w:color="auto"/>
          </w:divBdr>
        </w:div>
        <w:div w:id="1192722422">
          <w:marLeft w:val="0"/>
          <w:marRight w:val="0"/>
          <w:marTop w:val="0"/>
          <w:marBottom w:val="0"/>
          <w:divBdr>
            <w:top w:val="none" w:sz="0" w:space="0" w:color="auto"/>
            <w:left w:val="none" w:sz="0" w:space="0" w:color="auto"/>
            <w:bottom w:val="none" w:sz="0" w:space="0" w:color="auto"/>
            <w:right w:val="none" w:sz="0" w:space="0" w:color="auto"/>
          </w:divBdr>
        </w:div>
        <w:div w:id="1196967046">
          <w:marLeft w:val="0"/>
          <w:marRight w:val="0"/>
          <w:marTop w:val="0"/>
          <w:marBottom w:val="0"/>
          <w:divBdr>
            <w:top w:val="none" w:sz="0" w:space="0" w:color="auto"/>
            <w:left w:val="none" w:sz="0" w:space="0" w:color="auto"/>
            <w:bottom w:val="none" w:sz="0" w:space="0" w:color="auto"/>
            <w:right w:val="none" w:sz="0" w:space="0" w:color="auto"/>
          </w:divBdr>
          <w:divsChild>
            <w:div w:id="726030070">
              <w:marLeft w:val="0"/>
              <w:marRight w:val="0"/>
              <w:marTop w:val="0"/>
              <w:marBottom w:val="0"/>
              <w:divBdr>
                <w:top w:val="none" w:sz="0" w:space="0" w:color="auto"/>
                <w:left w:val="none" w:sz="0" w:space="0" w:color="auto"/>
                <w:bottom w:val="none" w:sz="0" w:space="0" w:color="auto"/>
                <w:right w:val="none" w:sz="0" w:space="0" w:color="auto"/>
              </w:divBdr>
            </w:div>
            <w:div w:id="943729474">
              <w:marLeft w:val="0"/>
              <w:marRight w:val="0"/>
              <w:marTop w:val="0"/>
              <w:marBottom w:val="0"/>
              <w:divBdr>
                <w:top w:val="none" w:sz="0" w:space="0" w:color="auto"/>
                <w:left w:val="none" w:sz="0" w:space="0" w:color="auto"/>
                <w:bottom w:val="none" w:sz="0" w:space="0" w:color="auto"/>
                <w:right w:val="none" w:sz="0" w:space="0" w:color="auto"/>
              </w:divBdr>
            </w:div>
            <w:div w:id="1388140061">
              <w:marLeft w:val="0"/>
              <w:marRight w:val="0"/>
              <w:marTop w:val="0"/>
              <w:marBottom w:val="0"/>
              <w:divBdr>
                <w:top w:val="none" w:sz="0" w:space="0" w:color="auto"/>
                <w:left w:val="none" w:sz="0" w:space="0" w:color="auto"/>
                <w:bottom w:val="none" w:sz="0" w:space="0" w:color="auto"/>
                <w:right w:val="none" w:sz="0" w:space="0" w:color="auto"/>
              </w:divBdr>
            </w:div>
            <w:div w:id="1673534280">
              <w:marLeft w:val="0"/>
              <w:marRight w:val="0"/>
              <w:marTop w:val="0"/>
              <w:marBottom w:val="0"/>
              <w:divBdr>
                <w:top w:val="none" w:sz="0" w:space="0" w:color="auto"/>
                <w:left w:val="none" w:sz="0" w:space="0" w:color="auto"/>
                <w:bottom w:val="none" w:sz="0" w:space="0" w:color="auto"/>
                <w:right w:val="none" w:sz="0" w:space="0" w:color="auto"/>
              </w:divBdr>
            </w:div>
            <w:div w:id="1674067755">
              <w:marLeft w:val="0"/>
              <w:marRight w:val="0"/>
              <w:marTop w:val="0"/>
              <w:marBottom w:val="0"/>
              <w:divBdr>
                <w:top w:val="none" w:sz="0" w:space="0" w:color="auto"/>
                <w:left w:val="none" w:sz="0" w:space="0" w:color="auto"/>
                <w:bottom w:val="none" w:sz="0" w:space="0" w:color="auto"/>
                <w:right w:val="none" w:sz="0" w:space="0" w:color="auto"/>
              </w:divBdr>
            </w:div>
          </w:divsChild>
        </w:div>
        <w:div w:id="1235428911">
          <w:marLeft w:val="0"/>
          <w:marRight w:val="0"/>
          <w:marTop w:val="0"/>
          <w:marBottom w:val="0"/>
          <w:divBdr>
            <w:top w:val="none" w:sz="0" w:space="0" w:color="auto"/>
            <w:left w:val="none" w:sz="0" w:space="0" w:color="auto"/>
            <w:bottom w:val="none" w:sz="0" w:space="0" w:color="auto"/>
            <w:right w:val="none" w:sz="0" w:space="0" w:color="auto"/>
          </w:divBdr>
          <w:divsChild>
            <w:div w:id="450633075">
              <w:marLeft w:val="0"/>
              <w:marRight w:val="0"/>
              <w:marTop w:val="0"/>
              <w:marBottom w:val="0"/>
              <w:divBdr>
                <w:top w:val="none" w:sz="0" w:space="0" w:color="auto"/>
                <w:left w:val="none" w:sz="0" w:space="0" w:color="auto"/>
                <w:bottom w:val="none" w:sz="0" w:space="0" w:color="auto"/>
                <w:right w:val="none" w:sz="0" w:space="0" w:color="auto"/>
              </w:divBdr>
            </w:div>
            <w:div w:id="868957141">
              <w:marLeft w:val="0"/>
              <w:marRight w:val="0"/>
              <w:marTop w:val="0"/>
              <w:marBottom w:val="0"/>
              <w:divBdr>
                <w:top w:val="none" w:sz="0" w:space="0" w:color="auto"/>
                <w:left w:val="none" w:sz="0" w:space="0" w:color="auto"/>
                <w:bottom w:val="none" w:sz="0" w:space="0" w:color="auto"/>
                <w:right w:val="none" w:sz="0" w:space="0" w:color="auto"/>
              </w:divBdr>
            </w:div>
            <w:div w:id="1384602353">
              <w:marLeft w:val="0"/>
              <w:marRight w:val="0"/>
              <w:marTop w:val="0"/>
              <w:marBottom w:val="0"/>
              <w:divBdr>
                <w:top w:val="none" w:sz="0" w:space="0" w:color="auto"/>
                <w:left w:val="none" w:sz="0" w:space="0" w:color="auto"/>
                <w:bottom w:val="none" w:sz="0" w:space="0" w:color="auto"/>
                <w:right w:val="none" w:sz="0" w:space="0" w:color="auto"/>
              </w:divBdr>
            </w:div>
            <w:div w:id="1789157080">
              <w:marLeft w:val="0"/>
              <w:marRight w:val="0"/>
              <w:marTop w:val="0"/>
              <w:marBottom w:val="0"/>
              <w:divBdr>
                <w:top w:val="none" w:sz="0" w:space="0" w:color="auto"/>
                <w:left w:val="none" w:sz="0" w:space="0" w:color="auto"/>
                <w:bottom w:val="none" w:sz="0" w:space="0" w:color="auto"/>
                <w:right w:val="none" w:sz="0" w:space="0" w:color="auto"/>
              </w:divBdr>
            </w:div>
            <w:div w:id="1970741626">
              <w:marLeft w:val="0"/>
              <w:marRight w:val="0"/>
              <w:marTop w:val="0"/>
              <w:marBottom w:val="0"/>
              <w:divBdr>
                <w:top w:val="none" w:sz="0" w:space="0" w:color="auto"/>
                <w:left w:val="none" w:sz="0" w:space="0" w:color="auto"/>
                <w:bottom w:val="none" w:sz="0" w:space="0" w:color="auto"/>
                <w:right w:val="none" w:sz="0" w:space="0" w:color="auto"/>
              </w:divBdr>
            </w:div>
          </w:divsChild>
        </w:div>
        <w:div w:id="1279870619">
          <w:marLeft w:val="0"/>
          <w:marRight w:val="0"/>
          <w:marTop w:val="0"/>
          <w:marBottom w:val="0"/>
          <w:divBdr>
            <w:top w:val="none" w:sz="0" w:space="0" w:color="auto"/>
            <w:left w:val="none" w:sz="0" w:space="0" w:color="auto"/>
            <w:bottom w:val="none" w:sz="0" w:space="0" w:color="auto"/>
            <w:right w:val="none" w:sz="0" w:space="0" w:color="auto"/>
          </w:divBdr>
        </w:div>
        <w:div w:id="1284918051">
          <w:marLeft w:val="0"/>
          <w:marRight w:val="0"/>
          <w:marTop w:val="0"/>
          <w:marBottom w:val="0"/>
          <w:divBdr>
            <w:top w:val="none" w:sz="0" w:space="0" w:color="auto"/>
            <w:left w:val="none" w:sz="0" w:space="0" w:color="auto"/>
            <w:bottom w:val="none" w:sz="0" w:space="0" w:color="auto"/>
            <w:right w:val="none" w:sz="0" w:space="0" w:color="auto"/>
          </w:divBdr>
        </w:div>
        <w:div w:id="1308895812">
          <w:marLeft w:val="0"/>
          <w:marRight w:val="0"/>
          <w:marTop w:val="0"/>
          <w:marBottom w:val="0"/>
          <w:divBdr>
            <w:top w:val="none" w:sz="0" w:space="0" w:color="auto"/>
            <w:left w:val="none" w:sz="0" w:space="0" w:color="auto"/>
            <w:bottom w:val="none" w:sz="0" w:space="0" w:color="auto"/>
            <w:right w:val="none" w:sz="0" w:space="0" w:color="auto"/>
          </w:divBdr>
          <w:divsChild>
            <w:div w:id="679048077">
              <w:marLeft w:val="0"/>
              <w:marRight w:val="0"/>
              <w:marTop w:val="0"/>
              <w:marBottom w:val="0"/>
              <w:divBdr>
                <w:top w:val="none" w:sz="0" w:space="0" w:color="auto"/>
                <w:left w:val="none" w:sz="0" w:space="0" w:color="auto"/>
                <w:bottom w:val="none" w:sz="0" w:space="0" w:color="auto"/>
                <w:right w:val="none" w:sz="0" w:space="0" w:color="auto"/>
              </w:divBdr>
            </w:div>
            <w:div w:id="1317998859">
              <w:marLeft w:val="0"/>
              <w:marRight w:val="0"/>
              <w:marTop w:val="0"/>
              <w:marBottom w:val="0"/>
              <w:divBdr>
                <w:top w:val="none" w:sz="0" w:space="0" w:color="auto"/>
                <w:left w:val="none" w:sz="0" w:space="0" w:color="auto"/>
                <w:bottom w:val="none" w:sz="0" w:space="0" w:color="auto"/>
                <w:right w:val="none" w:sz="0" w:space="0" w:color="auto"/>
              </w:divBdr>
            </w:div>
            <w:div w:id="1502088338">
              <w:marLeft w:val="0"/>
              <w:marRight w:val="0"/>
              <w:marTop w:val="0"/>
              <w:marBottom w:val="0"/>
              <w:divBdr>
                <w:top w:val="none" w:sz="0" w:space="0" w:color="auto"/>
                <w:left w:val="none" w:sz="0" w:space="0" w:color="auto"/>
                <w:bottom w:val="none" w:sz="0" w:space="0" w:color="auto"/>
                <w:right w:val="none" w:sz="0" w:space="0" w:color="auto"/>
              </w:divBdr>
            </w:div>
            <w:div w:id="1570531553">
              <w:marLeft w:val="0"/>
              <w:marRight w:val="0"/>
              <w:marTop w:val="0"/>
              <w:marBottom w:val="0"/>
              <w:divBdr>
                <w:top w:val="none" w:sz="0" w:space="0" w:color="auto"/>
                <w:left w:val="none" w:sz="0" w:space="0" w:color="auto"/>
                <w:bottom w:val="none" w:sz="0" w:space="0" w:color="auto"/>
                <w:right w:val="none" w:sz="0" w:space="0" w:color="auto"/>
              </w:divBdr>
            </w:div>
            <w:div w:id="2002812734">
              <w:marLeft w:val="0"/>
              <w:marRight w:val="0"/>
              <w:marTop w:val="0"/>
              <w:marBottom w:val="0"/>
              <w:divBdr>
                <w:top w:val="none" w:sz="0" w:space="0" w:color="auto"/>
                <w:left w:val="none" w:sz="0" w:space="0" w:color="auto"/>
                <w:bottom w:val="none" w:sz="0" w:space="0" w:color="auto"/>
                <w:right w:val="none" w:sz="0" w:space="0" w:color="auto"/>
              </w:divBdr>
            </w:div>
          </w:divsChild>
        </w:div>
        <w:div w:id="1342971389">
          <w:marLeft w:val="0"/>
          <w:marRight w:val="0"/>
          <w:marTop w:val="0"/>
          <w:marBottom w:val="0"/>
          <w:divBdr>
            <w:top w:val="none" w:sz="0" w:space="0" w:color="auto"/>
            <w:left w:val="none" w:sz="0" w:space="0" w:color="auto"/>
            <w:bottom w:val="none" w:sz="0" w:space="0" w:color="auto"/>
            <w:right w:val="none" w:sz="0" w:space="0" w:color="auto"/>
          </w:divBdr>
        </w:div>
        <w:div w:id="1392388876">
          <w:marLeft w:val="0"/>
          <w:marRight w:val="0"/>
          <w:marTop w:val="0"/>
          <w:marBottom w:val="0"/>
          <w:divBdr>
            <w:top w:val="none" w:sz="0" w:space="0" w:color="auto"/>
            <w:left w:val="none" w:sz="0" w:space="0" w:color="auto"/>
            <w:bottom w:val="none" w:sz="0" w:space="0" w:color="auto"/>
            <w:right w:val="none" w:sz="0" w:space="0" w:color="auto"/>
          </w:divBdr>
          <w:divsChild>
            <w:div w:id="53892898">
              <w:marLeft w:val="0"/>
              <w:marRight w:val="0"/>
              <w:marTop w:val="0"/>
              <w:marBottom w:val="0"/>
              <w:divBdr>
                <w:top w:val="none" w:sz="0" w:space="0" w:color="auto"/>
                <w:left w:val="none" w:sz="0" w:space="0" w:color="auto"/>
                <w:bottom w:val="none" w:sz="0" w:space="0" w:color="auto"/>
                <w:right w:val="none" w:sz="0" w:space="0" w:color="auto"/>
              </w:divBdr>
            </w:div>
            <w:div w:id="301739665">
              <w:marLeft w:val="0"/>
              <w:marRight w:val="0"/>
              <w:marTop w:val="0"/>
              <w:marBottom w:val="0"/>
              <w:divBdr>
                <w:top w:val="none" w:sz="0" w:space="0" w:color="auto"/>
                <w:left w:val="none" w:sz="0" w:space="0" w:color="auto"/>
                <w:bottom w:val="none" w:sz="0" w:space="0" w:color="auto"/>
                <w:right w:val="none" w:sz="0" w:space="0" w:color="auto"/>
              </w:divBdr>
            </w:div>
            <w:div w:id="1276135883">
              <w:marLeft w:val="0"/>
              <w:marRight w:val="0"/>
              <w:marTop w:val="0"/>
              <w:marBottom w:val="0"/>
              <w:divBdr>
                <w:top w:val="none" w:sz="0" w:space="0" w:color="auto"/>
                <w:left w:val="none" w:sz="0" w:space="0" w:color="auto"/>
                <w:bottom w:val="none" w:sz="0" w:space="0" w:color="auto"/>
                <w:right w:val="none" w:sz="0" w:space="0" w:color="auto"/>
              </w:divBdr>
            </w:div>
            <w:div w:id="1547180046">
              <w:marLeft w:val="0"/>
              <w:marRight w:val="0"/>
              <w:marTop w:val="0"/>
              <w:marBottom w:val="0"/>
              <w:divBdr>
                <w:top w:val="none" w:sz="0" w:space="0" w:color="auto"/>
                <w:left w:val="none" w:sz="0" w:space="0" w:color="auto"/>
                <w:bottom w:val="none" w:sz="0" w:space="0" w:color="auto"/>
                <w:right w:val="none" w:sz="0" w:space="0" w:color="auto"/>
              </w:divBdr>
            </w:div>
            <w:div w:id="1609387172">
              <w:marLeft w:val="0"/>
              <w:marRight w:val="0"/>
              <w:marTop w:val="0"/>
              <w:marBottom w:val="0"/>
              <w:divBdr>
                <w:top w:val="none" w:sz="0" w:space="0" w:color="auto"/>
                <w:left w:val="none" w:sz="0" w:space="0" w:color="auto"/>
                <w:bottom w:val="none" w:sz="0" w:space="0" w:color="auto"/>
                <w:right w:val="none" w:sz="0" w:space="0" w:color="auto"/>
              </w:divBdr>
            </w:div>
          </w:divsChild>
        </w:div>
        <w:div w:id="1463301307">
          <w:marLeft w:val="0"/>
          <w:marRight w:val="0"/>
          <w:marTop w:val="0"/>
          <w:marBottom w:val="0"/>
          <w:divBdr>
            <w:top w:val="none" w:sz="0" w:space="0" w:color="auto"/>
            <w:left w:val="none" w:sz="0" w:space="0" w:color="auto"/>
            <w:bottom w:val="none" w:sz="0" w:space="0" w:color="auto"/>
            <w:right w:val="none" w:sz="0" w:space="0" w:color="auto"/>
          </w:divBdr>
        </w:div>
        <w:div w:id="1510438105">
          <w:marLeft w:val="0"/>
          <w:marRight w:val="0"/>
          <w:marTop w:val="0"/>
          <w:marBottom w:val="0"/>
          <w:divBdr>
            <w:top w:val="none" w:sz="0" w:space="0" w:color="auto"/>
            <w:left w:val="none" w:sz="0" w:space="0" w:color="auto"/>
            <w:bottom w:val="none" w:sz="0" w:space="0" w:color="auto"/>
            <w:right w:val="none" w:sz="0" w:space="0" w:color="auto"/>
          </w:divBdr>
          <w:divsChild>
            <w:div w:id="31656421">
              <w:marLeft w:val="0"/>
              <w:marRight w:val="0"/>
              <w:marTop w:val="0"/>
              <w:marBottom w:val="0"/>
              <w:divBdr>
                <w:top w:val="none" w:sz="0" w:space="0" w:color="auto"/>
                <w:left w:val="none" w:sz="0" w:space="0" w:color="auto"/>
                <w:bottom w:val="none" w:sz="0" w:space="0" w:color="auto"/>
                <w:right w:val="none" w:sz="0" w:space="0" w:color="auto"/>
              </w:divBdr>
            </w:div>
            <w:div w:id="692000725">
              <w:marLeft w:val="0"/>
              <w:marRight w:val="0"/>
              <w:marTop w:val="0"/>
              <w:marBottom w:val="0"/>
              <w:divBdr>
                <w:top w:val="none" w:sz="0" w:space="0" w:color="auto"/>
                <w:left w:val="none" w:sz="0" w:space="0" w:color="auto"/>
                <w:bottom w:val="none" w:sz="0" w:space="0" w:color="auto"/>
                <w:right w:val="none" w:sz="0" w:space="0" w:color="auto"/>
              </w:divBdr>
            </w:div>
            <w:div w:id="1656833624">
              <w:marLeft w:val="0"/>
              <w:marRight w:val="0"/>
              <w:marTop w:val="0"/>
              <w:marBottom w:val="0"/>
              <w:divBdr>
                <w:top w:val="none" w:sz="0" w:space="0" w:color="auto"/>
                <w:left w:val="none" w:sz="0" w:space="0" w:color="auto"/>
                <w:bottom w:val="none" w:sz="0" w:space="0" w:color="auto"/>
                <w:right w:val="none" w:sz="0" w:space="0" w:color="auto"/>
              </w:divBdr>
            </w:div>
            <w:div w:id="1898005537">
              <w:marLeft w:val="0"/>
              <w:marRight w:val="0"/>
              <w:marTop w:val="0"/>
              <w:marBottom w:val="0"/>
              <w:divBdr>
                <w:top w:val="none" w:sz="0" w:space="0" w:color="auto"/>
                <w:left w:val="none" w:sz="0" w:space="0" w:color="auto"/>
                <w:bottom w:val="none" w:sz="0" w:space="0" w:color="auto"/>
                <w:right w:val="none" w:sz="0" w:space="0" w:color="auto"/>
              </w:divBdr>
            </w:div>
            <w:div w:id="2037734334">
              <w:marLeft w:val="0"/>
              <w:marRight w:val="0"/>
              <w:marTop w:val="0"/>
              <w:marBottom w:val="0"/>
              <w:divBdr>
                <w:top w:val="none" w:sz="0" w:space="0" w:color="auto"/>
                <w:left w:val="none" w:sz="0" w:space="0" w:color="auto"/>
                <w:bottom w:val="none" w:sz="0" w:space="0" w:color="auto"/>
                <w:right w:val="none" w:sz="0" w:space="0" w:color="auto"/>
              </w:divBdr>
            </w:div>
          </w:divsChild>
        </w:div>
        <w:div w:id="1536235731">
          <w:marLeft w:val="0"/>
          <w:marRight w:val="0"/>
          <w:marTop w:val="0"/>
          <w:marBottom w:val="0"/>
          <w:divBdr>
            <w:top w:val="none" w:sz="0" w:space="0" w:color="auto"/>
            <w:left w:val="none" w:sz="0" w:space="0" w:color="auto"/>
            <w:bottom w:val="none" w:sz="0" w:space="0" w:color="auto"/>
            <w:right w:val="none" w:sz="0" w:space="0" w:color="auto"/>
          </w:divBdr>
          <w:divsChild>
            <w:div w:id="849489856">
              <w:marLeft w:val="0"/>
              <w:marRight w:val="0"/>
              <w:marTop w:val="0"/>
              <w:marBottom w:val="0"/>
              <w:divBdr>
                <w:top w:val="none" w:sz="0" w:space="0" w:color="auto"/>
                <w:left w:val="none" w:sz="0" w:space="0" w:color="auto"/>
                <w:bottom w:val="none" w:sz="0" w:space="0" w:color="auto"/>
                <w:right w:val="none" w:sz="0" w:space="0" w:color="auto"/>
              </w:divBdr>
            </w:div>
            <w:div w:id="1275136401">
              <w:marLeft w:val="0"/>
              <w:marRight w:val="0"/>
              <w:marTop w:val="0"/>
              <w:marBottom w:val="0"/>
              <w:divBdr>
                <w:top w:val="none" w:sz="0" w:space="0" w:color="auto"/>
                <w:left w:val="none" w:sz="0" w:space="0" w:color="auto"/>
                <w:bottom w:val="none" w:sz="0" w:space="0" w:color="auto"/>
                <w:right w:val="none" w:sz="0" w:space="0" w:color="auto"/>
              </w:divBdr>
            </w:div>
            <w:div w:id="1365596978">
              <w:marLeft w:val="0"/>
              <w:marRight w:val="0"/>
              <w:marTop w:val="0"/>
              <w:marBottom w:val="0"/>
              <w:divBdr>
                <w:top w:val="none" w:sz="0" w:space="0" w:color="auto"/>
                <w:left w:val="none" w:sz="0" w:space="0" w:color="auto"/>
                <w:bottom w:val="none" w:sz="0" w:space="0" w:color="auto"/>
                <w:right w:val="none" w:sz="0" w:space="0" w:color="auto"/>
              </w:divBdr>
            </w:div>
            <w:div w:id="1571692171">
              <w:marLeft w:val="0"/>
              <w:marRight w:val="0"/>
              <w:marTop w:val="0"/>
              <w:marBottom w:val="0"/>
              <w:divBdr>
                <w:top w:val="none" w:sz="0" w:space="0" w:color="auto"/>
                <w:left w:val="none" w:sz="0" w:space="0" w:color="auto"/>
                <w:bottom w:val="none" w:sz="0" w:space="0" w:color="auto"/>
                <w:right w:val="none" w:sz="0" w:space="0" w:color="auto"/>
              </w:divBdr>
            </w:div>
            <w:div w:id="1614626970">
              <w:marLeft w:val="0"/>
              <w:marRight w:val="0"/>
              <w:marTop w:val="0"/>
              <w:marBottom w:val="0"/>
              <w:divBdr>
                <w:top w:val="none" w:sz="0" w:space="0" w:color="auto"/>
                <w:left w:val="none" w:sz="0" w:space="0" w:color="auto"/>
                <w:bottom w:val="none" w:sz="0" w:space="0" w:color="auto"/>
                <w:right w:val="none" w:sz="0" w:space="0" w:color="auto"/>
              </w:divBdr>
            </w:div>
          </w:divsChild>
        </w:div>
        <w:div w:id="1572765678">
          <w:marLeft w:val="0"/>
          <w:marRight w:val="0"/>
          <w:marTop w:val="0"/>
          <w:marBottom w:val="0"/>
          <w:divBdr>
            <w:top w:val="none" w:sz="0" w:space="0" w:color="auto"/>
            <w:left w:val="none" w:sz="0" w:space="0" w:color="auto"/>
            <w:bottom w:val="none" w:sz="0" w:space="0" w:color="auto"/>
            <w:right w:val="none" w:sz="0" w:space="0" w:color="auto"/>
          </w:divBdr>
        </w:div>
        <w:div w:id="1584872388">
          <w:marLeft w:val="0"/>
          <w:marRight w:val="0"/>
          <w:marTop w:val="0"/>
          <w:marBottom w:val="0"/>
          <w:divBdr>
            <w:top w:val="none" w:sz="0" w:space="0" w:color="auto"/>
            <w:left w:val="none" w:sz="0" w:space="0" w:color="auto"/>
            <w:bottom w:val="none" w:sz="0" w:space="0" w:color="auto"/>
            <w:right w:val="none" w:sz="0" w:space="0" w:color="auto"/>
          </w:divBdr>
        </w:div>
        <w:div w:id="1617904650">
          <w:marLeft w:val="0"/>
          <w:marRight w:val="0"/>
          <w:marTop w:val="0"/>
          <w:marBottom w:val="0"/>
          <w:divBdr>
            <w:top w:val="none" w:sz="0" w:space="0" w:color="auto"/>
            <w:left w:val="none" w:sz="0" w:space="0" w:color="auto"/>
            <w:bottom w:val="none" w:sz="0" w:space="0" w:color="auto"/>
            <w:right w:val="none" w:sz="0" w:space="0" w:color="auto"/>
          </w:divBdr>
        </w:div>
        <w:div w:id="1820464240">
          <w:marLeft w:val="0"/>
          <w:marRight w:val="0"/>
          <w:marTop w:val="0"/>
          <w:marBottom w:val="0"/>
          <w:divBdr>
            <w:top w:val="none" w:sz="0" w:space="0" w:color="auto"/>
            <w:left w:val="none" w:sz="0" w:space="0" w:color="auto"/>
            <w:bottom w:val="none" w:sz="0" w:space="0" w:color="auto"/>
            <w:right w:val="none" w:sz="0" w:space="0" w:color="auto"/>
          </w:divBdr>
          <w:divsChild>
            <w:div w:id="360474912">
              <w:marLeft w:val="0"/>
              <w:marRight w:val="0"/>
              <w:marTop w:val="0"/>
              <w:marBottom w:val="0"/>
              <w:divBdr>
                <w:top w:val="none" w:sz="0" w:space="0" w:color="auto"/>
                <w:left w:val="none" w:sz="0" w:space="0" w:color="auto"/>
                <w:bottom w:val="none" w:sz="0" w:space="0" w:color="auto"/>
                <w:right w:val="none" w:sz="0" w:space="0" w:color="auto"/>
              </w:divBdr>
            </w:div>
            <w:div w:id="916210857">
              <w:marLeft w:val="0"/>
              <w:marRight w:val="0"/>
              <w:marTop w:val="0"/>
              <w:marBottom w:val="0"/>
              <w:divBdr>
                <w:top w:val="none" w:sz="0" w:space="0" w:color="auto"/>
                <w:left w:val="none" w:sz="0" w:space="0" w:color="auto"/>
                <w:bottom w:val="none" w:sz="0" w:space="0" w:color="auto"/>
                <w:right w:val="none" w:sz="0" w:space="0" w:color="auto"/>
              </w:divBdr>
            </w:div>
            <w:div w:id="917910360">
              <w:marLeft w:val="0"/>
              <w:marRight w:val="0"/>
              <w:marTop w:val="0"/>
              <w:marBottom w:val="0"/>
              <w:divBdr>
                <w:top w:val="none" w:sz="0" w:space="0" w:color="auto"/>
                <w:left w:val="none" w:sz="0" w:space="0" w:color="auto"/>
                <w:bottom w:val="none" w:sz="0" w:space="0" w:color="auto"/>
                <w:right w:val="none" w:sz="0" w:space="0" w:color="auto"/>
              </w:divBdr>
            </w:div>
            <w:div w:id="1470588127">
              <w:marLeft w:val="0"/>
              <w:marRight w:val="0"/>
              <w:marTop w:val="0"/>
              <w:marBottom w:val="0"/>
              <w:divBdr>
                <w:top w:val="none" w:sz="0" w:space="0" w:color="auto"/>
                <w:left w:val="none" w:sz="0" w:space="0" w:color="auto"/>
                <w:bottom w:val="none" w:sz="0" w:space="0" w:color="auto"/>
                <w:right w:val="none" w:sz="0" w:space="0" w:color="auto"/>
              </w:divBdr>
            </w:div>
            <w:div w:id="1788500367">
              <w:marLeft w:val="0"/>
              <w:marRight w:val="0"/>
              <w:marTop w:val="0"/>
              <w:marBottom w:val="0"/>
              <w:divBdr>
                <w:top w:val="none" w:sz="0" w:space="0" w:color="auto"/>
                <w:left w:val="none" w:sz="0" w:space="0" w:color="auto"/>
                <w:bottom w:val="none" w:sz="0" w:space="0" w:color="auto"/>
                <w:right w:val="none" w:sz="0" w:space="0" w:color="auto"/>
              </w:divBdr>
            </w:div>
          </w:divsChild>
        </w:div>
        <w:div w:id="1827472204">
          <w:marLeft w:val="0"/>
          <w:marRight w:val="0"/>
          <w:marTop w:val="0"/>
          <w:marBottom w:val="0"/>
          <w:divBdr>
            <w:top w:val="none" w:sz="0" w:space="0" w:color="auto"/>
            <w:left w:val="none" w:sz="0" w:space="0" w:color="auto"/>
            <w:bottom w:val="none" w:sz="0" w:space="0" w:color="auto"/>
            <w:right w:val="none" w:sz="0" w:space="0" w:color="auto"/>
          </w:divBdr>
        </w:div>
        <w:div w:id="1856311740">
          <w:marLeft w:val="0"/>
          <w:marRight w:val="0"/>
          <w:marTop w:val="0"/>
          <w:marBottom w:val="0"/>
          <w:divBdr>
            <w:top w:val="none" w:sz="0" w:space="0" w:color="auto"/>
            <w:left w:val="none" w:sz="0" w:space="0" w:color="auto"/>
            <w:bottom w:val="none" w:sz="0" w:space="0" w:color="auto"/>
            <w:right w:val="none" w:sz="0" w:space="0" w:color="auto"/>
          </w:divBdr>
        </w:div>
        <w:div w:id="1868368370">
          <w:marLeft w:val="0"/>
          <w:marRight w:val="0"/>
          <w:marTop w:val="0"/>
          <w:marBottom w:val="0"/>
          <w:divBdr>
            <w:top w:val="none" w:sz="0" w:space="0" w:color="auto"/>
            <w:left w:val="none" w:sz="0" w:space="0" w:color="auto"/>
            <w:bottom w:val="none" w:sz="0" w:space="0" w:color="auto"/>
            <w:right w:val="none" w:sz="0" w:space="0" w:color="auto"/>
          </w:divBdr>
        </w:div>
        <w:div w:id="1916236150">
          <w:marLeft w:val="0"/>
          <w:marRight w:val="0"/>
          <w:marTop w:val="0"/>
          <w:marBottom w:val="0"/>
          <w:divBdr>
            <w:top w:val="none" w:sz="0" w:space="0" w:color="auto"/>
            <w:left w:val="none" w:sz="0" w:space="0" w:color="auto"/>
            <w:bottom w:val="none" w:sz="0" w:space="0" w:color="auto"/>
            <w:right w:val="none" w:sz="0" w:space="0" w:color="auto"/>
          </w:divBdr>
          <w:divsChild>
            <w:div w:id="661616104">
              <w:marLeft w:val="0"/>
              <w:marRight w:val="0"/>
              <w:marTop w:val="0"/>
              <w:marBottom w:val="0"/>
              <w:divBdr>
                <w:top w:val="none" w:sz="0" w:space="0" w:color="auto"/>
                <w:left w:val="none" w:sz="0" w:space="0" w:color="auto"/>
                <w:bottom w:val="none" w:sz="0" w:space="0" w:color="auto"/>
                <w:right w:val="none" w:sz="0" w:space="0" w:color="auto"/>
              </w:divBdr>
            </w:div>
            <w:div w:id="947392916">
              <w:marLeft w:val="0"/>
              <w:marRight w:val="0"/>
              <w:marTop w:val="0"/>
              <w:marBottom w:val="0"/>
              <w:divBdr>
                <w:top w:val="none" w:sz="0" w:space="0" w:color="auto"/>
                <w:left w:val="none" w:sz="0" w:space="0" w:color="auto"/>
                <w:bottom w:val="none" w:sz="0" w:space="0" w:color="auto"/>
                <w:right w:val="none" w:sz="0" w:space="0" w:color="auto"/>
              </w:divBdr>
            </w:div>
            <w:div w:id="1178235123">
              <w:marLeft w:val="0"/>
              <w:marRight w:val="0"/>
              <w:marTop w:val="0"/>
              <w:marBottom w:val="0"/>
              <w:divBdr>
                <w:top w:val="none" w:sz="0" w:space="0" w:color="auto"/>
                <w:left w:val="none" w:sz="0" w:space="0" w:color="auto"/>
                <w:bottom w:val="none" w:sz="0" w:space="0" w:color="auto"/>
                <w:right w:val="none" w:sz="0" w:space="0" w:color="auto"/>
              </w:divBdr>
            </w:div>
            <w:div w:id="1990356115">
              <w:marLeft w:val="0"/>
              <w:marRight w:val="0"/>
              <w:marTop w:val="0"/>
              <w:marBottom w:val="0"/>
              <w:divBdr>
                <w:top w:val="none" w:sz="0" w:space="0" w:color="auto"/>
                <w:left w:val="none" w:sz="0" w:space="0" w:color="auto"/>
                <w:bottom w:val="none" w:sz="0" w:space="0" w:color="auto"/>
                <w:right w:val="none" w:sz="0" w:space="0" w:color="auto"/>
              </w:divBdr>
            </w:div>
            <w:div w:id="2137095780">
              <w:marLeft w:val="0"/>
              <w:marRight w:val="0"/>
              <w:marTop w:val="0"/>
              <w:marBottom w:val="0"/>
              <w:divBdr>
                <w:top w:val="none" w:sz="0" w:space="0" w:color="auto"/>
                <w:left w:val="none" w:sz="0" w:space="0" w:color="auto"/>
                <w:bottom w:val="none" w:sz="0" w:space="0" w:color="auto"/>
                <w:right w:val="none" w:sz="0" w:space="0" w:color="auto"/>
              </w:divBdr>
            </w:div>
          </w:divsChild>
        </w:div>
        <w:div w:id="1956788574">
          <w:marLeft w:val="0"/>
          <w:marRight w:val="0"/>
          <w:marTop w:val="0"/>
          <w:marBottom w:val="0"/>
          <w:divBdr>
            <w:top w:val="none" w:sz="0" w:space="0" w:color="auto"/>
            <w:left w:val="none" w:sz="0" w:space="0" w:color="auto"/>
            <w:bottom w:val="none" w:sz="0" w:space="0" w:color="auto"/>
            <w:right w:val="none" w:sz="0" w:space="0" w:color="auto"/>
          </w:divBdr>
          <w:divsChild>
            <w:div w:id="251747778">
              <w:marLeft w:val="0"/>
              <w:marRight w:val="0"/>
              <w:marTop w:val="0"/>
              <w:marBottom w:val="0"/>
              <w:divBdr>
                <w:top w:val="none" w:sz="0" w:space="0" w:color="auto"/>
                <w:left w:val="none" w:sz="0" w:space="0" w:color="auto"/>
                <w:bottom w:val="none" w:sz="0" w:space="0" w:color="auto"/>
                <w:right w:val="none" w:sz="0" w:space="0" w:color="auto"/>
              </w:divBdr>
            </w:div>
            <w:div w:id="1553926751">
              <w:marLeft w:val="0"/>
              <w:marRight w:val="0"/>
              <w:marTop w:val="0"/>
              <w:marBottom w:val="0"/>
              <w:divBdr>
                <w:top w:val="none" w:sz="0" w:space="0" w:color="auto"/>
                <w:left w:val="none" w:sz="0" w:space="0" w:color="auto"/>
                <w:bottom w:val="none" w:sz="0" w:space="0" w:color="auto"/>
                <w:right w:val="none" w:sz="0" w:space="0" w:color="auto"/>
              </w:divBdr>
            </w:div>
            <w:div w:id="1601572590">
              <w:marLeft w:val="0"/>
              <w:marRight w:val="0"/>
              <w:marTop w:val="0"/>
              <w:marBottom w:val="0"/>
              <w:divBdr>
                <w:top w:val="none" w:sz="0" w:space="0" w:color="auto"/>
                <w:left w:val="none" w:sz="0" w:space="0" w:color="auto"/>
                <w:bottom w:val="none" w:sz="0" w:space="0" w:color="auto"/>
                <w:right w:val="none" w:sz="0" w:space="0" w:color="auto"/>
              </w:divBdr>
            </w:div>
            <w:div w:id="1914469480">
              <w:marLeft w:val="0"/>
              <w:marRight w:val="0"/>
              <w:marTop w:val="0"/>
              <w:marBottom w:val="0"/>
              <w:divBdr>
                <w:top w:val="none" w:sz="0" w:space="0" w:color="auto"/>
                <w:left w:val="none" w:sz="0" w:space="0" w:color="auto"/>
                <w:bottom w:val="none" w:sz="0" w:space="0" w:color="auto"/>
                <w:right w:val="none" w:sz="0" w:space="0" w:color="auto"/>
              </w:divBdr>
            </w:div>
            <w:div w:id="2037389899">
              <w:marLeft w:val="0"/>
              <w:marRight w:val="0"/>
              <w:marTop w:val="0"/>
              <w:marBottom w:val="0"/>
              <w:divBdr>
                <w:top w:val="none" w:sz="0" w:space="0" w:color="auto"/>
                <w:left w:val="none" w:sz="0" w:space="0" w:color="auto"/>
                <w:bottom w:val="none" w:sz="0" w:space="0" w:color="auto"/>
                <w:right w:val="none" w:sz="0" w:space="0" w:color="auto"/>
              </w:divBdr>
            </w:div>
          </w:divsChild>
        </w:div>
        <w:div w:id="1967468745">
          <w:marLeft w:val="0"/>
          <w:marRight w:val="0"/>
          <w:marTop w:val="0"/>
          <w:marBottom w:val="0"/>
          <w:divBdr>
            <w:top w:val="none" w:sz="0" w:space="0" w:color="auto"/>
            <w:left w:val="none" w:sz="0" w:space="0" w:color="auto"/>
            <w:bottom w:val="none" w:sz="0" w:space="0" w:color="auto"/>
            <w:right w:val="none" w:sz="0" w:space="0" w:color="auto"/>
          </w:divBdr>
        </w:div>
        <w:div w:id="1982465970">
          <w:marLeft w:val="0"/>
          <w:marRight w:val="0"/>
          <w:marTop w:val="0"/>
          <w:marBottom w:val="0"/>
          <w:divBdr>
            <w:top w:val="none" w:sz="0" w:space="0" w:color="auto"/>
            <w:left w:val="none" w:sz="0" w:space="0" w:color="auto"/>
            <w:bottom w:val="none" w:sz="0" w:space="0" w:color="auto"/>
            <w:right w:val="none" w:sz="0" w:space="0" w:color="auto"/>
          </w:divBdr>
        </w:div>
        <w:div w:id="1994487679">
          <w:marLeft w:val="0"/>
          <w:marRight w:val="0"/>
          <w:marTop w:val="0"/>
          <w:marBottom w:val="0"/>
          <w:divBdr>
            <w:top w:val="none" w:sz="0" w:space="0" w:color="auto"/>
            <w:left w:val="none" w:sz="0" w:space="0" w:color="auto"/>
            <w:bottom w:val="none" w:sz="0" w:space="0" w:color="auto"/>
            <w:right w:val="none" w:sz="0" w:space="0" w:color="auto"/>
          </w:divBdr>
        </w:div>
        <w:div w:id="2043748496">
          <w:marLeft w:val="0"/>
          <w:marRight w:val="0"/>
          <w:marTop w:val="0"/>
          <w:marBottom w:val="0"/>
          <w:divBdr>
            <w:top w:val="none" w:sz="0" w:space="0" w:color="auto"/>
            <w:left w:val="none" w:sz="0" w:space="0" w:color="auto"/>
            <w:bottom w:val="none" w:sz="0" w:space="0" w:color="auto"/>
            <w:right w:val="none" w:sz="0" w:space="0" w:color="auto"/>
          </w:divBdr>
          <w:divsChild>
            <w:div w:id="12194352">
              <w:marLeft w:val="0"/>
              <w:marRight w:val="0"/>
              <w:marTop w:val="0"/>
              <w:marBottom w:val="0"/>
              <w:divBdr>
                <w:top w:val="none" w:sz="0" w:space="0" w:color="auto"/>
                <w:left w:val="none" w:sz="0" w:space="0" w:color="auto"/>
                <w:bottom w:val="none" w:sz="0" w:space="0" w:color="auto"/>
                <w:right w:val="none" w:sz="0" w:space="0" w:color="auto"/>
              </w:divBdr>
            </w:div>
            <w:div w:id="694813846">
              <w:marLeft w:val="0"/>
              <w:marRight w:val="0"/>
              <w:marTop w:val="0"/>
              <w:marBottom w:val="0"/>
              <w:divBdr>
                <w:top w:val="none" w:sz="0" w:space="0" w:color="auto"/>
                <w:left w:val="none" w:sz="0" w:space="0" w:color="auto"/>
                <w:bottom w:val="none" w:sz="0" w:space="0" w:color="auto"/>
                <w:right w:val="none" w:sz="0" w:space="0" w:color="auto"/>
              </w:divBdr>
            </w:div>
            <w:div w:id="781606150">
              <w:marLeft w:val="0"/>
              <w:marRight w:val="0"/>
              <w:marTop w:val="0"/>
              <w:marBottom w:val="0"/>
              <w:divBdr>
                <w:top w:val="none" w:sz="0" w:space="0" w:color="auto"/>
                <w:left w:val="none" w:sz="0" w:space="0" w:color="auto"/>
                <w:bottom w:val="none" w:sz="0" w:space="0" w:color="auto"/>
                <w:right w:val="none" w:sz="0" w:space="0" w:color="auto"/>
              </w:divBdr>
            </w:div>
            <w:div w:id="818888132">
              <w:marLeft w:val="0"/>
              <w:marRight w:val="0"/>
              <w:marTop w:val="0"/>
              <w:marBottom w:val="0"/>
              <w:divBdr>
                <w:top w:val="none" w:sz="0" w:space="0" w:color="auto"/>
                <w:left w:val="none" w:sz="0" w:space="0" w:color="auto"/>
                <w:bottom w:val="none" w:sz="0" w:space="0" w:color="auto"/>
                <w:right w:val="none" w:sz="0" w:space="0" w:color="auto"/>
              </w:divBdr>
            </w:div>
            <w:div w:id="1128624462">
              <w:marLeft w:val="0"/>
              <w:marRight w:val="0"/>
              <w:marTop w:val="0"/>
              <w:marBottom w:val="0"/>
              <w:divBdr>
                <w:top w:val="none" w:sz="0" w:space="0" w:color="auto"/>
                <w:left w:val="none" w:sz="0" w:space="0" w:color="auto"/>
                <w:bottom w:val="none" w:sz="0" w:space="0" w:color="auto"/>
                <w:right w:val="none" w:sz="0" w:space="0" w:color="auto"/>
              </w:divBdr>
            </w:div>
          </w:divsChild>
        </w:div>
        <w:div w:id="2065252825">
          <w:marLeft w:val="0"/>
          <w:marRight w:val="0"/>
          <w:marTop w:val="0"/>
          <w:marBottom w:val="0"/>
          <w:divBdr>
            <w:top w:val="none" w:sz="0" w:space="0" w:color="auto"/>
            <w:left w:val="none" w:sz="0" w:space="0" w:color="auto"/>
            <w:bottom w:val="none" w:sz="0" w:space="0" w:color="auto"/>
            <w:right w:val="none" w:sz="0" w:space="0" w:color="auto"/>
          </w:divBdr>
        </w:div>
        <w:div w:id="2078742506">
          <w:marLeft w:val="0"/>
          <w:marRight w:val="0"/>
          <w:marTop w:val="0"/>
          <w:marBottom w:val="0"/>
          <w:divBdr>
            <w:top w:val="none" w:sz="0" w:space="0" w:color="auto"/>
            <w:left w:val="none" w:sz="0" w:space="0" w:color="auto"/>
            <w:bottom w:val="none" w:sz="0" w:space="0" w:color="auto"/>
            <w:right w:val="none" w:sz="0" w:space="0" w:color="auto"/>
          </w:divBdr>
        </w:div>
        <w:div w:id="2133984026">
          <w:marLeft w:val="0"/>
          <w:marRight w:val="0"/>
          <w:marTop w:val="0"/>
          <w:marBottom w:val="0"/>
          <w:divBdr>
            <w:top w:val="none" w:sz="0" w:space="0" w:color="auto"/>
            <w:left w:val="none" w:sz="0" w:space="0" w:color="auto"/>
            <w:bottom w:val="none" w:sz="0" w:space="0" w:color="auto"/>
            <w:right w:val="none" w:sz="0" w:space="0" w:color="auto"/>
          </w:divBdr>
          <w:divsChild>
            <w:div w:id="88627081">
              <w:marLeft w:val="0"/>
              <w:marRight w:val="0"/>
              <w:marTop w:val="0"/>
              <w:marBottom w:val="0"/>
              <w:divBdr>
                <w:top w:val="none" w:sz="0" w:space="0" w:color="auto"/>
                <w:left w:val="none" w:sz="0" w:space="0" w:color="auto"/>
                <w:bottom w:val="none" w:sz="0" w:space="0" w:color="auto"/>
                <w:right w:val="none" w:sz="0" w:space="0" w:color="auto"/>
              </w:divBdr>
            </w:div>
            <w:div w:id="370307549">
              <w:marLeft w:val="0"/>
              <w:marRight w:val="0"/>
              <w:marTop w:val="0"/>
              <w:marBottom w:val="0"/>
              <w:divBdr>
                <w:top w:val="none" w:sz="0" w:space="0" w:color="auto"/>
                <w:left w:val="none" w:sz="0" w:space="0" w:color="auto"/>
                <w:bottom w:val="none" w:sz="0" w:space="0" w:color="auto"/>
                <w:right w:val="none" w:sz="0" w:space="0" w:color="auto"/>
              </w:divBdr>
            </w:div>
            <w:div w:id="426072765">
              <w:marLeft w:val="0"/>
              <w:marRight w:val="0"/>
              <w:marTop w:val="0"/>
              <w:marBottom w:val="0"/>
              <w:divBdr>
                <w:top w:val="none" w:sz="0" w:space="0" w:color="auto"/>
                <w:left w:val="none" w:sz="0" w:space="0" w:color="auto"/>
                <w:bottom w:val="none" w:sz="0" w:space="0" w:color="auto"/>
                <w:right w:val="none" w:sz="0" w:space="0" w:color="auto"/>
              </w:divBdr>
            </w:div>
            <w:div w:id="742875416">
              <w:marLeft w:val="0"/>
              <w:marRight w:val="0"/>
              <w:marTop w:val="0"/>
              <w:marBottom w:val="0"/>
              <w:divBdr>
                <w:top w:val="none" w:sz="0" w:space="0" w:color="auto"/>
                <w:left w:val="none" w:sz="0" w:space="0" w:color="auto"/>
                <w:bottom w:val="none" w:sz="0" w:space="0" w:color="auto"/>
                <w:right w:val="none" w:sz="0" w:space="0" w:color="auto"/>
              </w:divBdr>
            </w:div>
            <w:div w:id="12205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74332">
      <w:bodyDiv w:val="1"/>
      <w:marLeft w:val="0"/>
      <w:marRight w:val="0"/>
      <w:marTop w:val="0"/>
      <w:marBottom w:val="0"/>
      <w:divBdr>
        <w:top w:val="none" w:sz="0" w:space="0" w:color="auto"/>
        <w:left w:val="none" w:sz="0" w:space="0" w:color="auto"/>
        <w:bottom w:val="none" w:sz="0" w:space="0" w:color="auto"/>
        <w:right w:val="none" w:sz="0" w:space="0" w:color="auto"/>
      </w:divBdr>
    </w:div>
    <w:div w:id="1754816463">
      <w:bodyDiv w:val="1"/>
      <w:marLeft w:val="0"/>
      <w:marRight w:val="0"/>
      <w:marTop w:val="0"/>
      <w:marBottom w:val="0"/>
      <w:divBdr>
        <w:top w:val="none" w:sz="0" w:space="0" w:color="auto"/>
        <w:left w:val="none" w:sz="0" w:space="0" w:color="auto"/>
        <w:bottom w:val="none" w:sz="0" w:space="0" w:color="auto"/>
        <w:right w:val="none" w:sz="0" w:space="0" w:color="auto"/>
      </w:divBdr>
      <w:divsChild>
        <w:div w:id="354693650">
          <w:marLeft w:val="0"/>
          <w:marRight w:val="0"/>
          <w:marTop w:val="0"/>
          <w:marBottom w:val="0"/>
          <w:divBdr>
            <w:top w:val="none" w:sz="0" w:space="0" w:color="auto"/>
            <w:left w:val="none" w:sz="0" w:space="0" w:color="auto"/>
            <w:bottom w:val="none" w:sz="0" w:space="0" w:color="auto"/>
            <w:right w:val="none" w:sz="0" w:space="0" w:color="auto"/>
          </w:divBdr>
        </w:div>
        <w:div w:id="501118402">
          <w:marLeft w:val="0"/>
          <w:marRight w:val="0"/>
          <w:marTop w:val="0"/>
          <w:marBottom w:val="0"/>
          <w:divBdr>
            <w:top w:val="none" w:sz="0" w:space="0" w:color="auto"/>
            <w:left w:val="none" w:sz="0" w:space="0" w:color="auto"/>
            <w:bottom w:val="none" w:sz="0" w:space="0" w:color="auto"/>
            <w:right w:val="none" w:sz="0" w:space="0" w:color="auto"/>
          </w:divBdr>
        </w:div>
        <w:div w:id="634026540">
          <w:marLeft w:val="0"/>
          <w:marRight w:val="0"/>
          <w:marTop w:val="0"/>
          <w:marBottom w:val="0"/>
          <w:divBdr>
            <w:top w:val="none" w:sz="0" w:space="0" w:color="auto"/>
            <w:left w:val="none" w:sz="0" w:space="0" w:color="auto"/>
            <w:bottom w:val="none" w:sz="0" w:space="0" w:color="auto"/>
            <w:right w:val="none" w:sz="0" w:space="0" w:color="auto"/>
          </w:divBdr>
        </w:div>
        <w:div w:id="793521859">
          <w:marLeft w:val="0"/>
          <w:marRight w:val="0"/>
          <w:marTop w:val="0"/>
          <w:marBottom w:val="0"/>
          <w:divBdr>
            <w:top w:val="none" w:sz="0" w:space="0" w:color="auto"/>
            <w:left w:val="none" w:sz="0" w:space="0" w:color="auto"/>
            <w:bottom w:val="none" w:sz="0" w:space="0" w:color="auto"/>
            <w:right w:val="none" w:sz="0" w:space="0" w:color="auto"/>
          </w:divBdr>
        </w:div>
        <w:div w:id="1261990147">
          <w:marLeft w:val="0"/>
          <w:marRight w:val="0"/>
          <w:marTop w:val="0"/>
          <w:marBottom w:val="0"/>
          <w:divBdr>
            <w:top w:val="none" w:sz="0" w:space="0" w:color="auto"/>
            <w:left w:val="none" w:sz="0" w:space="0" w:color="auto"/>
            <w:bottom w:val="none" w:sz="0" w:space="0" w:color="auto"/>
            <w:right w:val="none" w:sz="0" w:space="0" w:color="auto"/>
          </w:divBdr>
        </w:div>
      </w:divsChild>
    </w:div>
    <w:div w:id="1793665615">
      <w:bodyDiv w:val="1"/>
      <w:marLeft w:val="0"/>
      <w:marRight w:val="0"/>
      <w:marTop w:val="0"/>
      <w:marBottom w:val="0"/>
      <w:divBdr>
        <w:top w:val="none" w:sz="0" w:space="0" w:color="auto"/>
        <w:left w:val="none" w:sz="0" w:space="0" w:color="auto"/>
        <w:bottom w:val="none" w:sz="0" w:space="0" w:color="auto"/>
        <w:right w:val="none" w:sz="0" w:space="0" w:color="auto"/>
      </w:divBdr>
      <w:divsChild>
        <w:div w:id="112329538">
          <w:marLeft w:val="0"/>
          <w:marRight w:val="0"/>
          <w:marTop w:val="0"/>
          <w:marBottom w:val="0"/>
          <w:divBdr>
            <w:top w:val="none" w:sz="0" w:space="0" w:color="auto"/>
            <w:left w:val="none" w:sz="0" w:space="0" w:color="auto"/>
            <w:bottom w:val="none" w:sz="0" w:space="0" w:color="auto"/>
            <w:right w:val="none" w:sz="0" w:space="0" w:color="auto"/>
          </w:divBdr>
          <w:divsChild>
            <w:div w:id="122429864">
              <w:marLeft w:val="0"/>
              <w:marRight w:val="0"/>
              <w:marTop w:val="0"/>
              <w:marBottom w:val="0"/>
              <w:divBdr>
                <w:top w:val="none" w:sz="0" w:space="0" w:color="auto"/>
                <w:left w:val="none" w:sz="0" w:space="0" w:color="auto"/>
                <w:bottom w:val="none" w:sz="0" w:space="0" w:color="auto"/>
                <w:right w:val="none" w:sz="0" w:space="0" w:color="auto"/>
              </w:divBdr>
            </w:div>
            <w:div w:id="426073993">
              <w:marLeft w:val="0"/>
              <w:marRight w:val="0"/>
              <w:marTop w:val="0"/>
              <w:marBottom w:val="0"/>
              <w:divBdr>
                <w:top w:val="none" w:sz="0" w:space="0" w:color="auto"/>
                <w:left w:val="none" w:sz="0" w:space="0" w:color="auto"/>
                <w:bottom w:val="none" w:sz="0" w:space="0" w:color="auto"/>
                <w:right w:val="none" w:sz="0" w:space="0" w:color="auto"/>
              </w:divBdr>
            </w:div>
            <w:div w:id="969431613">
              <w:marLeft w:val="0"/>
              <w:marRight w:val="0"/>
              <w:marTop w:val="0"/>
              <w:marBottom w:val="0"/>
              <w:divBdr>
                <w:top w:val="none" w:sz="0" w:space="0" w:color="auto"/>
                <w:left w:val="none" w:sz="0" w:space="0" w:color="auto"/>
                <w:bottom w:val="none" w:sz="0" w:space="0" w:color="auto"/>
                <w:right w:val="none" w:sz="0" w:space="0" w:color="auto"/>
              </w:divBdr>
            </w:div>
            <w:div w:id="2040277342">
              <w:marLeft w:val="0"/>
              <w:marRight w:val="0"/>
              <w:marTop w:val="0"/>
              <w:marBottom w:val="0"/>
              <w:divBdr>
                <w:top w:val="none" w:sz="0" w:space="0" w:color="auto"/>
                <w:left w:val="none" w:sz="0" w:space="0" w:color="auto"/>
                <w:bottom w:val="none" w:sz="0" w:space="0" w:color="auto"/>
                <w:right w:val="none" w:sz="0" w:space="0" w:color="auto"/>
              </w:divBdr>
            </w:div>
            <w:div w:id="2142919106">
              <w:marLeft w:val="0"/>
              <w:marRight w:val="0"/>
              <w:marTop w:val="0"/>
              <w:marBottom w:val="0"/>
              <w:divBdr>
                <w:top w:val="none" w:sz="0" w:space="0" w:color="auto"/>
                <w:left w:val="none" w:sz="0" w:space="0" w:color="auto"/>
                <w:bottom w:val="none" w:sz="0" w:space="0" w:color="auto"/>
                <w:right w:val="none" w:sz="0" w:space="0" w:color="auto"/>
              </w:divBdr>
            </w:div>
          </w:divsChild>
        </w:div>
        <w:div w:id="169834868">
          <w:marLeft w:val="0"/>
          <w:marRight w:val="0"/>
          <w:marTop w:val="0"/>
          <w:marBottom w:val="0"/>
          <w:divBdr>
            <w:top w:val="none" w:sz="0" w:space="0" w:color="auto"/>
            <w:left w:val="none" w:sz="0" w:space="0" w:color="auto"/>
            <w:bottom w:val="none" w:sz="0" w:space="0" w:color="auto"/>
            <w:right w:val="none" w:sz="0" w:space="0" w:color="auto"/>
          </w:divBdr>
        </w:div>
        <w:div w:id="187722959">
          <w:marLeft w:val="0"/>
          <w:marRight w:val="0"/>
          <w:marTop w:val="0"/>
          <w:marBottom w:val="0"/>
          <w:divBdr>
            <w:top w:val="none" w:sz="0" w:space="0" w:color="auto"/>
            <w:left w:val="none" w:sz="0" w:space="0" w:color="auto"/>
            <w:bottom w:val="none" w:sz="0" w:space="0" w:color="auto"/>
            <w:right w:val="none" w:sz="0" w:space="0" w:color="auto"/>
          </w:divBdr>
          <w:divsChild>
            <w:div w:id="283661180">
              <w:marLeft w:val="0"/>
              <w:marRight w:val="0"/>
              <w:marTop w:val="0"/>
              <w:marBottom w:val="0"/>
              <w:divBdr>
                <w:top w:val="none" w:sz="0" w:space="0" w:color="auto"/>
                <w:left w:val="none" w:sz="0" w:space="0" w:color="auto"/>
                <w:bottom w:val="none" w:sz="0" w:space="0" w:color="auto"/>
                <w:right w:val="none" w:sz="0" w:space="0" w:color="auto"/>
              </w:divBdr>
            </w:div>
            <w:div w:id="463350664">
              <w:marLeft w:val="0"/>
              <w:marRight w:val="0"/>
              <w:marTop w:val="0"/>
              <w:marBottom w:val="0"/>
              <w:divBdr>
                <w:top w:val="none" w:sz="0" w:space="0" w:color="auto"/>
                <w:left w:val="none" w:sz="0" w:space="0" w:color="auto"/>
                <w:bottom w:val="none" w:sz="0" w:space="0" w:color="auto"/>
                <w:right w:val="none" w:sz="0" w:space="0" w:color="auto"/>
              </w:divBdr>
            </w:div>
            <w:div w:id="547762066">
              <w:marLeft w:val="0"/>
              <w:marRight w:val="0"/>
              <w:marTop w:val="0"/>
              <w:marBottom w:val="0"/>
              <w:divBdr>
                <w:top w:val="none" w:sz="0" w:space="0" w:color="auto"/>
                <w:left w:val="none" w:sz="0" w:space="0" w:color="auto"/>
                <w:bottom w:val="none" w:sz="0" w:space="0" w:color="auto"/>
                <w:right w:val="none" w:sz="0" w:space="0" w:color="auto"/>
              </w:divBdr>
            </w:div>
            <w:div w:id="1057817944">
              <w:marLeft w:val="0"/>
              <w:marRight w:val="0"/>
              <w:marTop w:val="0"/>
              <w:marBottom w:val="0"/>
              <w:divBdr>
                <w:top w:val="none" w:sz="0" w:space="0" w:color="auto"/>
                <w:left w:val="none" w:sz="0" w:space="0" w:color="auto"/>
                <w:bottom w:val="none" w:sz="0" w:space="0" w:color="auto"/>
                <w:right w:val="none" w:sz="0" w:space="0" w:color="auto"/>
              </w:divBdr>
            </w:div>
            <w:div w:id="1471634089">
              <w:marLeft w:val="0"/>
              <w:marRight w:val="0"/>
              <w:marTop w:val="0"/>
              <w:marBottom w:val="0"/>
              <w:divBdr>
                <w:top w:val="none" w:sz="0" w:space="0" w:color="auto"/>
                <w:left w:val="none" w:sz="0" w:space="0" w:color="auto"/>
                <w:bottom w:val="none" w:sz="0" w:space="0" w:color="auto"/>
                <w:right w:val="none" w:sz="0" w:space="0" w:color="auto"/>
              </w:divBdr>
            </w:div>
          </w:divsChild>
        </w:div>
        <w:div w:id="194270194">
          <w:marLeft w:val="0"/>
          <w:marRight w:val="0"/>
          <w:marTop w:val="0"/>
          <w:marBottom w:val="0"/>
          <w:divBdr>
            <w:top w:val="none" w:sz="0" w:space="0" w:color="auto"/>
            <w:left w:val="none" w:sz="0" w:space="0" w:color="auto"/>
            <w:bottom w:val="none" w:sz="0" w:space="0" w:color="auto"/>
            <w:right w:val="none" w:sz="0" w:space="0" w:color="auto"/>
          </w:divBdr>
          <w:divsChild>
            <w:div w:id="97337455">
              <w:marLeft w:val="0"/>
              <w:marRight w:val="0"/>
              <w:marTop w:val="0"/>
              <w:marBottom w:val="0"/>
              <w:divBdr>
                <w:top w:val="none" w:sz="0" w:space="0" w:color="auto"/>
                <w:left w:val="none" w:sz="0" w:space="0" w:color="auto"/>
                <w:bottom w:val="none" w:sz="0" w:space="0" w:color="auto"/>
                <w:right w:val="none" w:sz="0" w:space="0" w:color="auto"/>
              </w:divBdr>
            </w:div>
            <w:div w:id="627589980">
              <w:marLeft w:val="0"/>
              <w:marRight w:val="0"/>
              <w:marTop w:val="0"/>
              <w:marBottom w:val="0"/>
              <w:divBdr>
                <w:top w:val="none" w:sz="0" w:space="0" w:color="auto"/>
                <w:left w:val="none" w:sz="0" w:space="0" w:color="auto"/>
                <w:bottom w:val="none" w:sz="0" w:space="0" w:color="auto"/>
                <w:right w:val="none" w:sz="0" w:space="0" w:color="auto"/>
              </w:divBdr>
            </w:div>
            <w:div w:id="1416634007">
              <w:marLeft w:val="0"/>
              <w:marRight w:val="0"/>
              <w:marTop w:val="0"/>
              <w:marBottom w:val="0"/>
              <w:divBdr>
                <w:top w:val="none" w:sz="0" w:space="0" w:color="auto"/>
                <w:left w:val="none" w:sz="0" w:space="0" w:color="auto"/>
                <w:bottom w:val="none" w:sz="0" w:space="0" w:color="auto"/>
                <w:right w:val="none" w:sz="0" w:space="0" w:color="auto"/>
              </w:divBdr>
            </w:div>
            <w:div w:id="1876042211">
              <w:marLeft w:val="0"/>
              <w:marRight w:val="0"/>
              <w:marTop w:val="0"/>
              <w:marBottom w:val="0"/>
              <w:divBdr>
                <w:top w:val="none" w:sz="0" w:space="0" w:color="auto"/>
                <w:left w:val="none" w:sz="0" w:space="0" w:color="auto"/>
                <w:bottom w:val="none" w:sz="0" w:space="0" w:color="auto"/>
                <w:right w:val="none" w:sz="0" w:space="0" w:color="auto"/>
              </w:divBdr>
            </w:div>
            <w:div w:id="2086099772">
              <w:marLeft w:val="0"/>
              <w:marRight w:val="0"/>
              <w:marTop w:val="0"/>
              <w:marBottom w:val="0"/>
              <w:divBdr>
                <w:top w:val="none" w:sz="0" w:space="0" w:color="auto"/>
                <w:left w:val="none" w:sz="0" w:space="0" w:color="auto"/>
                <w:bottom w:val="none" w:sz="0" w:space="0" w:color="auto"/>
                <w:right w:val="none" w:sz="0" w:space="0" w:color="auto"/>
              </w:divBdr>
            </w:div>
          </w:divsChild>
        </w:div>
        <w:div w:id="221062593">
          <w:marLeft w:val="0"/>
          <w:marRight w:val="0"/>
          <w:marTop w:val="0"/>
          <w:marBottom w:val="0"/>
          <w:divBdr>
            <w:top w:val="none" w:sz="0" w:space="0" w:color="auto"/>
            <w:left w:val="none" w:sz="0" w:space="0" w:color="auto"/>
            <w:bottom w:val="none" w:sz="0" w:space="0" w:color="auto"/>
            <w:right w:val="none" w:sz="0" w:space="0" w:color="auto"/>
          </w:divBdr>
        </w:div>
        <w:div w:id="393163634">
          <w:marLeft w:val="0"/>
          <w:marRight w:val="0"/>
          <w:marTop w:val="0"/>
          <w:marBottom w:val="0"/>
          <w:divBdr>
            <w:top w:val="none" w:sz="0" w:space="0" w:color="auto"/>
            <w:left w:val="none" w:sz="0" w:space="0" w:color="auto"/>
            <w:bottom w:val="none" w:sz="0" w:space="0" w:color="auto"/>
            <w:right w:val="none" w:sz="0" w:space="0" w:color="auto"/>
          </w:divBdr>
        </w:div>
        <w:div w:id="605843415">
          <w:marLeft w:val="0"/>
          <w:marRight w:val="0"/>
          <w:marTop w:val="0"/>
          <w:marBottom w:val="0"/>
          <w:divBdr>
            <w:top w:val="none" w:sz="0" w:space="0" w:color="auto"/>
            <w:left w:val="none" w:sz="0" w:space="0" w:color="auto"/>
            <w:bottom w:val="none" w:sz="0" w:space="0" w:color="auto"/>
            <w:right w:val="none" w:sz="0" w:space="0" w:color="auto"/>
          </w:divBdr>
        </w:div>
        <w:div w:id="776367512">
          <w:marLeft w:val="0"/>
          <w:marRight w:val="0"/>
          <w:marTop w:val="0"/>
          <w:marBottom w:val="0"/>
          <w:divBdr>
            <w:top w:val="none" w:sz="0" w:space="0" w:color="auto"/>
            <w:left w:val="none" w:sz="0" w:space="0" w:color="auto"/>
            <w:bottom w:val="none" w:sz="0" w:space="0" w:color="auto"/>
            <w:right w:val="none" w:sz="0" w:space="0" w:color="auto"/>
          </w:divBdr>
          <w:divsChild>
            <w:div w:id="124348735">
              <w:marLeft w:val="0"/>
              <w:marRight w:val="0"/>
              <w:marTop w:val="0"/>
              <w:marBottom w:val="0"/>
              <w:divBdr>
                <w:top w:val="none" w:sz="0" w:space="0" w:color="auto"/>
                <w:left w:val="none" w:sz="0" w:space="0" w:color="auto"/>
                <w:bottom w:val="none" w:sz="0" w:space="0" w:color="auto"/>
                <w:right w:val="none" w:sz="0" w:space="0" w:color="auto"/>
              </w:divBdr>
            </w:div>
            <w:div w:id="398138078">
              <w:marLeft w:val="0"/>
              <w:marRight w:val="0"/>
              <w:marTop w:val="0"/>
              <w:marBottom w:val="0"/>
              <w:divBdr>
                <w:top w:val="none" w:sz="0" w:space="0" w:color="auto"/>
                <w:left w:val="none" w:sz="0" w:space="0" w:color="auto"/>
                <w:bottom w:val="none" w:sz="0" w:space="0" w:color="auto"/>
                <w:right w:val="none" w:sz="0" w:space="0" w:color="auto"/>
              </w:divBdr>
            </w:div>
            <w:div w:id="766342118">
              <w:marLeft w:val="0"/>
              <w:marRight w:val="0"/>
              <w:marTop w:val="0"/>
              <w:marBottom w:val="0"/>
              <w:divBdr>
                <w:top w:val="none" w:sz="0" w:space="0" w:color="auto"/>
                <w:left w:val="none" w:sz="0" w:space="0" w:color="auto"/>
                <w:bottom w:val="none" w:sz="0" w:space="0" w:color="auto"/>
                <w:right w:val="none" w:sz="0" w:space="0" w:color="auto"/>
              </w:divBdr>
            </w:div>
            <w:div w:id="1279876298">
              <w:marLeft w:val="0"/>
              <w:marRight w:val="0"/>
              <w:marTop w:val="0"/>
              <w:marBottom w:val="0"/>
              <w:divBdr>
                <w:top w:val="none" w:sz="0" w:space="0" w:color="auto"/>
                <w:left w:val="none" w:sz="0" w:space="0" w:color="auto"/>
                <w:bottom w:val="none" w:sz="0" w:space="0" w:color="auto"/>
                <w:right w:val="none" w:sz="0" w:space="0" w:color="auto"/>
              </w:divBdr>
            </w:div>
            <w:div w:id="1490171227">
              <w:marLeft w:val="0"/>
              <w:marRight w:val="0"/>
              <w:marTop w:val="0"/>
              <w:marBottom w:val="0"/>
              <w:divBdr>
                <w:top w:val="none" w:sz="0" w:space="0" w:color="auto"/>
                <w:left w:val="none" w:sz="0" w:space="0" w:color="auto"/>
                <w:bottom w:val="none" w:sz="0" w:space="0" w:color="auto"/>
                <w:right w:val="none" w:sz="0" w:space="0" w:color="auto"/>
              </w:divBdr>
            </w:div>
          </w:divsChild>
        </w:div>
        <w:div w:id="914050131">
          <w:marLeft w:val="0"/>
          <w:marRight w:val="0"/>
          <w:marTop w:val="0"/>
          <w:marBottom w:val="0"/>
          <w:divBdr>
            <w:top w:val="none" w:sz="0" w:space="0" w:color="auto"/>
            <w:left w:val="none" w:sz="0" w:space="0" w:color="auto"/>
            <w:bottom w:val="none" w:sz="0" w:space="0" w:color="auto"/>
            <w:right w:val="none" w:sz="0" w:space="0" w:color="auto"/>
          </w:divBdr>
        </w:div>
        <w:div w:id="919754793">
          <w:marLeft w:val="0"/>
          <w:marRight w:val="0"/>
          <w:marTop w:val="0"/>
          <w:marBottom w:val="0"/>
          <w:divBdr>
            <w:top w:val="none" w:sz="0" w:space="0" w:color="auto"/>
            <w:left w:val="none" w:sz="0" w:space="0" w:color="auto"/>
            <w:bottom w:val="none" w:sz="0" w:space="0" w:color="auto"/>
            <w:right w:val="none" w:sz="0" w:space="0" w:color="auto"/>
          </w:divBdr>
        </w:div>
        <w:div w:id="1098597393">
          <w:marLeft w:val="0"/>
          <w:marRight w:val="0"/>
          <w:marTop w:val="0"/>
          <w:marBottom w:val="0"/>
          <w:divBdr>
            <w:top w:val="none" w:sz="0" w:space="0" w:color="auto"/>
            <w:left w:val="none" w:sz="0" w:space="0" w:color="auto"/>
            <w:bottom w:val="none" w:sz="0" w:space="0" w:color="auto"/>
            <w:right w:val="none" w:sz="0" w:space="0" w:color="auto"/>
          </w:divBdr>
        </w:div>
        <w:div w:id="1107699047">
          <w:marLeft w:val="0"/>
          <w:marRight w:val="0"/>
          <w:marTop w:val="0"/>
          <w:marBottom w:val="0"/>
          <w:divBdr>
            <w:top w:val="none" w:sz="0" w:space="0" w:color="auto"/>
            <w:left w:val="none" w:sz="0" w:space="0" w:color="auto"/>
            <w:bottom w:val="none" w:sz="0" w:space="0" w:color="auto"/>
            <w:right w:val="none" w:sz="0" w:space="0" w:color="auto"/>
          </w:divBdr>
        </w:div>
        <w:div w:id="1235895534">
          <w:marLeft w:val="0"/>
          <w:marRight w:val="0"/>
          <w:marTop w:val="0"/>
          <w:marBottom w:val="0"/>
          <w:divBdr>
            <w:top w:val="none" w:sz="0" w:space="0" w:color="auto"/>
            <w:left w:val="none" w:sz="0" w:space="0" w:color="auto"/>
            <w:bottom w:val="none" w:sz="0" w:space="0" w:color="auto"/>
            <w:right w:val="none" w:sz="0" w:space="0" w:color="auto"/>
          </w:divBdr>
        </w:div>
        <w:div w:id="1334334035">
          <w:marLeft w:val="0"/>
          <w:marRight w:val="0"/>
          <w:marTop w:val="0"/>
          <w:marBottom w:val="0"/>
          <w:divBdr>
            <w:top w:val="none" w:sz="0" w:space="0" w:color="auto"/>
            <w:left w:val="none" w:sz="0" w:space="0" w:color="auto"/>
            <w:bottom w:val="none" w:sz="0" w:space="0" w:color="auto"/>
            <w:right w:val="none" w:sz="0" w:space="0" w:color="auto"/>
          </w:divBdr>
          <w:divsChild>
            <w:div w:id="231618478">
              <w:marLeft w:val="0"/>
              <w:marRight w:val="0"/>
              <w:marTop w:val="0"/>
              <w:marBottom w:val="0"/>
              <w:divBdr>
                <w:top w:val="none" w:sz="0" w:space="0" w:color="auto"/>
                <w:left w:val="none" w:sz="0" w:space="0" w:color="auto"/>
                <w:bottom w:val="none" w:sz="0" w:space="0" w:color="auto"/>
                <w:right w:val="none" w:sz="0" w:space="0" w:color="auto"/>
              </w:divBdr>
            </w:div>
            <w:div w:id="661355529">
              <w:marLeft w:val="0"/>
              <w:marRight w:val="0"/>
              <w:marTop w:val="0"/>
              <w:marBottom w:val="0"/>
              <w:divBdr>
                <w:top w:val="none" w:sz="0" w:space="0" w:color="auto"/>
                <w:left w:val="none" w:sz="0" w:space="0" w:color="auto"/>
                <w:bottom w:val="none" w:sz="0" w:space="0" w:color="auto"/>
                <w:right w:val="none" w:sz="0" w:space="0" w:color="auto"/>
              </w:divBdr>
            </w:div>
            <w:div w:id="1043554786">
              <w:marLeft w:val="0"/>
              <w:marRight w:val="0"/>
              <w:marTop w:val="0"/>
              <w:marBottom w:val="0"/>
              <w:divBdr>
                <w:top w:val="none" w:sz="0" w:space="0" w:color="auto"/>
                <w:left w:val="none" w:sz="0" w:space="0" w:color="auto"/>
                <w:bottom w:val="none" w:sz="0" w:space="0" w:color="auto"/>
                <w:right w:val="none" w:sz="0" w:space="0" w:color="auto"/>
              </w:divBdr>
            </w:div>
            <w:div w:id="1439181394">
              <w:marLeft w:val="0"/>
              <w:marRight w:val="0"/>
              <w:marTop w:val="0"/>
              <w:marBottom w:val="0"/>
              <w:divBdr>
                <w:top w:val="none" w:sz="0" w:space="0" w:color="auto"/>
                <w:left w:val="none" w:sz="0" w:space="0" w:color="auto"/>
                <w:bottom w:val="none" w:sz="0" w:space="0" w:color="auto"/>
                <w:right w:val="none" w:sz="0" w:space="0" w:color="auto"/>
              </w:divBdr>
            </w:div>
            <w:div w:id="1964648940">
              <w:marLeft w:val="0"/>
              <w:marRight w:val="0"/>
              <w:marTop w:val="0"/>
              <w:marBottom w:val="0"/>
              <w:divBdr>
                <w:top w:val="none" w:sz="0" w:space="0" w:color="auto"/>
                <w:left w:val="none" w:sz="0" w:space="0" w:color="auto"/>
                <w:bottom w:val="none" w:sz="0" w:space="0" w:color="auto"/>
                <w:right w:val="none" w:sz="0" w:space="0" w:color="auto"/>
              </w:divBdr>
            </w:div>
          </w:divsChild>
        </w:div>
        <w:div w:id="1399279489">
          <w:marLeft w:val="0"/>
          <w:marRight w:val="0"/>
          <w:marTop w:val="0"/>
          <w:marBottom w:val="0"/>
          <w:divBdr>
            <w:top w:val="none" w:sz="0" w:space="0" w:color="auto"/>
            <w:left w:val="none" w:sz="0" w:space="0" w:color="auto"/>
            <w:bottom w:val="none" w:sz="0" w:space="0" w:color="auto"/>
            <w:right w:val="none" w:sz="0" w:space="0" w:color="auto"/>
          </w:divBdr>
          <w:divsChild>
            <w:div w:id="206337925">
              <w:marLeft w:val="0"/>
              <w:marRight w:val="0"/>
              <w:marTop w:val="0"/>
              <w:marBottom w:val="0"/>
              <w:divBdr>
                <w:top w:val="none" w:sz="0" w:space="0" w:color="auto"/>
                <w:left w:val="none" w:sz="0" w:space="0" w:color="auto"/>
                <w:bottom w:val="none" w:sz="0" w:space="0" w:color="auto"/>
                <w:right w:val="none" w:sz="0" w:space="0" w:color="auto"/>
              </w:divBdr>
            </w:div>
            <w:div w:id="272246108">
              <w:marLeft w:val="0"/>
              <w:marRight w:val="0"/>
              <w:marTop w:val="0"/>
              <w:marBottom w:val="0"/>
              <w:divBdr>
                <w:top w:val="none" w:sz="0" w:space="0" w:color="auto"/>
                <w:left w:val="none" w:sz="0" w:space="0" w:color="auto"/>
                <w:bottom w:val="none" w:sz="0" w:space="0" w:color="auto"/>
                <w:right w:val="none" w:sz="0" w:space="0" w:color="auto"/>
              </w:divBdr>
            </w:div>
            <w:div w:id="951594882">
              <w:marLeft w:val="0"/>
              <w:marRight w:val="0"/>
              <w:marTop w:val="0"/>
              <w:marBottom w:val="0"/>
              <w:divBdr>
                <w:top w:val="none" w:sz="0" w:space="0" w:color="auto"/>
                <w:left w:val="none" w:sz="0" w:space="0" w:color="auto"/>
                <w:bottom w:val="none" w:sz="0" w:space="0" w:color="auto"/>
                <w:right w:val="none" w:sz="0" w:space="0" w:color="auto"/>
              </w:divBdr>
            </w:div>
            <w:div w:id="1284535054">
              <w:marLeft w:val="0"/>
              <w:marRight w:val="0"/>
              <w:marTop w:val="0"/>
              <w:marBottom w:val="0"/>
              <w:divBdr>
                <w:top w:val="none" w:sz="0" w:space="0" w:color="auto"/>
                <w:left w:val="none" w:sz="0" w:space="0" w:color="auto"/>
                <w:bottom w:val="none" w:sz="0" w:space="0" w:color="auto"/>
                <w:right w:val="none" w:sz="0" w:space="0" w:color="auto"/>
              </w:divBdr>
            </w:div>
            <w:div w:id="1858234050">
              <w:marLeft w:val="0"/>
              <w:marRight w:val="0"/>
              <w:marTop w:val="0"/>
              <w:marBottom w:val="0"/>
              <w:divBdr>
                <w:top w:val="none" w:sz="0" w:space="0" w:color="auto"/>
                <w:left w:val="none" w:sz="0" w:space="0" w:color="auto"/>
                <w:bottom w:val="none" w:sz="0" w:space="0" w:color="auto"/>
                <w:right w:val="none" w:sz="0" w:space="0" w:color="auto"/>
              </w:divBdr>
            </w:div>
          </w:divsChild>
        </w:div>
        <w:div w:id="1502311016">
          <w:marLeft w:val="0"/>
          <w:marRight w:val="0"/>
          <w:marTop w:val="0"/>
          <w:marBottom w:val="0"/>
          <w:divBdr>
            <w:top w:val="none" w:sz="0" w:space="0" w:color="auto"/>
            <w:left w:val="none" w:sz="0" w:space="0" w:color="auto"/>
            <w:bottom w:val="none" w:sz="0" w:space="0" w:color="auto"/>
            <w:right w:val="none" w:sz="0" w:space="0" w:color="auto"/>
          </w:divBdr>
        </w:div>
        <w:div w:id="1669597596">
          <w:marLeft w:val="0"/>
          <w:marRight w:val="0"/>
          <w:marTop w:val="0"/>
          <w:marBottom w:val="0"/>
          <w:divBdr>
            <w:top w:val="none" w:sz="0" w:space="0" w:color="auto"/>
            <w:left w:val="none" w:sz="0" w:space="0" w:color="auto"/>
            <w:bottom w:val="none" w:sz="0" w:space="0" w:color="auto"/>
            <w:right w:val="none" w:sz="0" w:space="0" w:color="auto"/>
          </w:divBdr>
        </w:div>
      </w:divsChild>
    </w:div>
    <w:div w:id="1808813180">
      <w:bodyDiv w:val="1"/>
      <w:marLeft w:val="0"/>
      <w:marRight w:val="0"/>
      <w:marTop w:val="0"/>
      <w:marBottom w:val="0"/>
      <w:divBdr>
        <w:top w:val="none" w:sz="0" w:space="0" w:color="auto"/>
        <w:left w:val="none" w:sz="0" w:space="0" w:color="auto"/>
        <w:bottom w:val="none" w:sz="0" w:space="0" w:color="auto"/>
        <w:right w:val="none" w:sz="0" w:space="0" w:color="auto"/>
      </w:divBdr>
    </w:div>
    <w:div w:id="1842041206">
      <w:bodyDiv w:val="1"/>
      <w:marLeft w:val="0"/>
      <w:marRight w:val="0"/>
      <w:marTop w:val="0"/>
      <w:marBottom w:val="0"/>
      <w:divBdr>
        <w:top w:val="none" w:sz="0" w:space="0" w:color="auto"/>
        <w:left w:val="none" w:sz="0" w:space="0" w:color="auto"/>
        <w:bottom w:val="none" w:sz="0" w:space="0" w:color="auto"/>
        <w:right w:val="none" w:sz="0" w:space="0" w:color="auto"/>
      </w:divBdr>
    </w:div>
    <w:div w:id="1900167365">
      <w:bodyDiv w:val="1"/>
      <w:marLeft w:val="0"/>
      <w:marRight w:val="0"/>
      <w:marTop w:val="0"/>
      <w:marBottom w:val="0"/>
      <w:divBdr>
        <w:top w:val="none" w:sz="0" w:space="0" w:color="auto"/>
        <w:left w:val="none" w:sz="0" w:space="0" w:color="auto"/>
        <w:bottom w:val="none" w:sz="0" w:space="0" w:color="auto"/>
        <w:right w:val="none" w:sz="0" w:space="0" w:color="auto"/>
      </w:divBdr>
    </w:div>
    <w:div w:id="1960454412">
      <w:bodyDiv w:val="1"/>
      <w:marLeft w:val="0"/>
      <w:marRight w:val="0"/>
      <w:marTop w:val="0"/>
      <w:marBottom w:val="0"/>
      <w:divBdr>
        <w:top w:val="none" w:sz="0" w:space="0" w:color="auto"/>
        <w:left w:val="none" w:sz="0" w:space="0" w:color="auto"/>
        <w:bottom w:val="none" w:sz="0" w:space="0" w:color="auto"/>
        <w:right w:val="none" w:sz="0" w:space="0" w:color="auto"/>
      </w:divBdr>
    </w:div>
    <w:div w:id="2133328020">
      <w:bodyDiv w:val="1"/>
      <w:marLeft w:val="0"/>
      <w:marRight w:val="0"/>
      <w:marTop w:val="0"/>
      <w:marBottom w:val="0"/>
      <w:divBdr>
        <w:top w:val="none" w:sz="0" w:space="0" w:color="auto"/>
        <w:left w:val="none" w:sz="0" w:space="0" w:color="auto"/>
        <w:bottom w:val="none" w:sz="0" w:space="0" w:color="auto"/>
        <w:right w:val="none" w:sz="0" w:space="0" w:color="auto"/>
      </w:divBdr>
    </w:div>
    <w:div w:id="2143574749">
      <w:bodyDiv w:val="1"/>
      <w:marLeft w:val="0"/>
      <w:marRight w:val="0"/>
      <w:marTop w:val="0"/>
      <w:marBottom w:val="0"/>
      <w:divBdr>
        <w:top w:val="none" w:sz="0" w:space="0" w:color="auto"/>
        <w:left w:val="none" w:sz="0" w:space="0" w:color="auto"/>
        <w:bottom w:val="none" w:sz="0" w:space="0" w:color="auto"/>
        <w:right w:val="none" w:sz="0" w:space="0" w:color="auto"/>
      </w:divBdr>
      <w:divsChild>
        <w:div w:id="5059088">
          <w:marLeft w:val="0"/>
          <w:marRight w:val="0"/>
          <w:marTop w:val="0"/>
          <w:marBottom w:val="0"/>
          <w:divBdr>
            <w:top w:val="none" w:sz="0" w:space="0" w:color="auto"/>
            <w:left w:val="none" w:sz="0" w:space="0" w:color="auto"/>
            <w:bottom w:val="none" w:sz="0" w:space="0" w:color="auto"/>
            <w:right w:val="none" w:sz="0" w:space="0" w:color="auto"/>
          </w:divBdr>
        </w:div>
        <w:div w:id="22827309">
          <w:marLeft w:val="0"/>
          <w:marRight w:val="0"/>
          <w:marTop w:val="0"/>
          <w:marBottom w:val="0"/>
          <w:divBdr>
            <w:top w:val="none" w:sz="0" w:space="0" w:color="auto"/>
            <w:left w:val="none" w:sz="0" w:space="0" w:color="auto"/>
            <w:bottom w:val="none" w:sz="0" w:space="0" w:color="auto"/>
            <w:right w:val="none" w:sz="0" w:space="0" w:color="auto"/>
          </w:divBdr>
        </w:div>
        <w:div w:id="76446359">
          <w:marLeft w:val="0"/>
          <w:marRight w:val="0"/>
          <w:marTop w:val="0"/>
          <w:marBottom w:val="0"/>
          <w:divBdr>
            <w:top w:val="none" w:sz="0" w:space="0" w:color="auto"/>
            <w:left w:val="none" w:sz="0" w:space="0" w:color="auto"/>
            <w:bottom w:val="none" w:sz="0" w:space="0" w:color="auto"/>
            <w:right w:val="none" w:sz="0" w:space="0" w:color="auto"/>
          </w:divBdr>
        </w:div>
        <w:div w:id="76560793">
          <w:marLeft w:val="0"/>
          <w:marRight w:val="0"/>
          <w:marTop w:val="0"/>
          <w:marBottom w:val="0"/>
          <w:divBdr>
            <w:top w:val="none" w:sz="0" w:space="0" w:color="auto"/>
            <w:left w:val="none" w:sz="0" w:space="0" w:color="auto"/>
            <w:bottom w:val="none" w:sz="0" w:space="0" w:color="auto"/>
            <w:right w:val="none" w:sz="0" w:space="0" w:color="auto"/>
          </w:divBdr>
        </w:div>
        <w:div w:id="81689326">
          <w:marLeft w:val="0"/>
          <w:marRight w:val="0"/>
          <w:marTop w:val="0"/>
          <w:marBottom w:val="0"/>
          <w:divBdr>
            <w:top w:val="none" w:sz="0" w:space="0" w:color="auto"/>
            <w:left w:val="none" w:sz="0" w:space="0" w:color="auto"/>
            <w:bottom w:val="none" w:sz="0" w:space="0" w:color="auto"/>
            <w:right w:val="none" w:sz="0" w:space="0" w:color="auto"/>
          </w:divBdr>
        </w:div>
        <w:div w:id="98723466">
          <w:marLeft w:val="0"/>
          <w:marRight w:val="0"/>
          <w:marTop w:val="0"/>
          <w:marBottom w:val="0"/>
          <w:divBdr>
            <w:top w:val="none" w:sz="0" w:space="0" w:color="auto"/>
            <w:left w:val="none" w:sz="0" w:space="0" w:color="auto"/>
            <w:bottom w:val="none" w:sz="0" w:space="0" w:color="auto"/>
            <w:right w:val="none" w:sz="0" w:space="0" w:color="auto"/>
          </w:divBdr>
        </w:div>
        <w:div w:id="99880883">
          <w:marLeft w:val="0"/>
          <w:marRight w:val="0"/>
          <w:marTop w:val="0"/>
          <w:marBottom w:val="0"/>
          <w:divBdr>
            <w:top w:val="none" w:sz="0" w:space="0" w:color="auto"/>
            <w:left w:val="none" w:sz="0" w:space="0" w:color="auto"/>
            <w:bottom w:val="none" w:sz="0" w:space="0" w:color="auto"/>
            <w:right w:val="none" w:sz="0" w:space="0" w:color="auto"/>
          </w:divBdr>
        </w:div>
        <w:div w:id="155461857">
          <w:marLeft w:val="0"/>
          <w:marRight w:val="0"/>
          <w:marTop w:val="0"/>
          <w:marBottom w:val="0"/>
          <w:divBdr>
            <w:top w:val="none" w:sz="0" w:space="0" w:color="auto"/>
            <w:left w:val="none" w:sz="0" w:space="0" w:color="auto"/>
            <w:bottom w:val="none" w:sz="0" w:space="0" w:color="auto"/>
            <w:right w:val="none" w:sz="0" w:space="0" w:color="auto"/>
          </w:divBdr>
        </w:div>
        <w:div w:id="166941408">
          <w:marLeft w:val="0"/>
          <w:marRight w:val="0"/>
          <w:marTop w:val="0"/>
          <w:marBottom w:val="0"/>
          <w:divBdr>
            <w:top w:val="none" w:sz="0" w:space="0" w:color="auto"/>
            <w:left w:val="none" w:sz="0" w:space="0" w:color="auto"/>
            <w:bottom w:val="none" w:sz="0" w:space="0" w:color="auto"/>
            <w:right w:val="none" w:sz="0" w:space="0" w:color="auto"/>
          </w:divBdr>
        </w:div>
        <w:div w:id="168714128">
          <w:marLeft w:val="0"/>
          <w:marRight w:val="0"/>
          <w:marTop w:val="0"/>
          <w:marBottom w:val="0"/>
          <w:divBdr>
            <w:top w:val="none" w:sz="0" w:space="0" w:color="auto"/>
            <w:left w:val="none" w:sz="0" w:space="0" w:color="auto"/>
            <w:bottom w:val="none" w:sz="0" w:space="0" w:color="auto"/>
            <w:right w:val="none" w:sz="0" w:space="0" w:color="auto"/>
          </w:divBdr>
        </w:div>
        <w:div w:id="199168934">
          <w:marLeft w:val="0"/>
          <w:marRight w:val="0"/>
          <w:marTop w:val="0"/>
          <w:marBottom w:val="0"/>
          <w:divBdr>
            <w:top w:val="none" w:sz="0" w:space="0" w:color="auto"/>
            <w:left w:val="none" w:sz="0" w:space="0" w:color="auto"/>
            <w:bottom w:val="none" w:sz="0" w:space="0" w:color="auto"/>
            <w:right w:val="none" w:sz="0" w:space="0" w:color="auto"/>
          </w:divBdr>
        </w:div>
        <w:div w:id="234050274">
          <w:marLeft w:val="0"/>
          <w:marRight w:val="0"/>
          <w:marTop w:val="0"/>
          <w:marBottom w:val="0"/>
          <w:divBdr>
            <w:top w:val="none" w:sz="0" w:space="0" w:color="auto"/>
            <w:left w:val="none" w:sz="0" w:space="0" w:color="auto"/>
            <w:bottom w:val="none" w:sz="0" w:space="0" w:color="auto"/>
            <w:right w:val="none" w:sz="0" w:space="0" w:color="auto"/>
          </w:divBdr>
        </w:div>
        <w:div w:id="263005333">
          <w:marLeft w:val="0"/>
          <w:marRight w:val="0"/>
          <w:marTop w:val="0"/>
          <w:marBottom w:val="0"/>
          <w:divBdr>
            <w:top w:val="none" w:sz="0" w:space="0" w:color="auto"/>
            <w:left w:val="none" w:sz="0" w:space="0" w:color="auto"/>
            <w:bottom w:val="none" w:sz="0" w:space="0" w:color="auto"/>
            <w:right w:val="none" w:sz="0" w:space="0" w:color="auto"/>
          </w:divBdr>
        </w:div>
        <w:div w:id="289750824">
          <w:marLeft w:val="0"/>
          <w:marRight w:val="0"/>
          <w:marTop w:val="0"/>
          <w:marBottom w:val="0"/>
          <w:divBdr>
            <w:top w:val="none" w:sz="0" w:space="0" w:color="auto"/>
            <w:left w:val="none" w:sz="0" w:space="0" w:color="auto"/>
            <w:bottom w:val="none" w:sz="0" w:space="0" w:color="auto"/>
            <w:right w:val="none" w:sz="0" w:space="0" w:color="auto"/>
          </w:divBdr>
        </w:div>
        <w:div w:id="298414731">
          <w:marLeft w:val="0"/>
          <w:marRight w:val="0"/>
          <w:marTop w:val="0"/>
          <w:marBottom w:val="0"/>
          <w:divBdr>
            <w:top w:val="none" w:sz="0" w:space="0" w:color="auto"/>
            <w:left w:val="none" w:sz="0" w:space="0" w:color="auto"/>
            <w:bottom w:val="none" w:sz="0" w:space="0" w:color="auto"/>
            <w:right w:val="none" w:sz="0" w:space="0" w:color="auto"/>
          </w:divBdr>
          <w:divsChild>
            <w:div w:id="1025180765">
              <w:marLeft w:val="0"/>
              <w:marRight w:val="0"/>
              <w:marTop w:val="0"/>
              <w:marBottom w:val="0"/>
              <w:divBdr>
                <w:top w:val="none" w:sz="0" w:space="0" w:color="auto"/>
                <w:left w:val="none" w:sz="0" w:space="0" w:color="auto"/>
                <w:bottom w:val="none" w:sz="0" w:space="0" w:color="auto"/>
                <w:right w:val="none" w:sz="0" w:space="0" w:color="auto"/>
              </w:divBdr>
            </w:div>
            <w:div w:id="1617250944">
              <w:marLeft w:val="0"/>
              <w:marRight w:val="0"/>
              <w:marTop w:val="0"/>
              <w:marBottom w:val="0"/>
              <w:divBdr>
                <w:top w:val="none" w:sz="0" w:space="0" w:color="auto"/>
                <w:left w:val="none" w:sz="0" w:space="0" w:color="auto"/>
                <w:bottom w:val="none" w:sz="0" w:space="0" w:color="auto"/>
                <w:right w:val="none" w:sz="0" w:space="0" w:color="auto"/>
              </w:divBdr>
            </w:div>
            <w:div w:id="1647010332">
              <w:marLeft w:val="0"/>
              <w:marRight w:val="0"/>
              <w:marTop w:val="0"/>
              <w:marBottom w:val="0"/>
              <w:divBdr>
                <w:top w:val="none" w:sz="0" w:space="0" w:color="auto"/>
                <w:left w:val="none" w:sz="0" w:space="0" w:color="auto"/>
                <w:bottom w:val="none" w:sz="0" w:space="0" w:color="auto"/>
                <w:right w:val="none" w:sz="0" w:space="0" w:color="auto"/>
              </w:divBdr>
            </w:div>
            <w:div w:id="1675067054">
              <w:marLeft w:val="0"/>
              <w:marRight w:val="0"/>
              <w:marTop w:val="0"/>
              <w:marBottom w:val="0"/>
              <w:divBdr>
                <w:top w:val="none" w:sz="0" w:space="0" w:color="auto"/>
                <w:left w:val="none" w:sz="0" w:space="0" w:color="auto"/>
                <w:bottom w:val="none" w:sz="0" w:space="0" w:color="auto"/>
                <w:right w:val="none" w:sz="0" w:space="0" w:color="auto"/>
              </w:divBdr>
            </w:div>
            <w:div w:id="1984850481">
              <w:marLeft w:val="0"/>
              <w:marRight w:val="0"/>
              <w:marTop w:val="0"/>
              <w:marBottom w:val="0"/>
              <w:divBdr>
                <w:top w:val="none" w:sz="0" w:space="0" w:color="auto"/>
                <w:left w:val="none" w:sz="0" w:space="0" w:color="auto"/>
                <w:bottom w:val="none" w:sz="0" w:space="0" w:color="auto"/>
                <w:right w:val="none" w:sz="0" w:space="0" w:color="auto"/>
              </w:divBdr>
            </w:div>
          </w:divsChild>
        </w:div>
        <w:div w:id="348601510">
          <w:marLeft w:val="0"/>
          <w:marRight w:val="0"/>
          <w:marTop w:val="0"/>
          <w:marBottom w:val="0"/>
          <w:divBdr>
            <w:top w:val="none" w:sz="0" w:space="0" w:color="auto"/>
            <w:left w:val="none" w:sz="0" w:space="0" w:color="auto"/>
            <w:bottom w:val="none" w:sz="0" w:space="0" w:color="auto"/>
            <w:right w:val="none" w:sz="0" w:space="0" w:color="auto"/>
          </w:divBdr>
        </w:div>
        <w:div w:id="386730467">
          <w:marLeft w:val="0"/>
          <w:marRight w:val="0"/>
          <w:marTop w:val="0"/>
          <w:marBottom w:val="0"/>
          <w:divBdr>
            <w:top w:val="none" w:sz="0" w:space="0" w:color="auto"/>
            <w:left w:val="none" w:sz="0" w:space="0" w:color="auto"/>
            <w:bottom w:val="none" w:sz="0" w:space="0" w:color="auto"/>
            <w:right w:val="none" w:sz="0" w:space="0" w:color="auto"/>
          </w:divBdr>
        </w:div>
        <w:div w:id="416680868">
          <w:marLeft w:val="0"/>
          <w:marRight w:val="0"/>
          <w:marTop w:val="0"/>
          <w:marBottom w:val="0"/>
          <w:divBdr>
            <w:top w:val="none" w:sz="0" w:space="0" w:color="auto"/>
            <w:left w:val="none" w:sz="0" w:space="0" w:color="auto"/>
            <w:bottom w:val="none" w:sz="0" w:space="0" w:color="auto"/>
            <w:right w:val="none" w:sz="0" w:space="0" w:color="auto"/>
          </w:divBdr>
        </w:div>
        <w:div w:id="423961630">
          <w:marLeft w:val="0"/>
          <w:marRight w:val="0"/>
          <w:marTop w:val="0"/>
          <w:marBottom w:val="0"/>
          <w:divBdr>
            <w:top w:val="none" w:sz="0" w:space="0" w:color="auto"/>
            <w:left w:val="none" w:sz="0" w:space="0" w:color="auto"/>
            <w:bottom w:val="none" w:sz="0" w:space="0" w:color="auto"/>
            <w:right w:val="none" w:sz="0" w:space="0" w:color="auto"/>
          </w:divBdr>
          <w:divsChild>
            <w:div w:id="1234118636">
              <w:marLeft w:val="-75"/>
              <w:marRight w:val="0"/>
              <w:marTop w:val="30"/>
              <w:marBottom w:val="30"/>
              <w:divBdr>
                <w:top w:val="none" w:sz="0" w:space="0" w:color="auto"/>
                <w:left w:val="none" w:sz="0" w:space="0" w:color="auto"/>
                <w:bottom w:val="none" w:sz="0" w:space="0" w:color="auto"/>
                <w:right w:val="none" w:sz="0" w:space="0" w:color="auto"/>
              </w:divBdr>
              <w:divsChild>
                <w:div w:id="34082622">
                  <w:marLeft w:val="0"/>
                  <w:marRight w:val="0"/>
                  <w:marTop w:val="0"/>
                  <w:marBottom w:val="0"/>
                  <w:divBdr>
                    <w:top w:val="none" w:sz="0" w:space="0" w:color="auto"/>
                    <w:left w:val="none" w:sz="0" w:space="0" w:color="auto"/>
                    <w:bottom w:val="none" w:sz="0" w:space="0" w:color="auto"/>
                    <w:right w:val="none" w:sz="0" w:space="0" w:color="auto"/>
                  </w:divBdr>
                  <w:divsChild>
                    <w:div w:id="1251545946">
                      <w:marLeft w:val="0"/>
                      <w:marRight w:val="0"/>
                      <w:marTop w:val="0"/>
                      <w:marBottom w:val="0"/>
                      <w:divBdr>
                        <w:top w:val="none" w:sz="0" w:space="0" w:color="auto"/>
                        <w:left w:val="none" w:sz="0" w:space="0" w:color="auto"/>
                        <w:bottom w:val="none" w:sz="0" w:space="0" w:color="auto"/>
                        <w:right w:val="none" w:sz="0" w:space="0" w:color="auto"/>
                      </w:divBdr>
                    </w:div>
                  </w:divsChild>
                </w:div>
                <w:div w:id="74323044">
                  <w:marLeft w:val="0"/>
                  <w:marRight w:val="0"/>
                  <w:marTop w:val="0"/>
                  <w:marBottom w:val="0"/>
                  <w:divBdr>
                    <w:top w:val="none" w:sz="0" w:space="0" w:color="auto"/>
                    <w:left w:val="none" w:sz="0" w:space="0" w:color="auto"/>
                    <w:bottom w:val="none" w:sz="0" w:space="0" w:color="auto"/>
                    <w:right w:val="none" w:sz="0" w:space="0" w:color="auto"/>
                  </w:divBdr>
                  <w:divsChild>
                    <w:div w:id="1388186101">
                      <w:marLeft w:val="0"/>
                      <w:marRight w:val="0"/>
                      <w:marTop w:val="0"/>
                      <w:marBottom w:val="0"/>
                      <w:divBdr>
                        <w:top w:val="none" w:sz="0" w:space="0" w:color="auto"/>
                        <w:left w:val="none" w:sz="0" w:space="0" w:color="auto"/>
                        <w:bottom w:val="none" w:sz="0" w:space="0" w:color="auto"/>
                        <w:right w:val="none" w:sz="0" w:space="0" w:color="auto"/>
                      </w:divBdr>
                    </w:div>
                  </w:divsChild>
                </w:div>
                <w:div w:id="158422590">
                  <w:marLeft w:val="0"/>
                  <w:marRight w:val="0"/>
                  <w:marTop w:val="0"/>
                  <w:marBottom w:val="0"/>
                  <w:divBdr>
                    <w:top w:val="none" w:sz="0" w:space="0" w:color="auto"/>
                    <w:left w:val="none" w:sz="0" w:space="0" w:color="auto"/>
                    <w:bottom w:val="none" w:sz="0" w:space="0" w:color="auto"/>
                    <w:right w:val="none" w:sz="0" w:space="0" w:color="auto"/>
                  </w:divBdr>
                  <w:divsChild>
                    <w:div w:id="827596842">
                      <w:marLeft w:val="0"/>
                      <w:marRight w:val="0"/>
                      <w:marTop w:val="0"/>
                      <w:marBottom w:val="0"/>
                      <w:divBdr>
                        <w:top w:val="none" w:sz="0" w:space="0" w:color="auto"/>
                        <w:left w:val="none" w:sz="0" w:space="0" w:color="auto"/>
                        <w:bottom w:val="none" w:sz="0" w:space="0" w:color="auto"/>
                        <w:right w:val="none" w:sz="0" w:space="0" w:color="auto"/>
                      </w:divBdr>
                    </w:div>
                  </w:divsChild>
                </w:div>
                <w:div w:id="161940934">
                  <w:marLeft w:val="0"/>
                  <w:marRight w:val="0"/>
                  <w:marTop w:val="0"/>
                  <w:marBottom w:val="0"/>
                  <w:divBdr>
                    <w:top w:val="none" w:sz="0" w:space="0" w:color="auto"/>
                    <w:left w:val="none" w:sz="0" w:space="0" w:color="auto"/>
                    <w:bottom w:val="none" w:sz="0" w:space="0" w:color="auto"/>
                    <w:right w:val="none" w:sz="0" w:space="0" w:color="auto"/>
                  </w:divBdr>
                  <w:divsChild>
                    <w:div w:id="264653853">
                      <w:marLeft w:val="0"/>
                      <w:marRight w:val="0"/>
                      <w:marTop w:val="0"/>
                      <w:marBottom w:val="0"/>
                      <w:divBdr>
                        <w:top w:val="none" w:sz="0" w:space="0" w:color="auto"/>
                        <w:left w:val="none" w:sz="0" w:space="0" w:color="auto"/>
                        <w:bottom w:val="none" w:sz="0" w:space="0" w:color="auto"/>
                        <w:right w:val="none" w:sz="0" w:space="0" w:color="auto"/>
                      </w:divBdr>
                    </w:div>
                  </w:divsChild>
                </w:div>
                <w:div w:id="247425102">
                  <w:marLeft w:val="0"/>
                  <w:marRight w:val="0"/>
                  <w:marTop w:val="0"/>
                  <w:marBottom w:val="0"/>
                  <w:divBdr>
                    <w:top w:val="none" w:sz="0" w:space="0" w:color="auto"/>
                    <w:left w:val="none" w:sz="0" w:space="0" w:color="auto"/>
                    <w:bottom w:val="none" w:sz="0" w:space="0" w:color="auto"/>
                    <w:right w:val="none" w:sz="0" w:space="0" w:color="auto"/>
                  </w:divBdr>
                  <w:divsChild>
                    <w:div w:id="1079445281">
                      <w:marLeft w:val="0"/>
                      <w:marRight w:val="0"/>
                      <w:marTop w:val="0"/>
                      <w:marBottom w:val="0"/>
                      <w:divBdr>
                        <w:top w:val="none" w:sz="0" w:space="0" w:color="auto"/>
                        <w:left w:val="none" w:sz="0" w:space="0" w:color="auto"/>
                        <w:bottom w:val="none" w:sz="0" w:space="0" w:color="auto"/>
                        <w:right w:val="none" w:sz="0" w:space="0" w:color="auto"/>
                      </w:divBdr>
                    </w:div>
                  </w:divsChild>
                </w:div>
                <w:div w:id="282426325">
                  <w:marLeft w:val="0"/>
                  <w:marRight w:val="0"/>
                  <w:marTop w:val="0"/>
                  <w:marBottom w:val="0"/>
                  <w:divBdr>
                    <w:top w:val="none" w:sz="0" w:space="0" w:color="auto"/>
                    <w:left w:val="none" w:sz="0" w:space="0" w:color="auto"/>
                    <w:bottom w:val="none" w:sz="0" w:space="0" w:color="auto"/>
                    <w:right w:val="none" w:sz="0" w:space="0" w:color="auto"/>
                  </w:divBdr>
                  <w:divsChild>
                    <w:div w:id="1202666687">
                      <w:marLeft w:val="0"/>
                      <w:marRight w:val="0"/>
                      <w:marTop w:val="0"/>
                      <w:marBottom w:val="0"/>
                      <w:divBdr>
                        <w:top w:val="none" w:sz="0" w:space="0" w:color="auto"/>
                        <w:left w:val="none" w:sz="0" w:space="0" w:color="auto"/>
                        <w:bottom w:val="none" w:sz="0" w:space="0" w:color="auto"/>
                        <w:right w:val="none" w:sz="0" w:space="0" w:color="auto"/>
                      </w:divBdr>
                    </w:div>
                  </w:divsChild>
                </w:div>
                <w:div w:id="374433181">
                  <w:marLeft w:val="0"/>
                  <w:marRight w:val="0"/>
                  <w:marTop w:val="0"/>
                  <w:marBottom w:val="0"/>
                  <w:divBdr>
                    <w:top w:val="none" w:sz="0" w:space="0" w:color="auto"/>
                    <w:left w:val="none" w:sz="0" w:space="0" w:color="auto"/>
                    <w:bottom w:val="none" w:sz="0" w:space="0" w:color="auto"/>
                    <w:right w:val="none" w:sz="0" w:space="0" w:color="auto"/>
                  </w:divBdr>
                  <w:divsChild>
                    <w:div w:id="624697844">
                      <w:marLeft w:val="0"/>
                      <w:marRight w:val="0"/>
                      <w:marTop w:val="0"/>
                      <w:marBottom w:val="0"/>
                      <w:divBdr>
                        <w:top w:val="none" w:sz="0" w:space="0" w:color="auto"/>
                        <w:left w:val="none" w:sz="0" w:space="0" w:color="auto"/>
                        <w:bottom w:val="none" w:sz="0" w:space="0" w:color="auto"/>
                        <w:right w:val="none" w:sz="0" w:space="0" w:color="auto"/>
                      </w:divBdr>
                    </w:div>
                  </w:divsChild>
                </w:div>
                <w:div w:id="380252311">
                  <w:marLeft w:val="0"/>
                  <w:marRight w:val="0"/>
                  <w:marTop w:val="0"/>
                  <w:marBottom w:val="0"/>
                  <w:divBdr>
                    <w:top w:val="none" w:sz="0" w:space="0" w:color="auto"/>
                    <w:left w:val="none" w:sz="0" w:space="0" w:color="auto"/>
                    <w:bottom w:val="none" w:sz="0" w:space="0" w:color="auto"/>
                    <w:right w:val="none" w:sz="0" w:space="0" w:color="auto"/>
                  </w:divBdr>
                  <w:divsChild>
                    <w:div w:id="1418140017">
                      <w:marLeft w:val="0"/>
                      <w:marRight w:val="0"/>
                      <w:marTop w:val="0"/>
                      <w:marBottom w:val="0"/>
                      <w:divBdr>
                        <w:top w:val="none" w:sz="0" w:space="0" w:color="auto"/>
                        <w:left w:val="none" w:sz="0" w:space="0" w:color="auto"/>
                        <w:bottom w:val="none" w:sz="0" w:space="0" w:color="auto"/>
                        <w:right w:val="none" w:sz="0" w:space="0" w:color="auto"/>
                      </w:divBdr>
                    </w:div>
                  </w:divsChild>
                </w:div>
                <w:div w:id="480344492">
                  <w:marLeft w:val="0"/>
                  <w:marRight w:val="0"/>
                  <w:marTop w:val="0"/>
                  <w:marBottom w:val="0"/>
                  <w:divBdr>
                    <w:top w:val="none" w:sz="0" w:space="0" w:color="auto"/>
                    <w:left w:val="none" w:sz="0" w:space="0" w:color="auto"/>
                    <w:bottom w:val="none" w:sz="0" w:space="0" w:color="auto"/>
                    <w:right w:val="none" w:sz="0" w:space="0" w:color="auto"/>
                  </w:divBdr>
                  <w:divsChild>
                    <w:div w:id="1732581161">
                      <w:marLeft w:val="0"/>
                      <w:marRight w:val="0"/>
                      <w:marTop w:val="0"/>
                      <w:marBottom w:val="0"/>
                      <w:divBdr>
                        <w:top w:val="none" w:sz="0" w:space="0" w:color="auto"/>
                        <w:left w:val="none" w:sz="0" w:space="0" w:color="auto"/>
                        <w:bottom w:val="none" w:sz="0" w:space="0" w:color="auto"/>
                        <w:right w:val="none" w:sz="0" w:space="0" w:color="auto"/>
                      </w:divBdr>
                    </w:div>
                  </w:divsChild>
                </w:div>
                <w:div w:id="658924392">
                  <w:marLeft w:val="0"/>
                  <w:marRight w:val="0"/>
                  <w:marTop w:val="0"/>
                  <w:marBottom w:val="0"/>
                  <w:divBdr>
                    <w:top w:val="none" w:sz="0" w:space="0" w:color="auto"/>
                    <w:left w:val="none" w:sz="0" w:space="0" w:color="auto"/>
                    <w:bottom w:val="none" w:sz="0" w:space="0" w:color="auto"/>
                    <w:right w:val="none" w:sz="0" w:space="0" w:color="auto"/>
                  </w:divBdr>
                  <w:divsChild>
                    <w:div w:id="435369899">
                      <w:marLeft w:val="0"/>
                      <w:marRight w:val="0"/>
                      <w:marTop w:val="0"/>
                      <w:marBottom w:val="0"/>
                      <w:divBdr>
                        <w:top w:val="none" w:sz="0" w:space="0" w:color="auto"/>
                        <w:left w:val="none" w:sz="0" w:space="0" w:color="auto"/>
                        <w:bottom w:val="none" w:sz="0" w:space="0" w:color="auto"/>
                        <w:right w:val="none" w:sz="0" w:space="0" w:color="auto"/>
                      </w:divBdr>
                    </w:div>
                  </w:divsChild>
                </w:div>
                <w:div w:id="978530281">
                  <w:marLeft w:val="0"/>
                  <w:marRight w:val="0"/>
                  <w:marTop w:val="0"/>
                  <w:marBottom w:val="0"/>
                  <w:divBdr>
                    <w:top w:val="none" w:sz="0" w:space="0" w:color="auto"/>
                    <w:left w:val="none" w:sz="0" w:space="0" w:color="auto"/>
                    <w:bottom w:val="none" w:sz="0" w:space="0" w:color="auto"/>
                    <w:right w:val="none" w:sz="0" w:space="0" w:color="auto"/>
                  </w:divBdr>
                  <w:divsChild>
                    <w:div w:id="1765876623">
                      <w:marLeft w:val="0"/>
                      <w:marRight w:val="0"/>
                      <w:marTop w:val="0"/>
                      <w:marBottom w:val="0"/>
                      <w:divBdr>
                        <w:top w:val="none" w:sz="0" w:space="0" w:color="auto"/>
                        <w:left w:val="none" w:sz="0" w:space="0" w:color="auto"/>
                        <w:bottom w:val="none" w:sz="0" w:space="0" w:color="auto"/>
                        <w:right w:val="none" w:sz="0" w:space="0" w:color="auto"/>
                      </w:divBdr>
                    </w:div>
                  </w:divsChild>
                </w:div>
                <w:div w:id="978802109">
                  <w:marLeft w:val="0"/>
                  <w:marRight w:val="0"/>
                  <w:marTop w:val="0"/>
                  <w:marBottom w:val="0"/>
                  <w:divBdr>
                    <w:top w:val="none" w:sz="0" w:space="0" w:color="auto"/>
                    <w:left w:val="none" w:sz="0" w:space="0" w:color="auto"/>
                    <w:bottom w:val="none" w:sz="0" w:space="0" w:color="auto"/>
                    <w:right w:val="none" w:sz="0" w:space="0" w:color="auto"/>
                  </w:divBdr>
                  <w:divsChild>
                    <w:div w:id="1759324578">
                      <w:marLeft w:val="0"/>
                      <w:marRight w:val="0"/>
                      <w:marTop w:val="0"/>
                      <w:marBottom w:val="0"/>
                      <w:divBdr>
                        <w:top w:val="none" w:sz="0" w:space="0" w:color="auto"/>
                        <w:left w:val="none" w:sz="0" w:space="0" w:color="auto"/>
                        <w:bottom w:val="none" w:sz="0" w:space="0" w:color="auto"/>
                        <w:right w:val="none" w:sz="0" w:space="0" w:color="auto"/>
                      </w:divBdr>
                    </w:div>
                  </w:divsChild>
                </w:div>
                <w:div w:id="994334857">
                  <w:marLeft w:val="0"/>
                  <w:marRight w:val="0"/>
                  <w:marTop w:val="0"/>
                  <w:marBottom w:val="0"/>
                  <w:divBdr>
                    <w:top w:val="none" w:sz="0" w:space="0" w:color="auto"/>
                    <w:left w:val="none" w:sz="0" w:space="0" w:color="auto"/>
                    <w:bottom w:val="none" w:sz="0" w:space="0" w:color="auto"/>
                    <w:right w:val="none" w:sz="0" w:space="0" w:color="auto"/>
                  </w:divBdr>
                  <w:divsChild>
                    <w:div w:id="928274219">
                      <w:marLeft w:val="0"/>
                      <w:marRight w:val="0"/>
                      <w:marTop w:val="0"/>
                      <w:marBottom w:val="0"/>
                      <w:divBdr>
                        <w:top w:val="none" w:sz="0" w:space="0" w:color="auto"/>
                        <w:left w:val="none" w:sz="0" w:space="0" w:color="auto"/>
                        <w:bottom w:val="none" w:sz="0" w:space="0" w:color="auto"/>
                        <w:right w:val="none" w:sz="0" w:space="0" w:color="auto"/>
                      </w:divBdr>
                    </w:div>
                  </w:divsChild>
                </w:div>
                <w:div w:id="1063066445">
                  <w:marLeft w:val="0"/>
                  <w:marRight w:val="0"/>
                  <w:marTop w:val="0"/>
                  <w:marBottom w:val="0"/>
                  <w:divBdr>
                    <w:top w:val="none" w:sz="0" w:space="0" w:color="auto"/>
                    <w:left w:val="none" w:sz="0" w:space="0" w:color="auto"/>
                    <w:bottom w:val="none" w:sz="0" w:space="0" w:color="auto"/>
                    <w:right w:val="none" w:sz="0" w:space="0" w:color="auto"/>
                  </w:divBdr>
                  <w:divsChild>
                    <w:div w:id="1463419989">
                      <w:marLeft w:val="0"/>
                      <w:marRight w:val="0"/>
                      <w:marTop w:val="0"/>
                      <w:marBottom w:val="0"/>
                      <w:divBdr>
                        <w:top w:val="none" w:sz="0" w:space="0" w:color="auto"/>
                        <w:left w:val="none" w:sz="0" w:space="0" w:color="auto"/>
                        <w:bottom w:val="none" w:sz="0" w:space="0" w:color="auto"/>
                        <w:right w:val="none" w:sz="0" w:space="0" w:color="auto"/>
                      </w:divBdr>
                    </w:div>
                  </w:divsChild>
                </w:div>
                <w:div w:id="1147209503">
                  <w:marLeft w:val="0"/>
                  <w:marRight w:val="0"/>
                  <w:marTop w:val="0"/>
                  <w:marBottom w:val="0"/>
                  <w:divBdr>
                    <w:top w:val="none" w:sz="0" w:space="0" w:color="auto"/>
                    <w:left w:val="none" w:sz="0" w:space="0" w:color="auto"/>
                    <w:bottom w:val="none" w:sz="0" w:space="0" w:color="auto"/>
                    <w:right w:val="none" w:sz="0" w:space="0" w:color="auto"/>
                  </w:divBdr>
                  <w:divsChild>
                    <w:div w:id="1584872160">
                      <w:marLeft w:val="0"/>
                      <w:marRight w:val="0"/>
                      <w:marTop w:val="0"/>
                      <w:marBottom w:val="0"/>
                      <w:divBdr>
                        <w:top w:val="none" w:sz="0" w:space="0" w:color="auto"/>
                        <w:left w:val="none" w:sz="0" w:space="0" w:color="auto"/>
                        <w:bottom w:val="none" w:sz="0" w:space="0" w:color="auto"/>
                        <w:right w:val="none" w:sz="0" w:space="0" w:color="auto"/>
                      </w:divBdr>
                    </w:div>
                  </w:divsChild>
                </w:div>
                <w:div w:id="1179738993">
                  <w:marLeft w:val="0"/>
                  <w:marRight w:val="0"/>
                  <w:marTop w:val="0"/>
                  <w:marBottom w:val="0"/>
                  <w:divBdr>
                    <w:top w:val="none" w:sz="0" w:space="0" w:color="auto"/>
                    <w:left w:val="none" w:sz="0" w:space="0" w:color="auto"/>
                    <w:bottom w:val="none" w:sz="0" w:space="0" w:color="auto"/>
                    <w:right w:val="none" w:sz="0" w:space="0" w:color="auto"/>
                  </w:divBdr>
                  <w:divsChild>
                    <w:div w:id="844513486">
                      <w:marLeft w:val="0"/>
                      <w:marRight w:val="0"/>
                      <w:marTop w:val="0"/>
                      <w:marBottom w:val="0"/>
                      <w:divBdr>
                        <w:top w:val="none" w:sz="0" w:space="0" w:color="auto"/>
                        <w:left w:val="none" w:sz="0" w:space="0" w:color="auto"/>
                        <w:bottom w:val="none" w:sz="0" w:space="0" w:color="auto"/>
                        <w:right w:val="none" w:sz="0" w:space="0" w:color="auto"/>
                      </w:divBdr>
                    </w:div>
                  </w:divsChild>
                </w:div>
                <w:div w:id="1209878127">
                  <w:marLeft w:val="0"/>
                  <w:marRight w:val="0"/>
                  <w:marTop w:val="0"/>
                  <w:marBottom w:val="0"/>
                  <w:divBdr>
                    <w:top w:val="none" w:sz="0" w:space="0" w:color="auto"/>
                    <w:left w:val="none" w:sz="0" w:space="0" w:color="auto"/>
                    <w:bottom w:val="none" w:sz="0" w:space="0" w:color="auto"/>
                    <w:right w:val="none" w:sz="0" w:space="0" w:color="auto"/>
                  </w:divBdr>
                  <w:divsChild>
                    <w:div w:id="1026907935">
                      <w:marLeft w:val="0"/>
                      <w:marRight w:val="0"/>
                      <w:marTop w:val="0"/>
                      <w:marBottom w:val="0"/>
                      <w:divBdr>
                        <w:top w:val="none" w:sz="0" w:space="0" w:color="auto"/>
                        <w:left w:val="none" w:sz="0" w:space="0" w:color="auto"/>
                        <w:bottom w:val="none" w:sz="0" w:space="0" w:color="auto"/>
                        <w:right w:val="none" w:sz="0" w:space="0" w:color="auto"/>
                      </w:divBdr>
                    </w:div>
                  </w:divsChild>
                </w:div>
                <w:div w:id="1255360376">
                  <w:marLeft w:val="0"/>
                  <w:marRight w:val="0"/>
                  <w:marTop w:val="0"/>
                  <w:marBottom w:val="0"/>
                  <w:divBdr>
                    <w:top w:val="none" w:sz="0" w:space="0" w:color="auto"/>
                    <w:left w:val="none" w:sz="0" w:space="0" w:color="auto"/>
                    <w:bottom w:val="none" w:sz="0" w:space="0" w:color="auto"/>
                    <w:right w:val="none" w:sz="0" w:space="0" w:color="auto"/>
                  </w:divBdr>
                  <w:divsChild>
                    <w:div w:id="1126316688">
                      <w:marLeft w:val="0"/>
                      <w:marRight w:val="0"/>
                      <w:marTop w:val="0"/>
                      <w:marBottom w:val="0"/>
                      <w:divBdr>
                        <w:top w:val="none" w:sz="0" w:space="0" w:color="auto"/>
                        <w:left w:val="none" w:sz="0" w:space="0" w:color="auto"/>
                        <w:bottom w:val="none" w:sz="0" w:space="0" w:color="auto"/>
                        <w:right w:val="none" w:sz="0" w:space="0" w:color="auto"/>
                      </w:divBdr>
                    </w:div>
                  </w:divsChild>
                </w:div>
                <w:div w:id="1349063660">
                  <w:marLeft w:val="0"/>
                  <w:marRight w:val="0"/>
                  <w:marTop w:val="0"/>
                  <w:marBottom w:val="0"/>
                  <w:divBdr>
                    <w:top w:val="none" w:sz="0" w:space="0" w:color="auto"/>
                    <w:left w:val="none" w:sz="0" w:space="0" w:color="auto"/>
                    <w:bottom w:val="none" w:sz="0" w:space="0" w:color="auto"/>
                    <w:right w:val="none" w:sz="0" w:space="0" w:color="auto"/>
                  </w:divBdr>
                  <w:divsChild>
                    <w:div w:id="1093697210">
                      <w:marLeft w:val="0"/>
                      <w:marRight w:val="0"/>
                      <w:marTop w:val="0"/>
                      <w:marBottom w:val="0"/>
                      <w:divBdr>
                        <w:top w:val="none" w:sz="0" w:space="0" w:color="auto"/>
                        <w:left w:val="none" w:sz="0" w:space="0" w:color="auto"/>
                        <w:bottom w:val="none" w:sz="0" w:space="0" w:color="auto"/>
                        <w:right w:val="none" w:sz="0" w:space="0" w:color="auto"/>
                      </w:divBdr>
                    </w:div>
                  </w:divsChild>
                </w:div>
                <w:div w:id="1437169709">
                  <w:marLeft w:val="0"/>
                  <w:marRight w:val="0"/>
                  <w:marTop w:val="0"/>
                  <w:marBottom w:val="0"/>
                  <w:divBdr>
                    <w:top w:val="none" w:sz="0" w:space="0" w:color="auto"/>
                    <w:left w:val="none" w:sz="0" w:space="0" w:color="auto"/>
                    <w:bottom w:val="none" w:sz="0" w:space="0" w:color="auto"/>
                    <w:right w:val="none" w:sz="0" w:space="0" w:color="auto"/>
                  </w:divBdr>
                  <w:divsChild>
                    <w:div w:id="1534881825">
                      <w:marLeft w:val="0"/>
                      <w:marRight w:val="0"/>
                      <w:marTop w:val="0"/>
                      <w:marBottom w:val="0"/>
                      <w:divBdr>
                        <w:top w:val="none" w:sz="0" w:space="0" w:color="auto"/>
                        <w:left w:val="none" w:sz="0" w:space="0" w:color="auto"/>
                        <w:bottom w:val="none" w:sz="0" w:space="0" w:color="auto"/>
                        <w:right w:val="none" w:sz="0" w:space="0" w:color="auto"/>
                      </w:divBdr>
                    </w:div>
                  </w:divsChild>
                </w:div>
                <w:div w:id="1546671813">
                  <w:marLeft w:val="0"/>
                  <w:marRight w:val="0"/>
                  <w:marTop w:val="0"/>
                  <w:marBottom w:val="0"/>
                  <w:divBdr>
                    <w:top w:val="none" w:sz="0" w:space="0" w:color="auto"/>
                    <w:left w:val="none" w:sz="0" w:space="0" w:color="auto"/>
                    <w:bottom w:val="none" w:sz="0" w:space="0" w:color="auto"/>
                    <w:right w:val="none" w:sz="0" w:space="0" w:color="auto"/>
                  </w:divBdr>
                  <w:divsChild>
                    <w:div w:id="162666974">
                      <w:marLeft w:val="0"/>
                      <w:marRight w:val="0"/>
                      <w:marTop w:val="0"/>
                      <w:marBottom w:val="0"/>
                      <w:divBdr>
                        <w:top w:val="none" w:sz="0" w:space="0" w:color="auto"/>
                        <w:left w:val="none" w:sz="0" w:space="0" w:color="auto"/>
                        <w:bottom w:val="none" w:sz="0" w:space="0" w:color="auto"/>
                        <w:right w:val="none" w:sz="0" w:space="0" w:color="auto"/>
                      </w:divBdr>
                    </w:div>
                  </w:divsChild>
                </w:div>
                <w:div w:id="1747608290">
                  <w:marLeft w:val="0"/>
                  <w:marRight w:val="0"/>
                  <w:marTop w:val="0"/>
                  <w:marBottom w:val="0"/>
                  <w:divBdr>
                    <w:top w:val="none" w:sz="0" w:space="0" w:color="auto"/>
                    <w:left w:val="none" w:sz="0" w:space="0" w:color="auto"/>
                    <w:bottom w:val="none" w:sz="0" w:space="0" w:color="auto"/>
                    <w:right w:val="none" w:sz="0" w:space="0" w:color="auto"/>
                  </w:divBdr>
                  <w:divsChild>
                    <w:div w:id="485634671">
                      <w:marLeft w:val="0"/>
                      <w:marRight w:val="0"/>
                      <w:marTop w:val="0"/>
                      <w:marBottom w:val="0"/>
                      <w:divBdr>
                        <w:top w:val="none" w:sz="0" w:space="0" w:color="auto"/>
                        <w:left w:val="none" w:sz="0" w:space="0" w:color="auto"/>
                        <w:bottom w:val="none" w:sz="0" w:space="0" w:color="auto"/>
                        <w:right w:val="none" w:sz="0" w:space="0" w:color="auto"/>
                      </w:divBdr>
                    </w:div>
                  </w:divsChild>
                </w:div>
                <w:div w:id="2049867703">
                  <w:marLeft w:val="0"/>
                  <w:marRight w:val="0"/>
                  <w:marTop w:val="0"/>
                  <w:marBottom w:val="0"/>
                  <w:divBdr>
                    <w:top w:val="none" w:sz="0" w:space="0" w:color="auto"/>
                    <w:left w:val="none" w:sz="0" w:space="0" w:color="auto"/>
                    <w:bottom w:val="none" w:sz="0" w:space="0" w:color="auto"/>
                    <w:right w:val="none" w:sz="0" w:space="0" w:color="auto"/>
                  </w:divBdr>
                  <w:divsChild>
                    <w:div w:id="44574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5504">
          <w:marLeft w:val="0"/>
          <w:marRight w:val="0"/>
          <w:marTop w:val="0"/>
          <w:marBottom w:val="0"/>
          <w:divBdr>
            <w:top w:val="none" w:sz="0" w:space="0" w:color="auto"/>
            <w:left w:val="none" w:sz="0" w:space="0" w:color="auto"/>
            <w:bottom w:val="none" w:sz="0" w:space="0" w:color="auto"/>
            <w:right w:val="none" w:sz="0" w:space="0" w:color="auto"/>
          </w:divBdr>
        </w:div>
        <w:div w:id="444662586">
          <w:marLeft w:val="0"/>
          <w:marRight w:val="0"/>
          <w:marTop w:val="0"/>
          <w:marBottom w:val="0"/>
          <w:divBdr>
            <w:top w:val="none" w:sz="0" w:space="0" w:color="auto"/>
            <w:left w:val="none" w:sz="0" w:space="0" w:color="auto"/>
            <w:bottom w:val="none" w:sz="0" w:space="0" w:color="auto"/>
            <w:right w:val="none" w:sz="0" w:space="0" w:color="auto"/>
          </w:divBdr>
        </w:div>
        <w:div w:id="461194087">
          <w:marLeft w:val="0"/>
          <w:marRight w:val="0"/>
          <w:marTop w:val="0"/>
          <w:marBottom w:val="0"/>
          <w:divBdr>
            <w:top w:val="none" w:sz="0" w:space="0" w:color="auto"/>
            <w:left w:val="none" w:sz="0" w:space="0" w:color="auto"/>
            <w:bottom w:val="none" w:sz="0" w:space="0" w:color="auto"/>
            <w:right w:val="none" w:sz="0" w:space="0" w:color="auto"/>
          </w:divBdr>
          <w:divsChild>
            <w:div w:id="17583987">
              <w:marLeft w:val="-75"/>
              <w:marRight w:val="0"/>
              <w:marTop w:val="30"/>
              <w:marBottom w:val="30"/>
              <w:divBdr>
                <w:top w:val="none" w:sz="0" w:space="0" w:color="auto"/>
                <w:left w:val="none" w:sz="0" w:space="0" w:color="auto"/>
                <w:bottom w:val="none" w:sz="0" w:space="0" w:color="auto"/>
                <w:right w:val="none" w:sz="0" w:space="0" w:color="auto"/>
              </w:divBdr>
              <w:divsChild>
                <w:div w:id="1131056">
                  <w:marLeft w:val="0"/>
                  <w:marRight w:val="0"/>
                  <w:marTop w:val="0"/>
                  <w:marBottom w:val="0"/>
                  <w:divBdr>
                    <w:top w:val="none" w:sz="0" w:space="0" w:color="auto"/>
                    <w:left w:val="none" w:sz="0" w:space="0" w:color="auto"/>
                    <w:bottom w:val="none" w:sz="0" w:space="0" w:color="auto"/>
                    <w:right w:val="none" w:sz="0" w:space="0" w:color="auto"/>
                  </w:divBdr>
                  <w:divsChild>
                    <w:div w:id="4094351">
                      <w:marLeft w:val="0"/>
                      <w:marRight w:val="0"/>
                      <w:marTop w:val="0"/>
                      <w:marBottom w:val="0"/>
                      <w:divBdr>
                        <w:top w:val="none" w:sz="0" w:space="0" w:color="auto"/>
                        <w:left w:val="none" w:sz="0" w:space="0" w:color="auto"/>
                        <w:bottom w:val="none" w:sz="0" w:space="0" w:color="auto"/>
                        <w:right w:val="none" w:sz="0" w:space="0" w:color="auto"/>
                      </w:divBdr>
                    </w:div>
                  </w:divsChild>
                </w:div>
                <w:div w:id="204295791">
                  <w:marLeft w:val="0"/>
                  <w:marRight w:val="0"/>
                  <w:marTop w:val="0"/>
                  <w:marBottom w:val="0"/>
                  <w:divBdr>
                    <w:top w:val="none" w:sz="0" w:space="0" w:color="auto"/>
                    <w:left w:val="none" w:sz="0" w:space="0" w:color="auto"/>
                    <w:bottom w:val="none" w:sz="0" w:space="0" w:color="auto"/>
                    <w:right w:val="none" w:sz="0" w:space="0" w:color="auto"/>
                  </w:divBdr>
                  <w:divsChild>
                    <w:div w:id="70975792">
                      <w:marLeft w:val="0"/>
                      <w:marRight w:val="0"/>
                      <w:marTop w:val="0"/>
                      <w:marBottom w:val="0"/>
                      <w:divBdr>
                        <w:top w:val="none" w:sz="0" w:space="0" w:color="auto"/>
                        <w:left w:val="none" w:sz="0" w:space="0" w:color="auto"/>
                        <w:bottom w:val="none" w:sz="0" w:space="0" w:color="auto"/>
                        <w:right w:val="none" w:sz="0" w:space="0" w:color="auto"/>
                      </w:divBdr>
                    </w:div>
                  </w:divsChild>
                </w:div>
                <w:div w:id="286358948">
                  <w:marLeft w:val="0"/>
                  <w:marRight w:val="0"/>
                  <w:marTop w:val="0"/>
                  <w:marBottom w:val="0"/>
                  <w:divBdr>
                    <w:top w:val="none" w:sz="0" w:space="0" w:color="auto"/>
                    <w:left w:val="none" w:sz="0" w:space="0" w:color="auto"/>
                    <w:bottom w:val="none" w:sz="0" w:space="0" w:color="auto"/>
                    <w:right w:val="none" w:sz="0" w:space="0" w:color="auto"/>
                  </w:divBdr>
                  <w:divsChild>
                    <w:div w:id="133837344">
                      <w:marLeft w:val="0"/>
                      <w:marRight w:val="0"/>
                      <w:marTop w:val="0"/>
                      <w:marBottom w:val="0"/>
                      <w:divBdr>
                        <w:top w:val="none" w:sz="0" w:space="0" w:color="auto"/>
                        <w:left w:val="none" w:sz="0" w:space="0" w:color="auto"/>
                        <w:bottom w:val="none" w:sz="0" w:space="0" w:color="auto"/>
                        <w:right w:val="none" w:sz="0" w:space="0" w:color="auto"/>
                      </w:divBdr>
                    </w:div>
                  </w:divsChild>
                </w:div>
                <w:div w:id="336614210">
                  <w:marLeft w:val="0"/>
                  <w:marRight w:val="0"/>
                  <w:marTop w:val="0"/>
                  <w:marBottom w:val="0"/>
                  <w:divBdr>
                    <w:top w:val="none" w:sz="0" w:space="0" w:color="auto"/>
                    <w:left w:val="none" w:sz="0" w:space="0" w:color="auto"/>
                    <w:bottom w:val="none" w:sz="0" w:space="0" w:color="auto"/>
                    <w:right w:val="none" w:sz="0" w:space="0" w:color="auto"/>
                  </w:divBdr>
                  <w:divsChild>
                    <w:div w:id="1675648874">
                      <w:marLeft w:val="0"/>
                      <w:marRight w:val="0"/>
                      <w:marTop w:val="0"/>
                      <w:marBottom w:val="0"/>
                      <w:divBdr>
                        <w:top w:val="none" w:sz="0" w:space="0" w:color="auto"/>
                        <w:left w:val="none" w:sz="0" w:space="0" w:color="auto"/>
                        <w:bottom w:val="none" w:sz="0" w:space="0" w:color="auto"/>
                        <w:right w:val="none" w:sz="0" w:space="0" w:color="auto"/>
                      </w:divBdr>
                    </w:div>
                  </w:divsChild>
                </w:div>
                <w:div w:id="343946485">
                  <w:marLeft w:val="0"/>
                  <w:marRight w:val="0"/>
                  <w:marTop w:val="0"/>
                  <w:marBottom w:val="0"/>
                  <w:divBdr>
                    <w:top w:val="none" w:sz="0" w:space="0" w:color="auto"/>
                    <w:left w:val="none" w:sz="0" w:space="0" w:color="auto"/>
                    <w:bottom w:val="none" w:sz="0" w:space="0" w:color="auto"/>
                    <w:right w:val="none" w:sz="0" w:space="0" w:color="auto"/>
                  </w:divBdr>
                  <w:divsChild>
                    <w:div w:id="1575243031">
                      <w:marLeft w:val="0"/>
                      <w:marRight w:val="0"/>
                      <w:marTop w:val="0"/>
                      <w:marBottom w:val="0"/>
                      <w:divBdr>
                        <w:top w:val="none" w:sz="0" w:space="0" w:color="auto"/>
                        <w:left w:val="none" w:sz="0" w:space="0" w:color="auto"/>
                        <w:bottom w:val="none" w:sz="0" w:space="0" w:color="auto"/>
                        <w:right w:val="none" w:sz="0" w:space="0" w:color="auto"/>
                      </w:divBdr>
                    </w:div>
                  </w:divsChild>
                </w:div>
                <w:div w:id="396512965">
                  <w:marLeft w:val="0"/>
                  <w:marRight w:val="0"/>
                  <w:marTop w:val="0"/>
                  <w:marBottom w:val="0"/>
                  <w:divBdr>
                    <w:top w:val="none" w:sz="0" w:space="0" w:color="auto"/>
                    <w:left w:val="none" w:sz="0" w:space="0" w:color="auto"/>
                    <w:bottom w:val="none" w:sz="0" w:space="0" w:color="auto"/>
                    <w:right w:val="none" w:sz="0" w:space="0" w:color="auto"/>
                  </w:divBdr>
                  <w:divsChild>
                    <w:div w:id="1936593211">
                      <w:marLeft w:val="0"/>
                      <w:marRight w:val="0"/>
                      <w:marTop w:val="0"/>
                      <w:marBottom w:val="0"/>
                      <w:divBdr>
                        <w:top w:val="none" w:sz="0" w:space="0" w:color="auto"/>
                        <w:left w:val="none" w:sz="0" w:space="0" w:color="auto"/>
                        <w:bottom w:val="none" w:sz="0" w:space="0" w:color="auto"/>
                        <w:right w:val="none" w:sz="0" w:space="0" w:color="auto"/>
                      </w:divBdr>
                    </w:div>
                  </w:divsChild>
                </w:div>
                <w:div w:id="513959993">
                  <w:marLeft w:val="0"/>
                  <w:marRight w:val="0"/>
                  <w:marTop w:val="0"/>
                  <w:marBottom w:val="0"/>
                  <w:divBdr>
                    <w:top w:val="none" w:sz="0" w:space="0" w:color="auto"/>
                    <w:left w:val="none" w:sz="0" w:space="0" w:color="auto"/>
                    <w:bottom w:val="none" w:sz="0" w:space="0" w:color="auto"/>
                    <w:right w:val="none" w:sz="0" w:space="0" w:color="auto"/>
                  </w:divBdr>
                  <w:divsChild>
                    <w:div w:id="1842354085">
                      <w:marLeft w:val="0"/>
                      <w:marRight w:val="0"/>
                      <w:marTop w:val="0"/>
                      <w:marBottom w:val="0"/>
                      <w:divBdr>
                        <w:top w:val="none" w:sz="0" w:space="0" w:color="auto"/>
                        <w:left w:val="none" w:sz="0" w:space="0" w:color="auto"/>
                        <w:bottom w:val="none" w:sz="0" w:space="0" w:color="auto"/>
                        <w:right w:val="none" w:sz="0" w:space="0" w:color="auto"/>
                      </w:divBdr>
                    </w:div>
                  </w:divsChild>
                </w:div>
                <w:div w:id="685837564">
                  <w:marLeft w:val="0"/>
                  <w:marRight w:val="0"/>
                  <w:marTop w:val="0"/>
                  <w:marBottom w:val="0"/>
                  <w:divBdr>
                    <w:top w:val="none" w:sz="0" w:space="0" w:color="auto"/>
                    <w:left w:val="none" w:sz="0" w:space="0" w:color="auto"/>
                    <w:bottom w:val="none" w:sz="0" w:space="0" w:color="auto"/>
                    <w:right w:val="none" w:sz="0" w:space="0" w:color="auto"/>
                  </w:divBdr>
                  <w:divsChild>
                    <w:div w:id="2006935106">
                      <w:marLeft w:val="0"/>
                      <w:marRight w:val="0"/>
                      <w:marTop w:val="0"/>
                      <w:marBottom w:val="0"/>
                      <w:divBdr>
                        <w:top w:val="none" w:sz="0" w:space="0" w:color="auto"/>
                        <w:left w:val="none" w:sz="0" w:space="0" w:color="auto"/>
                        <w:bottom w:val="none" w:sz="0" w:space="0" w:color="auto"/>
                        <w:right w:val="none" w:sz="0" w:space="0" w:color="auto"/>
                      </w:divBdr>
                    </w:div>
                  </w:divsChild>
                </w:div>
                <w:div w:id="705106651">
                  <w:marLeft w:val="0"/>
                  <w:marRight w:val="0"/>
                  <w:marTop w:val="0"/>
                  <w:marBottom w:val="0"/>
                  <w:divBdr>
                    <w:top w:val="none" w:sz="0" w:space="0" w:color="auto"/>
                    <w:left w:val="none" w:sz="0" w:space="0" w:color="auto"/>
                    <w:bottom w:val="none" w:sz="0" w:space="0" w:color="auto"/>
                    <w:right w:val="none" w:sz="0" w:space="0" w:color="auto"/>
                  </w:divBdr>
                  <w:divsChild>
                    <w:div w:id="1033962037">
                      <w:marLeft w:val="0"/>
                      <w:marRight w:val="0"/>
                      <w:marTop w:val="0"/>
                      <w:marBottom w:val="0"/>
                      <w:divBdr>
                        <w:top w:val="none" w:sz="0" w:space="0" w:color="auto"/>
                        <w:left w:val="none" w:sz="0" w:space="0" w:color="auto"/>
                        <w:bottom w:val="none" w:sz="0" w:space="0" w:color="auto"/>
                        <w:right w:val="none" w:sz="0" w:space="0" w:color="auto"/>
                      </w:divBdr>
                    </w:div>
                  </w:divsChild>
                </w:div>
                <w:div w:id="795560584">
                  <w:marLeft w:val="0"/>
                  <w:marRight w:val="0"/>
                  <w:marTop w:val="0"/>
                  <w:marBottom w:val="0"/>
                  <w:divBdr>
                    <w:top w:val="none" w:sz="0" w:space="0" w:color="auto"/>
                    <w:left w:val="none" w:sz="0" w:space="0" w:color="auto"/>
                    <w:bottom w:val="none" w:sz="0" w:space="0" w:color="auto"/>
                    <w:right w:val="none" w:sz="0" w:space="0" w:color="auto"/>
                  </w:divBdr>
                  <w:divsChild>
                    <w:div w:id="971784238">
                      <w:marLeft w:val="0"/>
                      <w:marRight w:val="0"/>
                      <w:marTop w:val="0"/>
                      <w:marBottom w:val="0"/>
                      <w:divBdr>
                        <w:top w:val="none" w:sz="0" w:space="0" w:color="auto"/>
                        <w:left w:val="none" w:sz="0" w:space="0" w:color="auto"/>
                        <w:bottom w:val="none" w:sz="0" w:space="0" w:color="auto"/>
                        <w:right w:val="none" w:sz="0" w:space="0" w:color="auto"/>
                      </w:divBdr>
                    </w:div>
                  </w:divsChild>
                </w:div>
                <w:div w:id="802045519">
                  <w:marLeft w:val="0"/>
                  <w:marRight w:val="0"/>
                  <w:marTop w:val="0"/>
                  <w:marBottom w:val="0"/>
                  <w:divBdr>
                    <w:top w:val="none" w:sz="0" w:space="0" w:color="auto"/>
                    <w:left w:val="none" w:sz="0" w:space="0" w:color="auto"/>
                    <w:bottom w:val="none" w:sz="0" w:space="0" w:color="auto"/>
                    <w:right w:val="none" w:sz="0" w:space="0" w:color="auto"/>
                  </w:divBdr>
                  <w:divsChild>
                    <w:div w:id="392854755">
                      <w:marLeft w:val="0"/>
                      <w:marRight w:val="0"/>
                      <w:marTop w:val="0"/>
                      <w:marBottom w:val="0"/>
                      <w:divBdr>
                        <w:top w:val="none" w:sz="0" w:space="0" w:color="auto"/>
                        <w:left w:val="none" w:sz="0" w:space="0" w:color="auto"/>
                        <w:bottom w:val="none" w:sz="0" w:space="0" w:color="auto"/>
                        <w:right w:val="none" w:sz="0" w:space="0" w:color="auto"/>
                      </w:divBdr>
                    </w:div>
                  </w:divsChild>
                </w:div>
                <w:div w:id="805011088">
                  <w:marLeft w:val="0"/>
                  <w:marRight w:val="0"/>
                  <w:marTop w:val="0"/>
                  <w:marBottom w:val="0"/>
                  <w:divBdr>
                    <w:top w:val="none" w:sz="0" w:space="0" w:color="auto"/>
                    <w:left w:val="none" w:sz="0" w:space="0" w:color="auto"/>
                    <w:bottom w:val="none" w:sz="0" w:space="0" w:color="auto"/>
                    <w:right w:val="none" w:sz="0" w:space="0" w:color="auto"/>
                  </w:divBdr>
                  <w:divsChild>
                    <w:div w:id="45836780">
                      <w:marLeft w:val="0"/>
                      <w:marRight w:val="0"/>
                      <w:marTop w:val="0"/>
                      <w:marBottom w:val="0"/>
                      <w:divBdr>
                        <w:top w:val="none" w:sz="0" w:space="0" w:color="auto"/>
                        <w:left w:val="none" w:sz="0" w:space="0" w:color="auto"/>
                        <w:bottom w:val="none" w:sz="0" w:space="0" w:color="auto"/>
                        <w:right w:val="none" w:sz="0" w:space="0" w:color="auto"/>
                      </w:divBdr>
                    </w:div>
                  </w:divsChild>
                </w:div>
                <w:div w:id="843665761">
                  <w:marLeft w:val="0"/>
                  <w:marRight w:val="0"/>
                  <w:marTop w:val="0"/>
                  <w:marBottom w:val="0"/>
                  <w:divBdr>
                    <w:top w:val="none" w:sz="0" w:space="0" w:color="auto"/>
                    <w:left w:val="none" w:sz="0" w:space="0" w:color="auto"/>
                    <w:bottom w:val="none" w:sz="0" w:space="0" w:color="auto"/>
                    <w:right w:val="none" w:sz="0" w:space="0" w:color="auto"/>
                  </w:divBdr>
                  <w:divsChild>
                    <w:div w:id="1659528140">
                      <w:marLeft w:val="0"/>
                      <w:marRight w:val="0"/>
                      <w:marTop w:val="0"/>
                      <w:marBottom w:val="0"/>
                      <w:divBdr>
                        <w:top w:val="none" w:sz="0" w:space="0" w:color="auto"/>
                        <w:left w:val="none" w:sz="0" w:space="0" w:color="auto"/>
                        <w:bottom w:val="none" w:sz="0" w:space="0" w:color="auto"/>
                        <w:right w:val="none" w:sz="0" w:space="0" w:color="auto"/>
                      </w:divBdr>
                    </w:div>
                  </w:divsChild>
                </w:div>
                <w:div w:id="901717898">
                  <w:marLeft w:val="0"/>
                  <w:marRight w:val="0"/>
                  <w:marTop w:val="0"/>
                  <w:marBottom w:val="0"/>
                  <w:divBdr>
                    <w:top w:val="none" w:sz="0" w:space="0" w:color="auto"/>
                    <w:left w:val="none" w:sz="0" w:space="0" w:color="auto"/>
                    <w:bottom w:val="none" w:sz="0" w:space="0" w:color="auto"/>
                    <w:right w:val="none" w:sz="0" w:space="0" w:color="auto"/>
                  </w:divBdr>
                  <w:divsChild>
                    <w:div w:id="924728646">
                      <w:marLeft w:val="0"/>
                      <w:marRight w:val="0"/>
                      <w:marTop w:val="0"/>
                      <w:marBottom w:val="0"/>
                      <w:divBdr>
                        <w:top w:val="none" w:sz="0" w:space="0" w:color="auto"/>
                        <w:left w:val="none" w:sz="0" w:space="0" w:color="auto"/>
                        <w:bottom w:val="none" w:sz="0" w:space="0" w:color="auto"/>
                        <w:right w:val="none" w:sz="0" w:space="0" w:color="auto"/>
                      </w:divBdr>
                    </w:div>
                  </w:divsChild>
                </w:div>
                <w:div w:id="912811988">
                  <w:marLeft w:val="0"/>
                  <w:marRight w:val="0"/>
                  <w:marTop w:val="0"/>
                  <w:marBottom w:val="0"/>
                  <w:divBdr>
                    <w:top w:val="none" w:sz="0" w:space="0" w:color="auto"/>
                    <w:left w:val="none" w:sz="0" w:space="0" w:color="auto"/>
                    <w:bottom w:val="none" w:sz="0" w:space="0" w:color="auto"/>
                    <w:right w:val="none" w:sz="0" w:space="0" w:color="auto"/>
                  </w:divBdr>
                  <w:divsChild>
                    <w:div w:id="1608729065">
                      <w:marLeft w:val="0"/>
                      <w:marRight w:val="0"/>
                      <w:marTop w:val="0"/>
                      <w:marBottom w:val="0"/>
                      <w:divBdr>
                        <w:top w:val="none" w:sz="0" w:space="0" w:color="auto"/>
                        <w:left w:val="none" w:sz="0" w:space="0" w:color="auto"/>
                        <w:bottom w:val="none" w:sz="0" w:space="0" w:color="auto"/>
                        <w:right w:val="none" w:sz="0" w:space="0" w:color="auto"/>
                      </w:divBdr>
                    </w:div>
                  </w:divsChild>
                </w:div>
                <w:div w:id="1125587425">
                  <w:marLeft w:val="0"/>
                  <w:marRight w:val="0"/>
                  <w:marTop w:val="0"/>
                  <w:marBottom w:val="0"/>
                  <w:divBdr>
                    <w:top w:val="none" w:sz="0" w:space="0" w:color="auto"/>
                    <w:left w:val="none" w:sz="0" w:space="0" w:color="auto"/>
                    <w:bottom w:val="none" w:sz="0" w:space="0" w:color="auto"/>
                    <w:right w:val="none" w:sz="0" w:space="0" w:color="auto"/>
                  </w:divBdr>
                  <w:divsChild>
                    <w:div w:id="41828468">
                      <w:marLeft w:val="0"/>
                      <w:marRight w:val="0"/>
                      <w:marTop w:val="0"/>
                      <w:marBottom w:val="0"/>
                      <w:divBdr>
                        <w:top w:val="none" w:sz="0" w:space="0" w:color="auto"/>
                        <w:left w:val="none" w:sz="0" w:space="0" w:color="auto"/>
                        <w:bottom w:val="none" w:sz="0" w:space="0" w:color="auto"/>
                        <w:right w:val="none" w:sz="0" w:space="0" w:color="auto"/>
                      </w:divBdr>
                    </w:div>
                  </w:divsChild>
                </w:div>
                <w:div w:id="1373387626">
                  <w:marLeft w:val="0"/>
                  <w:marRight w:val="0"/>
                  <w:marTop w:val="0"/>
                  <w:marBottom w:val="0"/>
                  <w:divBdr>
                    <w:top w:val="none" w:sz="0" w:space="0" w:color="auto"/>
                    <w:left w:val="none" w:sz="0" w:space="0" w:color="auto"/>
                    <w:bottom w:val="none" w:sz="0" w:space="0" w:color="auto"/>
                    <w:right w:val="none" w:sz="0" w:space="0" w:color="auto"/>
                  </w:divBdr>
                  <w:divsChild>
                    <w:div w:id="1568102074">
                      <w:marLeft w:val="0"/>
                      <w:marRight w:val="0"/>
                      <w:marTop w:val="0"/>
                      <w:marBottom w:val="0"/>
                      <w:divBdr>
                        <w:top w:val="none" w:sz="0" w:space="0" w:color="auto"/>
                        <w:left w:val="none" w:sz="0" w:space="0" w:color="auto"/>
                        <w:bottom w:val="none" w:sz="0" w:space="0" w:color="auto"/>
                        <w:right w:val="none" w:sz="0" w:space="0" w:color="auto"/>
                      </w:divBdr>
                    </w:div>
                  </w:divsChild>
                </w:div>
                <w:div w:id="1461261492">
                  <w:marLeft w:val="0"/>
                  <w:marRight w:val="0"/>
                  <w:marTop w:val="0"/>
                  <w:marBottom w:val="0"/>
                  <w:divBdr>
                    <w:top w:val="none" w:sz="0" w:space="0" w:color="auto"/>
                    <w:left w:val="none" w:sz="0" w:space="0" w:color="auto"/>
                    <w:bottom w:val="none" w:sz="0" w:space="0" w:color="auto"/>
                    <w:right w:val="none" w:sz="0" w:space="0" w:color="auto"/>
                  </w:divBdr>
                  <w:divsChild>
                    <w:div w:id="2021925385">
                      <w:marLeft w:val="0"/>
                      <w:marRight w:val="0"/>
                      <w:marTop w:val="0"/>
                      <w:marBottom w:val="0"/>
                      <w:divBdr>
                        <w:top w:val="none" w:sz="0" w:space="0" w:color="auto"/>
                        <w:left w:val="none" w:sz="0" w:space="0" w:color="auto"/>
                        <w:bottom w:val="none" w:sz="0" w:space="0" w:color="auto"/>
                        <w:right w:val="none" w:sz="0" w:space="0" w:color="auto"/>
                      </w:divBdr>
                    </w:div>
                  </w:divsChild>
                </w:div>
                <w:div w:id="1500075012">
                  <w:marLeft w:val="0"/>
                  <w:marRight w:val="0"/>
                  <w:marTop w:val="0"/>
                  <w:marBottom w:val="0"/>
                  <w:divBdr>
                    <w:top w:val="none" w:sz="0" w:space="0" w:color="auto"/>
                    <w:left w:val="none" w:sz="0" w:space="0" w:color="auto"/>
                    <w:bottom w:val="none" w:sz="0" w:space="0" w:color="auto"/>
                    <w:right w:val="none" w:sz="0" w:space="0" w:color="auto"/>
                  </w:divBdr>
                  <w:divsChild>
                    <w:div w:id="1121340293">
                      <w:marLeft w:val="0"/>
                      <w:marRight w:val="0"/>
                      <w:marTop w:val="0"/>
                      <w:marBottom w:val="0"/>
                      <w:divBdr>
                        <w:top w:val="none" w:sz="0" w:space="0" w:color="auto"/>
                        <w:left w:val="none" w:sz="0" w:space="0" w:color="auto"/>
                        <w:bottom w:val="none" w:sz="0" w:space="0" w:color="auto"/>
                        <w:right w:val="none" w:sz="0" w:space="0" w:color="auto"/>
                      </w:divBdr>
                    </w:div>
                  </w:divsChild>
                </w:div>
                <w:div w:id="1520318170">
                  <w:marLeft w:val="0"/>
                  <w:marRight w:val="0"/>
                  <w:marTop w:val="0"/>
                  <w:marBottom w:val="0"/>
                  <w:divBdr>
                    <w:top w:val="none" w:sz="0" w:space="0" w:color="auto"/>
                    <w:left w:val="none" w:sz="0" w:space="0" w:color="auto"/>
                    <w:bottom w:val="none" w:sz="0" w:space="0" w:color="auto"/>
                    <w:right w:val="none" w:sz="0" w:space="0" w:color="auto"/>
                  </w:divBdr>
                  <w:divsChild>
                    <w:div w:id="636032594">
                      <w:marLeft w:val="0"/>
                      <w:marRight w:val="0"/>
                      <w:marTop w:val="0"/>
                      <w:marBottom w:val="0"/>
                      <w:divBdr>
                        <w:top w:val="none" w:sz="0" w:space="0" w:color="auto"/>
                        <w:left w:val="none" w:sz="0" w:space="0" w:color="auto"/>
                        <w:bottom w:val="none" w:sz="0" w:space="0" w:color="auto"/>
                        <w:right w:val="none" w:sz="0" w:space="0" w:color="auto"/>
                      </w:divBdr>
                    </w:div>
                  </w:divsChild>
                </w:div>
                <w:div w:id="1617715373">
                  <w:marLeft w:val="0"/>
                  <w:marRight w:val="0"/>
                  <w:marTop w:val="0"/>
                  <w:marBottom w:val="0"/>
                  <w:divBdr>
                    <w:top w:val="none" w:sz="0" w:space="0" w:color="auto"/>
                    <w:left w:val="none" w:sz="0" w:space="0" w:color="auto"/>
                    <w:bottom w:val="none" w:sz="0" w:space="0" w:color="auto"/>
                    <w:right w:val="none" w:sz="0" w:space="0" w:color="auto"/>
                  </w:divBdr>
                  <w:divsChild>
                    <w:div w:id="1774548195">
                      <w:marLeft w:val="0"/>
                      <w:marRight w:val="0"/>
                      <w:marTop w:val="0"/>
                      <w:marBottom w:val="0"/>
                      <w:divBdr>
                        <w:top w:val="none" w:sz="0" w:space="0" w:color="auto"/>
                        <w:left w:val="none" w:sz="0" w:space="0" w:color="auto"/>
                        <w:bottom w:val="none" w:sz="0" w:space="0" w:color="auto"/>
                        <w:right w:val="none" w:sz="0" w:space="0" w:color="auto"/>
                      </w:divBdr>
                    </w:div>
                  </w:divsChild>
                </w:div>
                <w:div w:id="1938245585">
                  <w:marLeft w:val="0"/>
                  <w:marRight w:val="0"/>
                  <w:marTop w:val="0"/>
                  <w:marBottom w:val="0"/>
                  <w:divBdr>
                    <w:top w:val="none" w:sz="0" w:space="0" w:color="auto"/>
                    <w:left w:val="none" w:sz="0" w:space="0" w:color="auto"/>
                    <w:bottom w:val="none" w:sz="0" w:space="0" w:color="auto"/>
                    <w:right w:val="none" w:sz="0" w:space="0" w:color="auto"/>
                  </w:divBdr>
                  <w:divsChild>
                    <w:div w:id="666440768">
                      <w:marLeft w:val="0"/>
                      <w:marRight w:val="0"/>
                      <w:marTop w:val="0"/>
                      <w:marBottom w:val="0"/>
                      <w:divBdr>
                        <w:top w:val="none" w:sz="0" w:space="0" w:color="auto"/>
                        <w:left w:val="none" w:sz="0" w:space="0" w:color="auto"/>
                        <w:bottom w:val="none" w:sz="0" w:space="0" w:color="auto"/>
                        <w:right w:val="none" w:sz="0" w:space="0" w:color="auto"/>
                      </w:divBdr>
                    </w:div>
                  </w:divsChild>
                </w:div>
                <w:div w:id="1964967276">
                  <w:marLeft w:val="0"/>
                  <w:marRight w:val="0"/>
                  <w:marTop w:val="0"/>
                  <w:marBottom w:val="0"/>
                  <w:divBdr>
                    <w:top w:val="none" w:sz="0" w:space="0" w:color="auto"/>
                    <w:left w:val="none" w:sz="0" w:space="0" w:color="auto"/>
                    <w:bottom w:val="none" w:sz="0" w:space="0" w:color="auto"/>
                    <w:right w:val="none" w:sz="0" w:space="0" w:color="auto"/>
                  </w:divBdr>
                  <w:divsChild>
                    <w:div w:id="1115252109">
                      <w:marLeft w:val="0"/>
                      <w:marRight w:val="0"/>
                      <w:marTop w:val="0"/>
                      <w:marBottom w:val="0"/>
                      <w:divBdr>
                        <w:top w:val="none" w:sz="0" w:space="0" w:color="auto"/>
                        <w:left w:val="none" w:sz="0" w:space="0" w:color="auto"/>
                        <w:bottom w:val="none" w:sz="0" w:space="0" w:color="auto"/>
                        <w:right w:val="none" w:sz="0" w:space="0" w:color="auto"/>
                      </w:divBdr>
                    </w:div>
                  </w:divsChild>
                </w:div>
                <w:div w:id="1968049831">
                  <w:marLeft w:val="0"/>
                  <w:marRight w:val="0"/>
                  <w:marTop w:val="0"/>
                  <w:marBottom w:val="0"/>
                  <w:divBdr>
                    <w:top w:val="none" w:sz="0" w:space="0" w:color="auto"/>
                    <w:left w:val="none" w:sz="0" w:space="0" w:color="auto"/>
                    <w:bottom w:val="none" w:sz="0" w:space="0" w:color="auto"/>
                    <w:right w:val="none" w:sz="0" w:space="0" w:color="auto"/>
                  </w:divBdr>
                  <w:divsChild>
                    <w:div w:id="9755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452617">
          <w:marLeft w:val="0"/>
          <w:marRight w:val="0"/>
          <w:marTop w:val="0"/>
          <w:marBottom w:val="0"/>
          <w:divBdr>
            <w:top w:val="none" w:sz="0" w:space="0" w:color="auto"/>
            <w:left w:val="none" w:sz="0" w:space="0" w:color="auto"/>
            <w:bottom w:val="none" w:sz="0" w:space="0" w:color="auto"/>
            <w:right w:val="none" w:sz="0" w:space="0" w:color="auto"/>
          </w:divBdr>
        </w:div>
        <w:div w:id="477652575">
          <w:marLeft w:val="0"/>
          <w:marRight w:val="0"/>
          <w:marTop w:val="0"/>
          <w:marBottom w:val="0"/>
          <w:divBdr>
            <w:top w:val="none" w:sz="0" w:space="0" w:color="auto"/>
            <w:left w:val="none" w:sz="0" w:space="0" w:color="auto"/>
            <w:bottom w:val="none" w:sz="0" w:space="0" w:color="auto"/>
            <w:right w:val="none" w:sz="0" w:space="0" w:color="auto"/>
          </w:divBdr>
        </w:div>
        <w:div w:id="487408788">
          <w:marLeft w:val="0"/>
          <w:marRight w:val="0"/>
          <w:marTop w:val="0"/>
          <w:marBottom w:val="0"/>
          <w:divBdr>
            <w:top w:val="none" w:sz="0" w:space="0" w:color="auto"/>
            <w:left w:val="none" w:sz="0" w:space="0" w:color="auto"/>
            <w:bottom w:val="none" w:sz="0" w:space="0" w:color="auto"/>
            <w:right w:val="none" w:sz="0" w:space="0" w:color="auto"/>
          </w:divBdr>
        </w:div>
        <w:div w:id="546337346">
          <w:marLeft w:val="0"/>
          <w:marRight w:val="0"/>
          <w:marTop w:val="0"/>
          <w:marBottom w:val="0"/>
          <w:divBdr>
            <w:top w:val="none" w:sz="0" w:space="0" w:color="auto"/>
            <w:left w:val="none" w:sz="0" w:space="0" w:color="auto"/>
            <w:bottom w:val="none" w:sz="0" w:space="0" w:color="auto"/>
            <w:right w:val="none" w:sz="0" w:space="0" w:color="auto"/>
          </w:divBdr>
        </w:div>
        <w:div w:id="572354644">
          <w:marLeft w:val="0"/>
          <w:marRight w:val="0"/>
          <w:marTop w:val="0"/>
          <w:marBottom w:val="0"/>
          <w:divBdr>
            <w:top w:val="none" w:sz="0" w:space="0" w:color="auto"/>
            <w:left w:val="none" w:sz="0" w:space="0" w:color="auto"/>
            <w:bottom w:val="none" w:sz="0" w:space="0" w:color="auto"/>
            <w:right w:val="none" w:sz="0" w:space="0" w:color="auto"/>
          </w:divBdr>
        </w:div>
        <w:div w:id="576399710">
          <w:marLeft w:val="0"/>
          <w:marRight w:val="0"/>
          <w:marTop w:val="0"/>
          <w:marBottom w:val="0"/>
          <w:divBdr>
            <w:top w:val="none" w:sz="0" w:space="0" w:color="auto"/>
            <w:left w:val="none" w:sz="0" w:space="0" w:color="auto"/>
            <w:bottom w:val="none" w:sz="0" w:space="0" w:color="auto"/>
            <w:right w:val="none" w:sz="0" w:space="0" w:color="auto"/>
          </w:divBdr>
        </w:div>
        <w:div w:id="594244935">
          <w:marLeft w:val="0"/>
          <w:marRight w:val="0"/>
          <w:marTop w:val="0"/>
          <w:marBottom w:val="0"/>
          <w:divBdr>
            <w:top w:val="none" w:sz="0" w:space="0" w:color="auto"/>
            <w:left w:val="none" w:sz="0" w:space="0" w:color="auto"/>
            <w:bottom w:val="none" w:sz="0" w:space="0" w:color="auto"/>
            <w:right w:val="none" w:sz="0" w:space="0" w:color="auto"/>
          </w:divBdr>
        </w:div>
        <w:div w:id="600534602">
          <w:marLeft w:val="0"/>
          <w:marRight w:val="0"/>
          <w:marTop w:val="0"/>
          <w:marBottom w:val="0"/>
          <w:divBdr>
            <w:top w:val="none" w:sz="0" w:space="0" w:color="auto"/>
            <w:left w:val="none" w:sz="0" w:space="0" w:color="auto"/>
            <w:bottom w:val="none" w:sz="0" w:space="0" w:color="auto"/>
            <w:right w:val="none" w:sz="0" w:space="0" w:color="auto"/>
          </w:divBdr>
        </w:div>
        <w:div w:id="603264401">
          <w:marLeft w:val="0"/>
          <w:marRight w:val="0"/>
          <w:marTop w:val="0"/>
          <w:marBottom w:val="0"/>
          <w:divBdr>
            <w:top w:val="none" w:sz="0" w:space="0" w:color="auto"/>
            <w:left w:val="none" w:sz="0" w:space="0" w:color="auto"/>
            <w:bottom w:val="none" w:sz="0" w:space="0" w:color="auto"/>
            <w:right w:val="none" w:sz="0" w:space="0" w:color="auto"/>
          </w:divBdr>
        </w:div>
        <w:div w:id="619917449">
          <w:marLeft w:val="0"/>
          <w:marRight w:val="0"/>
          <w:marTop w:val="0"/>
          <w:marBottom w:val="0"/>
          <w:divBdr>
            <w:top w:val="none" w:sz="0" w:space="0" w:color="auto"/>
            <w:left w:val="none" w:sz="0" w:space="0" w:color="auto"/>
            <w:bottom w:val="none" w:sz="0" w:space="0" w:color="auto"/>
            <w:right w:val="none" w:sz="0" w:space="0" w:color="auto"/>
          </w:divBdr>
        </w:div>
        <w:div w:id="711151556">
          <w:marLeft w:val="0"/>
          <w:marRight w:val="0"/>
          <w:marTop w:val="0"/>
          <w:marBottom w:val="0"/>
          <w:divBdr>
            <w:top w:val="none" w:sz="0" w:space="0" w:color="auto"/>
            <w:left w:val="none" w:sz="0" w:space="0" w:color="auto"/>
            <w:bottom w:val="none" w:sz="0" w:space="0" w:color="auto"/>
            <w:right w:val="none" w:sz="0" w:space="0" w:color="auto"/>
          </w:divBdr>
        </w:div>
        <w:div w:id="731126051">
          <w:marLeft w:val="0"/>
          <w:marRight w:val="0"/>
          <w:marTop w:val="0"/>
          <w:marBottom w:val="0"/>
          <w:divBdr>
            <w:top w:val="none" w:sz="0" w:space="0" w:color="auto"/>
            <w:left w:val="none" w:sz="0" w:space="0" w:color="auto"/>
            <w:bottom w:val="none" w:sz="0" w:space="0" w:color="auto"/>
            <w:right w:val="none" w:sz="0" w:space="0" w:color="auto"/>
          </w:divBdr>
        </w:div>
        <w:div w:id="737285028">
          <w:marLeft w:val="0"/>
          <w:marRight w:val="0"/>
          <w:marTop w:val="0"/>
          <w:marBottom w:val="0"/>
          <w:divBdr>
            <w:top w:val="none" w:sz="0" w:space="0" w:color="auto"/>
            <w:left w:val="none" w:sz="0" w:space="0" w:color="auto"/>
            <w:bottom w:val="none" w:sz="0" w:space="0" w:color="auto"/>
            <w:right w:val="none" w:sz="0" w:space="0" w:color="auto"/>
          </w:divBdr>
        </w:div>
        <w:div w:id="805970324">
          <w:marLeft w:val="0"/>
          <w:marRight w:val="0"/>
          <w:marTop w:val="0"/>
          <w:marBottom w:val="0"/>
          <w:divBdr>
            <w:top w:val="none" w:sz="0" w:space="0" w:color="auto"/>
            <w:left w:val="none" w:sz="0" w:space="0" w:color="auto"/>
            <w:bottom w:val="none" w:sz="0" w:space="0" w:color="auto"/>
            <w:right w:val="none" w:sz="0" w:space="0" w:color="auto"/>
          </w:divBdr>
        </w:div>
        <w:div w:id="831600817">
          <w:marLeft w:val="0"/>
          <w:marRight w:val="0"/>
          <w:marTop w:val="0"/>
          <w:marBottom w:val="0"/>
          <w:divBdr>
            <w:top w:val="none" w:sz="0" w:space="0" w:color="auto"/>
            <w:left w:val="none" w:sz="0" w:space="0" w:color="auto"/>
            <w:bottom w:val="none" w:sz="0" w:space="0" w:color="auto"/>
            <w:right w:val="none" w:sz="0" w:space="0" w:color="auto"/>
          </w:divBdr>
        </w:div>
        <w:div w:id="841044490">
          <w:marLeft w:val="0"/>
          <w:marRight w:val="0"/>
          <w:marTop w:val="0"/>
          <w:marBottom w:val="0"/>
          <w:divBdr>
            <w:top w:val="none" w:sz="0" w:space="0" w:color="auto"/>
            <w:left w:val="none" w:sz="0" w:space="0" w:color="auto"/>
            <w:bottom w:val="none" w:sz="0" w:space="0" w:color="auto"/>
            <w:right w:val="none" w:sz="0" w:space="0" w:color="auto"/>
          </w:divBdr>
        </w:div>
        <w:div w:id="842084932">
          <w:marLeft w:val="0"/>
          <w:marRight w:val="0"/>
          <w:marTop w:val="0"/>
          <w:marBottom w:val="0"/>
          <w:divBdr>
            <w:top w:val="none" w:sz="0" w:space="0" w:color="auto"/>
            <w:left w:val="none" w:sz="0" w:space="0" w:color="auto"/>
            <w:bottom w:val="none" w:sz="0" w:space="0" w:color="auto"/>
            <w:right w:val="none" w:sz="0" w:space="0" w:color="auto"/>
          </w:divBdr>
        </w:div>
        <w:div w:id="881013300">
          <w:marLeft w:val="0"/>
          <w:marRight w:val="0"/>
          <w:marTop w:val="0"/>
          <w:marBottom w:val="0"/>
          <w:divBdr>
            <w:top w:val="none" w:sz="0" w:space="0" w:color="auto"/>
            <w:left w:val="none" w:sz="0" w:space="0" w:color="auto"/>
            <w:bottom w:val="none" w:sz="0" w:space="0" w:color="auto"/>
            <w:right w:val="none" w:sz="0" w:space="0" w:color="auto"/>
          </w:divBdr>
        </w:div>
        <w:div w:id="883251836">
          <w:marLeft w:val="0"/>
          <w:marRight w:val="0"/>
          <w:marTop w:val="0"/>
          <w:marBottom w:val="0"/>
          <w:divBdr>
            <w:top w:val="none" w:sz="0" w:space="0" w:color="auto"/>
            <w:left w:val="none" w:sz="0" w:space="0" w:color="auto"/>
            <w:bottom w:val="none" w:sz="0" w:space="0" w:color="auto"/>
            <w:right w:val="none" w:sz="0" w:space="0" w:color="auto"/>
          </w:divBdr>
        </w:div>
        <w:div w:id="891574555">
          <w:marLeft w:val="0"/>
          <w:marRight w:val="0"/>
          <w:marTop w:val="0"/>
          <w:marBottom w:val="0"/>
          <w:divBdr>
            <w:top w:val="none" w:sz="0" w:space="0" w:color="auto"/>
            <w:left w:val="none" w:sz="0" w:space="0" w:color="auto"/>
            <w:bottom w:val="none" w:sz="0" w:space="0" w:color="auto"/>
            <w:right w:val="none" w:sz="0" w:space="0" w:color="auto"/>
          </w:divBdr>
        </w:div>
        <w:div w:id="901283834">
          <w:marLeft w:val="0"/>
          <w:marRight w:val="0"/>
          <w:marTop w:val="0"/>
          <w:marBottom w:val="0"/>
          <w:divBdr>
            <w:top w:val="none" w:sz="0" w:space="0" w:color="auto"/>
            <w:left w:val="none" w:sz="0" w:space="0" w:color="auto"/>
            <w:bottom w:val="none" w:sz="0" w:space="0" w:color="auto"/>
            <w:right w:val="none" w:sz="0" w:space="0" w:color="auto"/>
          </w:divBdr>
        </w:div>
        <w:div w:id="910040181">
          <w:marLeft w:val="0"/>
          <w:marRight w:val="0"/>
          <w:marTop w:val="0"/>
          <w:marBottom w:val="0"/>
          <w:divBdr>
            <w:top w:val="none" w:sz="0" w:space="0" w:color="auto"/>
            <w:left w:val="none" w:sz="0" w:space="0" w:color="auto"/>
            <w:bottom w:val="none" w:sz="0" w:space="0" w:color="auto"/>
            <w:right w:val="none" w:sz="0" w:space="0" w:color="auto"/>
          </w:divBdr>
        </w:div>
        <w:div w:id="944003091">
          <w:marLeft w:val="0"/>
          <w:marRight w:val="0"/>
          <w:marTop w:val="0"/>
          <w:marBottom w:val="0"/>
          <w:divBdr>
            <w:top w:val="none" w:sz="0" w:space="0" w:color="auto"/>
            <w:left w:val="none" w:sz="0" w:space="0" w:color="auto"/>
            <w:bottom w:val="none" w:sz="0" w:space="0" w:color="auto"/>
            <w:right w:val="none" w:sz="0" w:space="0" w:color="auto"/>
          </w:divBdr>
        </w:div>
        <w:div w:id="955402785">
          <w:marLeft w:val="0"/>
          <w:marRight w:val="0"/>
          <w:marTop w:val="0"/>
          <w:marBottom w:val="0"/>
          <w:divBdr>
            <w:top w:val="none" w:sz="0" w:space="0" w:color="auto"/>
            <w:left w:val="none" w:sz="0" w:space="0" w:color="auto"/>
            <w:bottom w:val="none" w:sz="0" w:space="0" w:color="auto"/>
            <w:right w:val="none" w:sz="0" w:space="0" w:color="auto"/>
          </w:divBdr>
        </w:div>
        <w:div w:id="977148888">
          <w:marLeft w:val="0"/>
          <w:marRight w:val="0"/>
          <w:marTop w:val="0"/>
          <w:marBottom w:val="0"/>
          <w:divBdr>
            <w:top w:val="none" w:sz="0" w:space="0" w:color="auto"/>
            <w:left w:val="none" w:sz="0" w:space="0" w:color="auto"/>
            <w:bottom w:val="none" w:sz="0" w:space="0" w:color="auto"/>
            <w:right w:val="none" w:sz="0" w:space="0" w:color="auto"/>
          </w:divBdr>
          <w:divsChild>
            <w:div w:id="1954432336">
              <w:marLeft w:val="-75"/>
              <w:marRight w:val="0"/>
              <w:marTop w:val="30"/>
              <w:marBottom w:val="30"/>
              <w:divBdr>
                <w:top w:val="none" w:sz="0" w:space="0" w:color="auto"/>
                <w:left w:val="none" w:sz="0" w:space="0" w:color="auto"/>
                <w:bottom w:val="none" w:sz="0" w:space="0" w:color="auto"/>
                <w:right w:val="none" w:sz="0" w:space="0" w:color="auto"/>
              </w:divBdr>
              <w:divsChild>
                <w:div w:id="113015096">
                  <w:marLeft w:val="0"/>
                  <w:marRight w:val="0"/>
                  <w:marTop w:val="0"/>
                  <w:marBottom w:val="0"/>
                  <w:divBdr>
                    <w:top w:val="none" w:sz="0" w:space="0" w:color="auto"/>
                    <w:left w:val="none" w:sz="0" w:space="0" w:color="auto"/>
                    <w:bottom w:val="none" w:sz="0" w:space="0" w:color="auto"/>
                    <w:right w:val="none" w:sz="0" w:space="0" w:color="auto"/>
                  </w:divBdr>
                  <w:divsChild>
                    <w:div w:id="225646510">
                      <w:marLeft w:val="0"/>
                      <w:marRight w:val="0"/>
                      <w:marTop w:val="0"/>
                      <w:marBottom w:val="0"/>
                      <w:divBdr>
                        <w:top w:val="none" w:sz="0" w:space="0" w:color="auto"/>
                        <w:left w:val="none" w:sz="0" w:space="0" w:color="auto"/>
                        <w:bottom w:val="none" w:sz="0" w:space="0" w:color="auto"/>
                        <w:right w:val="none" w:sz="0" w:space="0" w:color="auto"/>
                      </w:divBdr>
                    </w:div>
                  </w:divsChild>
                </w:div>
                <w:div w:id="236139363">
                  <w:marLeft w:val="0"/>
                  <w:marRight w:val="0"/>
                  <w:marTop w:val="0"/>
                  <w:marBottom w:val="0"/>
                  <w:divBdr>
                    <w:top w:val="none" w:sz="0" w:space="0" w:color="auto"/>
                    <w:left w:val="none" w:sz="0" w:space="0" w:color="auto"/>
                    <w:bottom w:val="none" w:sz="0" w:space="0" w:color="auto"/>
                    <w:right w:val="none" w:sz="0" w:space="0" w:color="auto"/>
                  </w:divBdr>
                  <w:divsChild>
                    <w:div w:id="38094189">
                      <w:marLeft w:val="0"/>
                      <w:marRight w:val="0"/>
                      <w:marTop w:val="0"/>
                      <w:marBottom w:val="0"/>
                      <w:divBdr>
                        <w:top w:val="none" w:sz="0" w:space="0" w:color="auto"/>
                        <w:left w:val="none" w:sz="0" w:space="0" w:color="auto"/>
                        <w:bottom w:val="none" w:sz="0" w:space="0" w:color="auto"/>
                        <w:right w:val="none" w:sz="0" w:space="0" w:color="auto"/>
                      </w:divBdr>
                    </w:div>
                  </w:divsChild>
                </w:div>
                <w:div w:id="263459837">
                  <w:marLeft w:val="0"/>
                  <w:marRight w:val="0"/>
                  <w:marTop w:val="0"/>
                  <w:marBottom w:val="0"/>
                  <w:divBdr>
                    <w:top w:val="none" w:sz="0" w:space="0" w:color="auto"/>
                    <w:left w:val="none" w:sz="0" w:space="0" w:color="auto"/>
                    <w:bottom w:val="none" w:sz="0" w:space="0" w:color="auto"/>
                    <w:right w:val="none" w:sz="0" w:space="0" w:color="auto"/>
                  </w:divBdr>
                  <w:divsChild>
                    <w:div w:id="1221941775">
                      <w:marLeft w:val="0"/>
                      <w:marRight w:val="0"/>
                      <w:marTop w:val="0"/>
                      <w:marBottom w:val="0"/>
                      <w:divBdr>
                        <w:top w:val="none" w:sz="0" w:space="0" w:color="auto"/>
                        <w:left w:val="none" w:sz="0" w:space="0" w:color="auto"/>
                        <w:bottom w:val="none" w:sz="0" w:space="0" w:color="auto"/>
                        <w:right w:val="none" w:sz="0" w:space="0" w:color="auto"/>
                      </w:divBdr>
                    </w:div>
                  </w:divsChild>
                </w:div>
                <w:div w:id="382405916">
                  <w:marLeft w:val="0"/>
                  <w:marRight w:val="0"/>
                  <w:marTop w:val="0"/>
                  <w:marBottom w:val="0"/>
                  <w:divBdr>
                    <w:top w:val="none" w:sz="0" w:space="0" w:color="auto"/>
                    <w:left w:val="none" w:sz="0" w:space="0" w:color="auto"/>
                    <w:bottom w:val="none" w:sz="0" w:space="0" w:color="auto"/>
                    <w:right w:val="none" w:sz="0" w:space="0" w:color="auto"/>
                  </w:divBdr>
                  <w:divsChild>
                    <w:div w:id="562495742">
                      <w:marLeft w:val="0"/>
                      <w:marRight w:val="0"/>
                      <w:marTop w:val="0"/>
                      <w:marBottom w:val="0"/>
                      <w:divBdr>
                        <w:top w:val="none" w:sz="0" w:space="0" w:color="auto"/>
                        <w:left w:val="none" w:sz="0" w:space="0" w:color="auto"/>
                        <w:bottom w:val="none" w:sz="0" w:space="0" w:color="auto"/>
                        <w:right w:val="none" w:sz="0" w:space="0" w:color="auto"/>
                      </w:divBdr>
                    </w:div>
                  </w:divsChild>
                </w:div>
                <w:div w:id="386337175">
                  <w:marLeft w:val="0"/>
                  <w:marRight w:val="0"/>
                  <w:marTop w:val="0"/>
                  <w:marBottom w:val="0"/>
                  <w:divBdr>
                    <w:top w:val="none" w:sz="0" w:space="0" w:color="auto"/>
                    <w:left w:val="none" w:sz="0" w:space="0" w:color="auto"/>
                    <w:bottom w:val="none" w:sz="0" w:space="0" w:color="auto"/>
                    <w:right w:val="none" w:sz="0" w:space="0" w:color="auto"/>
                  </w:divBdr>
                  <w:divsChild>
                    <w:div w:id="1268928608">
                      <w:marLeft w:val="0"/>
                      <w:marRight w:val="0"/>
                      <w:marTop w:val="0"/>
                      <w:marBottom w:val="0"/>
                      <w:divBdr>
                        <w:top w:val="none" w:sz="0" w:space="0" w:color="auto"/>
                        <w:left w:val="none" w:sz="0" w:space="0" w:color="auto"/>
                        <w:bottom w:val="none" w:sz="0" w:space="0" w:color="auto"/>
                        <w:right w:val="none" w:sz="0" w:space="0" w:color="auto"/>
                      </w:divBdr>
                    </w:div>
                  </w:divsChild>
                </w:div>
                <w:div w:id="534460878">
                  <w:marLeft w:val="0"/>
                  <w:marRight w:val="0"/>
                  <w:marTop w:val="0"/>
                  <w:marBottom w:val="0"/>
                  <w:divBdr>
                    <w:top w:val="none" w:sz="0" w:space="0" w:color="auto"/>
                    <w:left w:val="none" w:sz="0" w:space="0" w:color="auto"/>
                    <w:bottom w:val="none" w:sz="0" w:space="0" w:color="auto"/>
                    <w:right w:val="none" w:sz="0" w:space="0" w:color="auto"/>
                  </w:divBdr>
                  <w:divsChild>
                    <w:div w:id="1639383968">
                      <w:marLeft w:val="0"/>
                      <w:marRight w:val="0"/>
                      <w:marTop w:val="0"/>
                      <w:marBottom w:val="0"/>
                      <w:divBdr>
                        <w:top w:val="none" w:sz="0" w:space="0" w:color="auto"/>
                        <w:left w:val="none" w:sz="0" w:space="0" w:color="auto"/>
                        <w:bottom w:val="none" w:sz="0" w:space="0" w:color="auto"/>
                        <w:right w:val="none" w:sz="0" w:space="0" w:color="auto"/>
                      </w:divBdr>
                    </w:div>
                  </w:divsChild>
                </w:div>
                <w:div w:id="845435130">
                  <w:marLeft w:val="0"/>
                  <w:marRight w:val="0"/>
                  <w:marTop w:val="0"/>
                  <w:marBottom w:val="0"/>
                  <w:divBdr>
                    <w:top w:val="none" w:sz="0" w:space="0" w:color="auto"/>
                    <w:left w:val="none" w:sz="0" w:space="0" w:color="auto"/>
                    <w:bottom w:val="none" w:sz="0" w:space="0" w:color="auto"/>
                    <w:right w:val="none" w:sz="0" w:space="0" w:color="auto"/>
                  </w:divBdr>
                  <w:divsChild>
                    <w:div w:id="423959822">
                      <w:marLeft w:val="0"/>
                      <w:marRight w:val="0"/>
                      <w:marTop w:val="0"/>
                      <w:marBottom w:val="0"/>
                      <w:divBdr>
                        <w:top w:val="none" w:sz="0" w:space="0" w:color="auto"/>
                        <w:left w:val="none" w:sz="0" w:space="0" w:color="auto"/>
                        <w:bottom w:val="none" w:sz="0" w:space="0" w:color="auto"/>
                        <w:right w:val="none" w:sz="0" w:space="0" w:color="auto"/>
                      </w:divBdr>
                    </w:div>
                  </w:divsChild>
                </w:div>
                <w:div w:id="895967985">
                  <w:marLeft w:val="0"/>
                  <w:marRight w:val="0"/>
                  <w:marTop w:val="0"/>
                  <w:marBottom w:val="0"/>
                  <w:divBdr>
                    <w:top w:val="none" w:sz="0" w:space="0" w:color="auto"/>
                    <w:left w:val="none" w:sz="0" w:space="0" w:color="auto"/>
                    <w:bottom w:val="none" w:sz="0" w:space="0" w:color="auto"/>
                    <w:right w:val="none" w:sz="0" w:space="0" w:color="auto"/>
                  </w:divBdr>
                  <w:divsChild>
                    <w:div w:id="778336042">
                      <w:marLeft w:val="0"/>
                      <w:marRight w:val="0"/>
                      <w:marTop w:val="0"/>
                      <w:marBottom w:val="0"/>
                      <w:divBdr>
                        <w:top w:val="none" w:sz="0" w:space="0" w:color="auto"/>
                        <w:left w:val="none" w:sz="0" w:space="0" w:color="auto"/>
                        <w:bottom w:val="none" w:sz="0" w:space="0" w:color="auto"/>
                        <w:right w:val="none" w:sz="0" w:space="0" w:color="auto"/>
                      </w:divBdr>
                    </w:div>
                  </w:divsChild>
                </w:div>
                <w:div w:id="909147152">
                  <w:marLeft w:val="0"/>
                  <w:marRight w:val="0"/>
                  <w:marTop w:val="0"/>
                  <w:marBottom w:val="0"/>
                  <w:divBdr>
                    <w:top w:val="none" w:sz="0" w:space="0" w:color="auto"/>
                    <w:left w:val="none" w:sz="0" w:space="0" w:color="auto"/>
                    <w:bottom w:val="none" w:sz="0" w:space="0" w:color="auto"/>
                    <w:right w:val="none" w:sz="0" w:space="0" w:color="auto"/>
                  </w:divBdr>
                  <w:divsChild>
                    <w:div w:id="1163662606">
                      <w:marLeft w:val="0"/>
                      <w:marRight w:val="0"/>
                      <w:marTop w:val="0"/>
                      <w:marBottom w:val="0"/>
                      <w:divBdr>
                        <w:top w:val="none" w:sz="0" w:space="0" w:color="auto"/>
                        <w:left w:val="none" w:sz="0" w:space="0" w:color="auto"/>
                        <w:bottom w:val="none" w:sz="0" w:space="0" w:color="auto"/>
                        <w:right w:val="none" w:sz="0" w:space="0" w:color="auto"/>
                      </w:divBdr>
                    </w:div>
                  </w:divsChild>
                </w:div>
                <w:div w:id="952705859">
                  <w:marLeft w:val="0"/>
                  <w:marRight w:val="0"/>
                  <w:marTop w:val="0"/>
                  <w:marBottom w:val="0"/>
                  <w:divBdr>
                    <w:top w:val="none" w:sz="0" w:space="0" w:color="auto"/>
                    <w:left w:val="none" w:sz="0" w:space="0" w:color="auto"/>
                    <w:bottom w:val="none" w:sz="0" w:space="0" w:color="auto"/>
                    <w:right w:val="none" w:sz="0" w:space="0" w:color="auto"/>
                  </w:divBdr>
                  <w:divsChild>
                    <w:div w:id="1938323189">
                      <w:marLeft w:val="0"/>
                      <w:marRight w:val="0"/>
                      <w:marTop w:val="0"/>
                      <w:marBottom w:val="0"/>
                      <w:divBdr>
                        <w:top w:val="none" w:sz="0" w:space="0" w:color="auto"/>
                        <w:left w:val="none" w:sz="0" w:space="0" w:color="auto"/>
                        <w:bottom w:val="none" w:sz="0" w:space="0" w:color="auto"/>
                        <w:right w:val="none" w:sz="0" w:space="0" w:color="auto"/>
                      </w:divBdr>
                    </w:div>
                  </w:divsChild>
                </w:div>
                <w:div w:id="1128279325">
                  <w:marLeft w:val="0"/>
                  <w:marRight w:val="0"/>
                  <w:marTop w:val="0"/>
                  <w:marBottom w:val="0"/>
                  <w:divBdr>
                    <w:top w:val="none" w:sz="0" w:space="0" w:color="auto"/>
                    <w:left w:val="none" w:sz="0" w:space="0" w:color="auto"/>
                    <w:bottom w:val="none" w:sz="0" w:space="0" w:color="auto"/>
                    <w:right w:val="none" w:sz="0" w:space="0" w:color="auto"/>
                  </w:divBdr>
                  <w:divsChild>
                    <w:div w:id="1746951546">
                      <w:marLeft w:val="0"/>
                      <w:marRight w:val="0"/>
                      <w:marTop w:val="0"/>
                      <w:marBottom w:val="0"/>
                      <w:divBdr>
                        <w:top w:val="none" w:sz="0" w:space="0" w:color="auto"/>
                        <w:left w:val="none" w:sz="0" w:space="0" w:color="auto"/>
                        <w:bottom w:val="none" w:sz="0" w:space="0" w:color="auto"/>
                        <w:right w:val="none" w:sz="0" w:space="0" w:color="auto"/>
                      </w:divBdr>
                    </w:div>
                  </w:divsChild>
                </w:div>
                <w:div w:id="1150318585">
                  <w:marLeft w:val="0"/>
                  <w:marRight w:val="0"/>
                  <w:marTop w:val="0"/>
                  <w:marBottom w:val="0"/>
                  <w:divBdr>
                    <w:top w:val="none" w:sz="0" w:space="0" w:color="auto"/>
                    <w:left w:val="none" w:sz="0" w:space="0" w:color="auto"/>
                    <w:bottom w:val="none" w:sz="0" w:space="0" w:color="auto"/>
                    <w:right w:val="none" w:sz="0" w:space="0" w:color="auto"/>
                  </w:divBdr>
                  <w:divsChild>
                    <w:div w:id="389352484">
                      <w:marLeft w:val="0"/>
                      <w:marRight w:val="0"/>
                      <w:marTop w:val="0"/>
                      <w:marBottom w:val="0"/>
                      <w:divBdr>
                        <w:top w:val="none" w:sz="0" w:space="0" w:color="auto"/>
                        <w:left w:val="none" w:sz="0" w:space="0" w:color="auto"/>
                        <w:bottom w:val="none" w:sz="0" w:space="0" w:color="auto"/>
                        <w:right w:val="none" w:sz="0" w:space="0" w:color="auto"/>
                      </w:divBdr>
                    </w:div>
                  </w:divsChild>
                </w:div>
                <w:div w:id="1200241545">
                  <w:marLeft w:val="0"/>
                  <w:marRight w:val="0"/>
                  <w:marTop w:val="0"/>
                  <w:marBottom w:val="0"/>
                  <w:divBdr>
                    <w:top w:val="none" w:sz="0" w:space="0" w:color="auto"/>
                    <w:left w:val="none" w:sz="0" w:space="0" w:color="auto"/>
                    <w:bottom w:val="none" w:sz="0" w:space="0" w:color="auto"/>
                    <w:right w:val="none" w:sz="0" w:space="0" w:color="auto"/>
                  </w:divBdr>
                  <w:divsChild>
                    <w:div w:id="728648314">
                      <w:marLeft w:val="0"/>
                      <w:marRight w:val="0"/>
                      <w:marTop w:val="0"/>
                      <w:marBottom w:val="0"/>
                      <w:divBdr>
                        <w:top w:val="none" w:sz="0" w:space="0" w:color="auto"/>
                        <w:left w:val="none" w:sz="0" w:space="0" w:color="auto"/>
                        <w:bottom w:val="none" w:sz="0" w:space="0" w:color="auto"/>
                        <w:right w:val="none" w:sz="0" w:space="0" w:color="auto"/>
                      </w:divBdr>
                    </w:div>
                  </w:divsChild>
                </w:div>
                <w:div w:id="1258830525">
                  <w:marLeft w:val="0"/>
                  <w:marRight w:val="0"/>
                  <w:marTop w:val="0"/>
                  <w:marBottom w:val="0"/>
                  <w:divBdr>
                    <w:top w:val="none" w:sz="0" w:space="0" w:color="auto"/>
                    <w:left w:val="none" w:sz="0" w:space="0" w:color="auto"/>
                    <w:bottom w:val="none" w:sz="0" w:space="0" w:color="auto"/>
                    <w:right w:val="none" w:sz="0" w:space="0" w:color="auto"/>
                  </w:divBdr>
                  <w:divsChild>
                    <w:div w:id="460151890">
                      <w:marLeft w:val="0"/>
                      <w:marRight w:val="0"/>
                      <w:marTop w:val="0"/>
                      <w:marBottom w:val="0"/>
                      <w:divBdr>
                        <w:top w:val="none" w:sz="0" w:space="0" w:color="auto"/>
                        <w:left w:val="none" w:sz="0" w:space="0" w:color="auto"/>
                        <w:bottom w:val="none" w:sz="0" w:space="0" w:color="auto"/>
                        <w:right w:val="none" w:sz="0" w:space="0" w:color="auto"/>
                      </w:divBdr>
                    </w:div>
                  </w:divsChild>
                </w:div>
                <w:div w:id="1358191498">
                  <w:marLeft w:val="0"/>
                  <w:marRight w:val="0"/>
                  <w:marTop w:val="0"/>
                  <w:marBottom w:val="0"/>
                  <w:divBdr>
                    <w:top w:val="none" w:sz="0" w:space="0" w:color="auto"/>
                    <w:left w:val="none" w:sz="0" w:space="0" w:color="auto"/>
                    <w:bottom w:val="none" w:sz="0" w:space="0" w:color="auto"/>
                    <w:right w:val="none" w:sz="0" w:space="0" w:color="auto"/>
                  </w:divBdr>
                  <w:divsChild>
                    <w:div w:id="301429336">
                      <w:marLeft w:val="0"/>
                      <w:marRight w:val="0"/>
                      <w:marTop w:val="0"/>
                      <w:marBottom w:val="0"/>
                      <w:divBdr>
                        <w:top w:val="none" w:sz="0" w:space="0" w:color="auto"/>
                        <w:left w:val="none" w:sz="0" w:space="0" w:color="auto"/>
                        <w:bottom w:val="none" w:sz="0" w:space="0" w:color="auto"/>
                        <w:right w:val="none" w:sz="0" w:space="0" w:color="auto"/>
                      </w:divBdr>
                    </w:div>
                  </w:divsChild>
                </w:div>
                <w:div w:id="1380783163">
                  <w:marLeft w:val="0"/>
                  <w:marRight w:val="0"/>
                  <w:marTop w:val="0"/>
                  <w:marBottom w:val="0"/>
                  <w:divBdr>
                    <w:top w:val="none" w:sz="0" w:space="0" w:color="auto"/>
                    <w:left w:val="none" w:sz="0" w:space="0" w:color="auto"/>
                    <w:bottom w:val="none" w:sz="0" w:space="0" w:color="auto"/>
                    <w:right w:val="none" w:sz="0" w:space="0" w:color="auto"/>
                  </w:divBdr>
                  <w:divsChild>
                    <w:div w:id="1719354942">
                      <w:marLeft w:val="0"/>
                      <w:marRight w:val="0"/>
                      <w:marTop w:val="0"/>
                      <w:marBottom w:val="0"/>
                      <w:divBdr>
                        <w:top w:val="none" w:sz="0" w:space="0" w:color="auto"/>
                        <w:left w:val="none" w:sz="0" w:space="0" w:color="auto"/>
                        <w:bottom w:val="none" w:sz="0" w:space="0" w:color="auto"/>
                        <w:right w:val="none" w:sz="0" w:space="0" w:color="auto"/>
                      </w:divBdr>
                    </w:div>
                  </w:divsChild>
                </w:div>
                <w:div w:id="1555846674">
                  <w:marLeft w:val="0"/>
                  <w:marRight w:val="0"/>
                  <w:marTop w:val="0"/>
                  <w:marBottom w:val="0"/>
                  <w:divBdr>
                    <w:top w:val="none" w:sz="0" w:space="0" w:color="auto"/>
                    <w:left w:val="none" w:sz="0" w:space="0" w:color="auto"/>
                    <w:bottom w:val="none" w:sz="0" w:space="0" w:color="auto"/>
                    <w:right w:val="none" w:sz="0" w:space="0" w:color="auto"/>
                  </w:divBdr>
                  <w:divsChild>
                    <w:div w:id="1409695851">
                      <w:marLeft w:val="0"/>
                      <w:marRight w:val="0"/>
                      <w:marTop w:val="0"/>
                      <w:marBottom w:val="0"/>
                      <w:divBdr>
                        <w:top w:val="none" w:sz="0" w:space="0" w:color="auto"/>
                        <w:left w:val="none" w:sz="0" w:space="0" w:color="auto"/>
                        <w:bottom w:val="none" w:sz="0" w:space="0" w:color="auto"/>
                        <w:right w:val="none" w:sz="0" w:space="0" w:color="auto"/>
                      </w:divBdr>
                    </w:div>
                  </w:divsChild>
                </w:div>
                <w:div w:id="1744797447">
                  <w:marLeft w:val="0"/>
                  <w:marRight w:val="0"/>
                  <w:marTop w:val="0"/>
                  <w:marBottom w:val="0"/>
                  <w:divBdr>
                    <w:top w:val="none" w:sz="0" w:space="0" w:color="auto"/>
                    <w:left w:val="none" w:sz="0" w:space="0" w:color="auto"/>
                    <w:bottom w:val="none" w:sz="0" w:space="0" w:color="auto"/>
                    <w:right w:val="none" w:sz="0" w:space="0" w:color="auto"/>
                  </w:divBdr>
                  <w:divsChild>
                    <w:div w:id="800728196">
                      <w:marLeft w:val="0"/>
                      <w:marRight w:val="0"/>
                      <w:marTop w:val="0"/>
                      <w:marBottom w:val="0"/>
                      <w:divBdr>
                        <w:top w:val="none" w:sz="0" w:space="0" w:color="auto"/>
                        <w:left w:val="none" w:sz="0" w:space="0" w:color="auto"/>
                        <w:bottom w:val="none" w:sz="0" w:space="0" w:color="auto"/>
                        <w:right w:val="none" w:sz="0" w:space="0" w:color="auto"/>
                      </w:divBdr>
                    </w:div>
                  </w:divsChild>
                </w:div>
                <w:div w:id="1800491760">
                  <w:marLeft w:val="0"/>
                  <w:marRight w:val="0"/>
                  <w:marTop w:val="0"/>
                  <w:marBottom w:val="0"/>
                  <w:divBdr>
                    <w:top w:val="none" w:sz="0" w:space="0" w:color="auto"/>
                    <w:left w:val="none" w:sz="0" w:space="0" w:color="auto"/>
                    <w:bottom w:val="none" w:sz="0" w:space="0" w:color="auto"/>
                    <w:right w:val="none" w:sz="0" w:space="0" w:color="auto"/>
                  </w:divBdr>
                  <w:divsChild>
                    <w:div w:id="2976718">
                      <w:marLeft w:val="0"/>
                      <w:marRight w:val="0"/>
                      <w:marTop w:val="0"/>
                      <w:marBottom w:val="0"/>
                      <w:divBdr>
                        <w:top w:val="none" w:sz="0" w:space="0" w:color="auto"/>
                        <w:left w:val="none" w:sz="0" w:space="0" w:color="auto"/>
                        <w:bottom w:val="none" w:sz="0" w:space="0" w:color="auto"/>
                        <w:right w:val="none" w:sz="0" w:space="0" w:color="auto"/>
                      </w:divBdr>
                    </w:div>
                  </w:divsChild>
                </w:div>
                <w:div w:id="1802112349">
                  <w:marLeft w:val="0"/>
                  <w:marRight w:val="0"/>
                  <w:marTop w:val="0"/>
                  <w:marBottom w:val="0"/>
                  <w:divBdr>
                    <w:top w:val="none" w:sz="0" w:space="0" w:color="auto"/>
                    <w:left w:val="none" w:sz="0" w:space="0" w:color="auto"/>
                    <w:bottom w:val="none" w:sz="0" w:space="0" w:color="auto"/>
                    <w:right w:val="none" w:sz="0" w:space="0" w:color="auto"/>
                  </w:divBdr>
                  <w:divsChild>
                    <w:div w:id="1071928329">
                      <w:marLeft w:val="0"/>
                      <w:marRight w:val="0"/>
                      <w:marTop w:val="0"/>
                      <w:marBottom w:val="0"/>
                      <w:divBdr>
                        <w:top w:val="none" w:sz="0" w:space="0" w:color="auto"/>
                        <w:left w:val="none" w:sz="0" w:space="0" w:color="auto"/>
                        <w:bottom w:val="none" w:sz="0" w:space="0" w:color="auto"/>
                        <w:right w:val="none" w:sz="0" w:space="0" w:color="auto"/>
                      </w:divBdr>
                    </w:div>
                  </w:divsChild>
                </w:div>
                <w:div w:id="1885212547">
                  <w:marLeft w:val="0"/>
                  <w:marRight w:val="0"/>
                  <w:marTop w:val="0"/>
                  <w:marBottom w:val="0"/>
                  <w:divBdr>
                    <w:top w:val="none" w:sz="0" w:space="0" w:color="auto"/>
                    <w:left w:val="none" w:sz="0" w:space="0" w:color="auto"/>
                    <w:bottom w:val="none" w:sz="0" w:space="0" w:color="auto"/>
                    <w:right w:val="none" w:sz="0" w:space="0" w:color="auto"/>
                  </w:divBdr>
                  <w:divsChild>
                    <w:div w:id="2014136915">
                      <w:marLeft w:val="0"/>
                      <w:marRight w:val="0"/>
                      <w:marTop w:val="0"/>
                      <w:marBottom w:val="0"/>
                      <w:divBdr>
                        <w:top w:val="none" w:sz="0" w:space="0" w:color="auto"/>
                        <w:left w:val="none" w:sz="0" w:space="0" w:color="auto"/>
                        <w:bottom w:val="none" w:sz="0" w:space="0" w:color="auto"/>
                        <w:right w:val="none" w:sz="0" w:space="0" w:color="auto"/>
                      </w:divBdr>
                    </w:div>
                  </w:divsChild>
                </w:div>
                <w:div w:id="2064405381">
                  <w:marLeft w:val="0"/>
                  <w:marRight w:val="0"/>
                  <w:marTop w:val="0"/>
                  <w:marBottom w:val="0"/>
                  <w:divBdr>
                    <w:top w:val="none" w:sz="0" w:space="0" w:color="auto"/>
                    <w:left w:val="none" w:sz="0" w:space="0" w:color="auto"/>
                    <w:bottom w:val="none" w:sz="0" w:space="0" w:color="auto"/>
                    <w:right w:val="none" w:sz="0" w:space="0" w:color="auto"/>
                  </w:divBdr>
                  <w:divsChild>
                    <w:div w:id="1899243803">
                      <w:marLeft w:val="0"/>
                      <w:marRight w:val="0"/>
                      <w:marTop w:val="0"/>
                      <w:marBottom w:val="0"/>
                      <w:divBdr>
                        <w:top w:val="none" w:sz="0" w:space="0" w:color="auto"/>
                        <w:left w:val="none" w:sz="0" w:space="0" w:color="auto"/>
                        <w:bottom w:val="none" w:sz="0" w:space="0" w:color="auto"/>
                        <w:right w:val="none" w:sz="0" w:space="0" w:color="auto"/>
                      </w:divBdr>
                    </w:div>
                  </w:divsChild>
                </w:div>
                <w:div w:id="2113233748">
                  <w:marLeft w:val="0"/>
                  <w:marRight w:val="0"/>
                  <w:marTop w:val="0"/>
                  <w:marBottom w:val="0"/>
                  <w:divBdr>
                    <w:top w:val="none" w:sz="0" w:space="0" w:color="auto"/>
                    <w:left w:val="none" w:sz="0" w:space="0" w:color="auto"/>
                    <w:bottom w:val="none" w:sz="0" w:space="0" w:color="auto"/>
                    <w:right w:val="none" w:sz="0" w:space="0" w:color="auto"/>
                  </w:divBdr>
                  <w:divsChild>
                    <w:div w:id="126688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61501">
          <w:marLeft w:val="0"/>
          <w:marRight w:val="0"/>
          <w:marTop w:val="0"/>
          <w:marBottom w:val="0"/>
          <w:divBdr>
            <w:top w:val="none" w:sz="0" w:space="0" w:color="auto"/>
            <w:left w:val="none" w:sz="0" w:space="0" w:color="auto"/>
            <w:bottom w:val="none" w:sz="0" w:space="0" w:color="auto"/>
            <w:right w:val="none" w:sz="0" w:space="0" w:color="auto"/>
          </w:divBdr>
        </w:div>
        <w:div w:id="984628732">
          <w:marLeft w:val="0"/>
          <w:marRight w:val="0"/>
          <w:marTop w:val="0"/>
          <w:marBottom w:val="0"/>
          <w:divBdr>
            <w:top w:val="none" w:sz="0" w:space="0" w:color="auto"/>
            <w:left w:val="none" w:sz="0" w:space="0" w:color="auto"/>
            <w:bottom w:val="none" w:sz="0" w:space="0" w:color="auto"/>
            <w:right w:val="none" w:sz="0" w:space="0" w:color="auto"/>
          </w:divBdr>
        </w:div>
        <w:div w:id="989403953">
          <w:marLeft w:val="0"/>
          <w:marRight w:val="0"/>
          <w:marTop w:val="0"/>
          <w:marBottom w:val="0"/>
          <w:divBdr>
            <w:top w:val="none" w:sz="0" w:space="0" w:color="auto"/>
            <w:left w:val="none" w:sz="0" w:space="0" w:color="auto"/>
            <w:bottom w:val="none" w:sz="0" w:space="0" w:color="auto"/>
            <w:right w:val="none" w:sz="0" w:space="0" w:color="auto"/>
          </w:divBdr>
        </w:div>
        <w:div w:id="1001588740">
          <w:marLeft w:val="0"/>
          <w:marRight w:val="0"/>
          <w:marTop w:val="0"/>
          <w:marBottom w:val="0"/>
          <w:divBdr>
            <w:top w:val="none" w:sz="0" w:space="0" w:color="auto"/>
            <w:left w:val="none" w:sz="0" w:space="0" w:color="auto"/>
            <w:bottom w:val="none" w:sz="0" w:space="0" w:color="auto"/>
            <w:right w:val="none" w:sz="0" w:space="0" w:color="auto"/>
          </w:divBdr>
        </w:div>
        <w:div w:id="1013727515">
          <w:marLeft w:val="0"/>
          <w:marRight w:val="0"/>
          <w:marTop w:val="0"/>
          <w:marBottom w:val="0"/>
          <w:divBdr>
            <w:top w:val="none" w:sz="0" w:space="0" w:color="auto"/>
            <w:left w:val="none" w:sz="0" w:space="0" w:color="auto"/>
            <w:bottom w:val="none" w:sz="0" w:space="0" w:color="auto"/>
            <w:right w:val="none" w:sz="0" w:space="0" w:color="auto"/>
          </w:divBdr>
        </w:div>
        <w:div w:id="1028530683">
          <w:marLeft w:val="0"/>
          <w:marRight w:val="0"/>
          <w:marTop w:val="0"/>
          <w:marBottom w:val="0"/>
          <w:divBdr>
            <w:top w:val="none" w:sz="0" w:space="0" w:color="auto"/>
            <w:left w:val="none" w:sz="0" w:space="0" w:color="auto"/>
            <w:bottom w:val="none" w:sz="0" w:space="0" w:color="auto"/>
            <w:right w:val="none" w:sz="0" w:space="0" w:color="auto"/>
          </w:divBdr>
        </w:div>
        <w:div w:id="1029258412">
          <w:marLeft w:val="0"/>
          <w:marRight w:val="0"/>
          <w:marTop w:val="0"/>
          <w:marBottom w:val="0"/>
          <w:divBdr>
            <w:top w:val="none" w:sz="0" w:space="0" w:color="auto"/>
            <w:left w:val="none" w:sz="0" w:space="0" w:color="auto"/>
            <w:bottom w:val="none" w:sz="0" w:space="0" w:color="auto"/>
            <w:right w:val="none" w:sz="0" w:space="0" w:color="auto"/>
          </w:divBdr>
        </w:div>
        <w:div w:id="1060791052">
          <w:marLeft w:val="0"/>
          <w:marRight w:val="0"/>
          <w:marTop w:val="0"/>
          <w:marBottom w:val="0"/>
          <w:divBdr>
            <w:top w:val="none" w:sz="0" w:space="0" w:color="auto"/>
            <w:left w:val="none" w:sz="0" w:space="0" w:color="auto"/>
            <w:bottom w:val="none" w:sz="0" w:space="0" w:color="auto"/>
            <w:right w:val="none" w:sz="0" w:space="0" w:color="auto"/>
          </w:divBdr>
        </w:div>
        <w:div w:id="1073894059">
          <w:marLeft w:val="0"/>
          <w:marRight w:val="0"/>
          <w:marTop w:val="0"/>
          <w:marBottom w:val="0"/>
          <w:divBdr>
            <w:top w:val="none" w:sz="0" w:space="0" w:color="auto"/>
            <w:left w:val="none" w:sz="0" w:space="0" w:color="auto"/>
            <w:bottom w:val="none" w:sz="0" w:space="0" w:color="auto"/>
            <w:right w:val="none" w:sz="0" w:space="0" w:color="auto"/>
          </w:divBdr>
          <w:divsChild>
            <w:div w:id="895432459">
              <w:marLeft w:val="-75"/>
              <w:marRight w:val="0"/>
              <w:marTop w:val="30"/>
              <w:marBottom w:val="30"/>
              <w:divBdr>
                <w:top w:val="none" w:sz="0" w:space="0" w:color="auto"/>
                <w:left w:val="none" w:sz="0" w:space="0" w:color="auto"/>
                <w:bottom w:val="none" w:sz="0" w:space="0" w:color="auto"/>
                <w:right w:val="none" w:sz="0" w:space="0" w:color="auto"/>
              </w:divBdr>
              <w:divsChild>
                <w:div w:id="176964111">
                  <w:marLeft w:val="0"/>
                  <w:marRight w:val="0"/>
                  <w:marTop w:val="0"/>
                  <w:marBottom w:val="0"/>
                  <w:divBdr>
                    <w:top w:val="none" w:sz="0" w:space="0" w:color="auto"/>
                    <w:left w:val="none" w:sz="0" w:space="0" w:color="auto"/>
                    <w:bottom w:val="none" w:sz="0" w:space="0" w:color="auto"/>
                    <w:right w:val="none" w:sz="0" w:space="0" w:color="auto"/>
                  </w:divBdr>
                  <w:divsChild>
                    <w:div w:id="521669089">
                      <w:marLeft w:val="0"/>
                      <w:marRight w:val="0"/>
                      <w:marTop w:val="0"/>
                      <w:marBottom w:val="0"/>
                      <w:divBdr>
                        <w:top w:val="none" w:sz="0" w:space="0" w:color="auto"/>
                        <w:left w:val="none" w:sz="0" w:space="0" w:color="auto"/>
                        <w:bottom w:val="none" w:sz="0" w:space="0" w:color="auto"/>
                        <w:right w:val="none" w:sz="0" w:space="0" w:color="auto"/>
                      </w:divBdr>
                    </w:div>
                  </w:divsChild>
                </w:div>
                <w:div w:id="340090710">
                  <w:marLeft w:val="0"/>
                  <w:marRight w:val="0"/>
                  <w:marTop w:val="0"/>
                  <w:marBottom w:val="0"/>
                  <w:divBdr>
                    <w:top w:val="none" w:sz="0" w:space="0" w:color="auto"/>
                    <w:left w:val="none" w:sz="0" w:space="0" w:color="auto"/>
                    <w:bottom w:val="none" w:sz="0" w:space="0" w:color="auto"/>
                    <w:right w:val="none" w:sz="0" w:space="0" w:color="auto"/>
                  </w:divBdr>
                  <w:divsChild>
                    <w:div w:id="1944140938">
                      <w:marLeft w:val="0"/>
                      <w:marRight w:val="0"/>
                      <w:marTop w:val="0"/>
                      <w:marBottom w:val="0"/>
                      <w:divBdr>
                        <w:top w:val="none" w:sz="0" w:space="0" w:color="auto"/>
                        <w:left w:val="none" w:sz="0" w:space="0" w:color="auto"/>
                        <w:bottom w:val="none" w:sz="0" w:space="0" w:color="auto"/>
                        <w:right w:val="none" w:sz="0" w:space="0" w:color="auto"/>
                      </w:divBdr>
                    </w:div>
                  </w:divsChild>
                </w:div>
                <w:div w:id="703754775">
                  <w:marLeft w:val="0"/>
                  <w:marRight w:val="0"/>
                  <w:marTop w:val="0"/>
                  <w:marBottom w:val="0"/>
                  <w:divBdr>
                    <w:top w:val="none" w:sz="0" w:space="0" w:color="auto"/>
                    <w:left w:val="none" w:sz="0" w:space="0" w:color="auto"/>
                    <w:bottom w:val="none" w:sz="0" w:space="0" w:color="auto"/>
                    <w:right w:val="none" w:sz="0" w:space="0" w:color="auto"/>
                  </w:divBdr>
                  <w:divsChild>
                    <w:div w:id="843476660">
                      <w:marLeft w:val="0"/>
                      <w:marRight w:val="0"/>
                      <w:marTop w:val="0"/>
                      <w:marBottom w:val="0"/>
                      <w:divBdr>
                        <w:top w:val="none" w:sz="0" w:space="0" w:color="auto"/>
                        <w:left w:val="none" w:sz="0" w:space="0" w:color="auto"/>
                        <w:bottom w:val="none" w:sz="0" w:space="0" w:color="auto"/>
                        <w:right w:val="none" w:sz="0" w:space="0" w:color="auto"/>
                      </w:divBdr>
                    </w:div>
                  </w:divsChild>
                </w:div>
                <w:div w:id="749740062">
                  <w:marLeft w:val="0"/>
                  <w:marRight w:val="0"/>
                  <w:marTop w:val="0"/>
                  <w:marBottom w:val="0"/>
                  <w:divBdr>
                    <w:top w:val="none" w:sz="0" w:space="0" w:color="auto"/>
                    <w:left w:val="none" w:sz="0" w:space="0" w:color="auto"/>
                    <w:bottom w:val="none" w:sz="0" w:space="0" w:color="auto"/>
                    <w:right w:val="none" w:sz="0" w:space="0" w:color="auto"/>
                  </w:divBdr>
                  <w:divsChild>
                    <w:div w:id="305740949">
                      <w:marLeft w:val="0"/>
                      <w:marRight w:val="0"/>
                      <w:marTop w:val="0"/>
                      <w:marBottom w:val="0"/>
                      <w:divBdr>
                        <w:top w:val="none" w:sz="0" w:space="0" w:color="auto"/>
                        <w:left w:val="none" w:sz="0" w:space="0" w:color="auto"/>
                        <w:bottom w:val="none" w:sz="0" w:space="0" w:color="auto"/>
                        <w:right w:val="none" w:sz="0" w:space="0" w:color="auto"/>
                      </w:divBdr>
                    </w:div>
                  </w:divsChild>
                </w:div>
                <w:div w:id="808209346">
                  <w:marLeft w:val="0"/>
                  <w:marRight w:val="0"/>
                  <w:marTop w:val="0"/>
                  <w:marBottom w:val="0"/>
                  <w:divBdr>
                    <w:top w:val="none" w:sz="0" w:space="0" w:color="auto"/>
                    <w:left w:val="none" w:sz="0" w:space="0" w:color="auto"/>
                    <w:bottom w:val="none" w:sz="0" w:space="0" w:color="auto"/>
                    <w:right w:val="none" w:sz="0" w:space="0" w:color="auto"/>
                  </w:divBdr>
                  <w:divsChild>
                    <w:div w:id="1103647664">
                      <w:marLeft w:val="0"/>
                      <w:marRight w:val="0"/>
                      <w:marTop w:val="0"/>
                      <w:marBottom w:val="0"/>
                      <w:divBdr>
                        <w:top w:val="none" w:sz="0" w:space="0" w:color="auto"/>
                        <w:left w:val="none" w:sz="0" w:space="0" w:color="auto"/>
                        <w:bottom w:val="none" w:sz="0" w:space="0" w:color="auto"/>
                        <w:right w:val="none" w:sz="0" w:space="0" w:color="auto"/>
                      </w:divBdr>
                    </w:div>
                    <w:div w:id="1457792615">
                      <w:marLeft w:val="0"/>
                      <w:marRight w:val="0"/>
                      <w:marTop w:val="0"/>
                      <w:marBottom w:val="0"/>
                      <w:divBdr>
                        <w:top w:val="none" w:sz="0" w:space="0" w:color="auto"/>
                        <w:left w:val="none" w:sz="0" w:space="0" w:color="auto"/>
                        <w:bottom w:val="none" w:sz="0" w:space="0" w:color="auto"/>
                        <w:right w:val="none" w:sz="0" w:space="0" w:color="auto"/>
                      </w:divBdr>
                    </w:div>
                  </w:divsChild>
                </w:div>
                <w:div w:id="951134499">
                  <w:marLeft w:val="0"/>
                  <w:marRight w:val="0"/>
                  <w:marTop w:val="0"/>
                  <w:marBottom w:val="0"/>
                  <w:divBdr>
                    <w:top w:val="none" w:sz="0" w:space="0" w:color="auto"/>
                    <w:left w:val="none" w:sz="0" w:space="0" w:color="auto"/>
                    <w:bottom w:val="none" w:sz="0" w:space="0" w:color="auto"/>
                    <w:right w:val="none" w:sz="0" w:space="0" w:color="auto"/>
                  </w:divBdr>
                  <w:divsChild>
                    <w:div w:id="1606960348">
                      <w:marLeft w:val="0"/>
                      <w:marRight w:val="0"/>
                      <w:marTop w:val="0"/>
                      <w:marBottom w:val="0"/>
                      <w:divBdr>
                        <w:top w:val="none" w:sz="0" w:space="0" w:color="auto"/>
                        <w:left w:val="none" w:sz="0" w:space="0" w:color="auto"/>
                        <w:bottom w:val="none" w:sz="0" w:space="0" w:color="auto"/>
                        <w:right w:val="none" w:sz="0" w:space="0" w:color="auto"/>
                      </w:divBdr>
                    </w:div>
                  </w:divsChild>
                </w:div>
                <w:div w:id="964191078">
                  <w:marLeft w:val="0"/>
                  <w:marRight w:val="0"/>
                  <w:marTop w:val="0"/>
                  <w:marBottom w:val="0"/>
                  <w:divBdr>
                    <w:top w:val="none" w:sz="0" w:space="0" w:color="auto"/>
                    <w:left w:val="none" w:sz="0" w:space="0" w:color="auto"/>
                    <w:bottom w:val="none" w:sz="0" w:space="0" w:color="auto"/>
                    <w:right w:val="none" w:sz="0" w:space="0" w:color="auto"/>
                  </w:divBdr>
                  <w:divsChild>
                    <w:div w:id="34937616">
                      <w:marLeft w:val="0"/>
                      <w:marRight w:val="0"/>
                      <w:marTop w:val="0"/>
                      <w:marBottom w:val="0"/>
                      <w:divBdr>
                        <w:top w:val="none" w:sz="0" w:space="0" w:color="auto"/>
                        <w:left w:val="none" w:sz="0" w:space="0" w:color="auto"/>
                        <w:bottom w:val="none" w:sz="0" w:space="0" w:color="auto"/>
                        <w:right w:val="none" w:sz="0" w:space="0" w:color="auto"/>
                      </w:divBdr>
                    </w:div>
                  </w:divsChild>
                </w:div>
                <w:div w:id="1079136487">
                  <w:marLeft w:val="0"/>
                  <w:marRight w:val="0"/>
                  <w:marTop w:val="0"/>
                  <w:marBottom w:val="0"/>
                  <w:divBdr>
                    <w:top w:val="none" w:sz="0" w:space="0" w:color="auto"/>
                    <w:left w:val="none" w:sz="0" w:space="0" w:color="auto"/>
                    <w:bottom w:val="none" w:sz="0" w:space="0" w:color="auto"/>
                    <w:right w:val="none" w:sz="0" w:space="0" w:color="auto"/>
                  </w:divBdr>
                  <w:divsChild>
                    <w:div w:id="700281515">
                      <w:marLeft w:val="0"/>
                      <w:marRight w:val="0"/>
                      <w:marTop w:val="0"/>
                      <w:marBottom w:val="0"/>
                      <w:divBdr>
                        <w:top w:val="none" w:sz="0" w:space="0" w:color="auto"/>
                        <w:left w:val="none" w:sz="0" w:space="0" w:color="auto"/>
                        <w:bottom w:val="none" w:sz="0" w:space="0" w:color="auto"/>
                        <w:right w:val="none" w:sz="0" w:space="0" w:color="auto"/>
                      </w:divBdr>
                    </w:div>
                  </w:divsChild>
                </w:div>
                <w:div w:id="1115716600">
                  <w:marLeft w:val="0"/>
                  <w:marRight w:val="0"/>
                  <w:marTop w:val="0"/>
                  <w:marBottom w:val="0"/>
                  <w:divBdr>
                    <w:top w:val="none" w:sz="0" w:space="0" w:color="auto"/>
                    <w:left w:val="none" w:sz="0" w:space="0" w:color="auto"/>
                    <w:bottom w:val="none" w:sz="0" w:space="0" w:color="auto"/>
                    <w:right w:val="none" w:sz="0" w:space="0" w:color="auto"/>
                  </w:divBdr>
                  <w:divsChild>
                    <w:div w:id="1824468807">
                      <w:marLeft w:val="0"/>
                      <w:marRight w:val="0"/>
                      <w:marTop w:val="0"/>
                      <w:marBottom w:val="0"/>
                      <w:divBdr>
                        <w:top w:val="none" w:sz="0" w:space="0" w:color="auto"/>
                        <w:left w:val="none" w:sz="0" w:space="0" w:color="auto"/>
                        <w:bottom w:val="none" w:sz="0" w:space="0" w:color="auto"/>
                        <w:right w:val="none" w:sz="0" w:space="0" w:color="auto"/>
                      </w:divBdr>
                    </w:div>
                  </w:divsChild>
                </w:div>
                <w:div w:id="1157844472">
                  <w:marLeft w:val="0"/>
                  <w:marRight w:val="0"/>
                  <w:marTop w:val="0"/>
                  <w:marBottom w:val="0"/>
                  <w:divBdr>
                    <w:top w:val="none" w:sz="0" w:space="0" w:color="auto"/>
                    <w:left w:val="none" w:sz="0" w:space="0" w:color="auto"/>
                    <w:bottom w:val="none" w:sz="0" w:space="0" w:color="auto"/>
                    <w:right w:val="none" w:sz="0" w:space="0" w:color="auto"/>
                  </w:divBdr>
                  <w:divsChild>
                    <w:div w:id="434400082">
                      <w:marLeft w:val="0"/>
                      <w:marRight w:val="0"/>
                      <w:marTop w:val="0"/>
                      <w:marBottom w:val="0"/>
                      <w:divBdr>
                        <w:top w:val="none" w:sz="0" w:space="0" w:color="auto"/>
                        <w:left w:val="none" w:sz="0" w:space="0" w:color="auto"/>
                        <w:bottom w:val="none" w:sz="0" w:space="0" w:color="auto"/>
                        <w:right w:val="none" w:sz="0" w:space="0" w:color="auto"/>
                      </w:divBdr>
                    </w:div>
                  </w:divsChild>
                </w:div>
                <w:div w:id="1350134903">
                  <w:marLeft w:val="0"/>
                  <w:marRight w:val="0"/>
                  <w:marTop w:val="0"/>
                  <w:marBottom w:val="0"/>
                  <w:divBdr>
                    <w:top w:val="none" w:sz="0" w:space="0" w:color="auto"/>
                    <w:left w:val="none" w:sz="0" w:space="0" w:color="auto"/>
                    <w:bottom w:val="none" w:sz="0" w:space="0" w:color="auto"/>
                    <w:right w:val="none" w:sz="0" w:space="0" w:color="auto"/>
                  </w:divBdr>
                  <w:divsChild>
                    <w:div w:id="1361467213">
                      <w:marLeft w:val="0"/>
                      <w:marRight w:val="0"/>
                      <w:marTop w:val="0"/>
                      <w:marBottom w:val="0"/>
                      <w:divBdr>
                        <w:top w:val="none" w:sz="0" w:space="0" w:color="auto"/>
                        <w:left w:val="none" w:sz="0" w:space="0" w:color="auto"/>
                        <w:bottom w:val="none" w:sz="0" w:space="0" w:color="auto"/>
                        <w:right w:val="none" w:sz="0" w:space="0" w:color="auto"/>
                      </w:divBdr>
                    </w:div>
                  </w:divsChild>
                </w:div>
                <w:div w:id="1408648771">
                  <w:marLeft w:val="0"/>
                  <w:marRight w:val="0"/>
                  <w:marTop w:val="0"/>
                  <w:marBottom w:val="0"/>
                  <w:divBdr>
                    <w:top w:val="none" w:sz="0" w:space="0" w:color="auto"/>
                    <w:left w:val="none" w:sz="0" w:space="0" w:color="auto"/>
                    <w:bottom w:val="none" w:sz="0" w:space="0" w:color="auto"/>
                    <w:right w:val="none" w:sz="0" w:space="0" w:color="auto"/>
                  </w:divBdr>
                  <w:divsChild>
                    <w:div w:id="1523280902">
                      <w:marLeft w:val="0"/>
                      <w:marRight w:val="0"/>
                      <w:marTop w:val="0"/>
                      <w:marBottom w:val="0"/>
                      <w:divBdr>
                        <w:top w:val="none" w:sz="0" w:space="0" w:color="auto"/>
                        <w:left w:val="none" w:sz="0" w:space="0" w:color="auto"/>
                        <w:bottom w:val="none" w:sz="0" w:space="0" w:color="auto"/>
                        <w:right w:val="none" w:sz="0" w:space="0" w:color="auto"/>
                      </w:divBdr>
                    </w:div>
                  </w:divsChild>
                </w:div>
                <w:div w:id="1542355570">
                  <w:marLeft w:val="0"/>
                  <w:marRight w:val="0"/>
                  <w:marTop w:val="0"/>
                  <w:marBottom w:val="0"/>
                  <w:divBdr>
                    <w:top w:val="none" w:sz="0" w:space="0" w:color="auto"/>
                    <w:left w:val="none" w:sz="0" w:space="0" w:color="auto"/>
                    <w:bottom w:val="none" w:sz="0" w:space="0" w:color="auto"/>
                    <w:right w:val="none" w:sz="0" w:space="0" w:color="auto"/>
                  </w:divBdr>
                  <w:divsChild>
                    <w:div w:id="2010329044">
                      <w:marLeft w:val="0"/>
                      <w:marRight w:val="0"/>
                      <w:marTop w:val="0"/>
                      <w:marBottom w:val="0"/>
                      <w:divBdr>
                        <w:top w:val="none" w:sz="0" w:space="0" w:color="auto"/>
                        <w:left w:val="none" w:sz="0" w:space="0" w:color="auto"/>
                        <w:bottom w:val="none" w:sz="0" w:space="0" w:color="auto"/>
                        <w:right w:val="none" w:sz="0" w:space="0" w:color="auto"/>
                      </w:divBdr>
                    </w:div>
                  </w:divsChild>
                </w:div>
                <w:div w:id="1552694682">
                  <w:marLeft w:val="0"/>
                  <w:marRight w:val="0"/>
                  <w:marTop w:val="0"/>
                  <w:marBottom w:val="0"/>
                  <w:divBdr>
                    <w:top w:val="none" w:sz="0" w:space="0" w:color="auto"/>
                    <w:left w:val="none" w:sz="0" w:space="0" w:color="auto"/>
                    <w:bottom w:val="none" w:sz="0" w:space="0" w:color="auto"/>
                    <w:right w:val="none" w:sz="0" w:space="0" w:color="auto"/>
                  </w:divBdr>
                  <w:divsChild>
                    <w:div w:id="1437209724">
                      <w:marLeft w:val="0"/>
                      <w:marRight w:val="0"/>
                      <w:marTop w:val="0"/>
                      <w:marBottom w:val="0"/>
                      <w:divBdr>
                        <w:top w:val="none" w:sz="0" w:space="0" w:color="auto"/>
                        <w:left w:val="none" w:sz="0" w:space="0" w:color="auto"/>
                        <w:bottom w:val="none" w:sz="0" w:space="0" w:color="auto"/>
                        <w:right w:val="none" w:sz="0" w:space="0" w:color="auto"/>
                      </w:divBdr>
                    </w:div>
                  </w:divsChild>
                </w:div>
                <w:div w:id="1874151606">
                  <w:marLeft w:val="0"/>
                  <w:marRight w:val="0"/>
                  <w:marTop w:val="0"/>
                  <w:marBottom w:val="0"/>
                  <w:divBdr>
                    <w:top w:val="none" w:sz="0" w:space="0" w:color="auto"/>
                    <w:left w:val="none" w:sz="0" w:space="0" w:color="auto"/>
                    <w:bottom w:val="none" w:sz="0" w:space="0" w:color="auto"/>
                    <w:right w:val="none" w:sz="0" w:space="0" w:color="auto"/>
                  </w:divBdr>
                  <w:divsChild>
                    <w:div w:id="347950962">
                      <w:marLeft w:val="0"/>
                      <w:marRight w:val="0"/>
                      <w:marTop w:val="0"/>
                      <w:marBottom w:val="0"/>
                      <w:divBdr>
                        <w:top w:val="none" w:sz="0" w:space="0" w:color="auto"/>
                        <w:left w:val="none" w:sz="0" w:space="0" w:color="auto"/>
                        <w:bottom w:val="none" w:sz="0" w:space="0" w:color="auto"/>
                        <w:right w:val="none" w:sz="0" w:space="0" w:color="auto"/>
                      </w:divBdr>
                    </w:div>
                  </w:divsChild>
                </w:div>
                <w:div w:id="1944146542">
                  <w:marLeft w:val="0"/>
                  <w:marRight w:val="0"/>
                  <w:marTop w:val="0"/>
                  <w:marBottom w:val="0"/>
                  <w:divBdr>
                    <w:top w:val="none" w:sz="0" w:space="0" w:color="auto"/>
                    <w:left w:val="none" w:sz="0" w:space="0" w:color="auto"/>
                    <w:bottom w:val="none" w:sz="0" w:space="0" w:color="auto"/>
                    <w:right w:val="none" w:sz="0" w:space="0" w:color="auto"/>
                  </w:divBdr>
                  <w:divsChild>
                    <w:div w:id="1365134424">
                      <w:marLeft w:val="0"/>
                      <w:marRight w:val="0"/>
                      <w:marTop w:val="0"/>
                      <w:marBottom w:val="0"/>
                      <w:divBdr>
                        <w:top w:val="none" w:sz="0" w:space="0" w:color="auto"/>
                        <w:left w:val="none" w:sz="0" w:space="0" w:color="auto"/>
                        <w:bottom w:val="none" w:sz="0" w:space="0" w:color="auto"/>
                        <w:right w:val="none" w:sz="0" w:space="0" w:color="auto"/>
                      </w:divBdr>
                    </w:div>
                  </w:divsChild>
                </w:div>
                <w:div w:id="2001349466">
                  <w:marLeft w:val="0"/>
                  <w:marRight w:val="0"/>
                  <w:marTop w:val="0"/>
                  <w:marBottom w:val="0"/>
                  <w:divBdr>
                    <w:top w:val="none" w:sz="0" w:space="0" w:color="auto"/>
                    <w:left w:val="none" w:sz="0" w:space="0" w:color="auto"/>
                    <w:bottom w:val="none" w:sz="0" w:space="0" w:color="auto"/>
                    <w:right w:val="none" w:sz="0" w:space="0" w:color="auto"/>
                  </w:divBdr>
                  <w:divsChild>
                    <w:div w:id="1176265331">
                      <w:marLeft w:val="0"/>
                      <w:marRight w:val="0"/>
                      <w:marTop w:val="0"/>
                      <w:marBottom w:val="0"/>
                      <w:divBdr>
                        <w:top w:val="none" w:sz="0" w:space="0" w:color="auto"/>
                        <w:left w:val="none" w:sz="0" w:space="0" w:color="auto"/>
                        <w:bottom w:val="none" w:sz="0" w:space="0" w:color="auto"/>
                        <w:right w:val="none" w:sz="0" w:space="0" w:color="auto"/>
                      </w:divBdr>
                    </w:div>
                  </w:divsChild>
                </w:div>
                <w:div w:id="2128038643">
                  <w:marLeft w:val="0"/>
                  <w:marRight w:val="0"/>
                  <w:marTop w:val="0"/>
                  <w:marBottom w:val="0"/>
                  <w:divBdr>
                    <w:top w:val="none" w:sz="0" w:space="0" w:color="auto"/>
                    <w:left w:val="none" w:sz="0" w:space="0" w:color="auto"/>
                    <w:bottom w:val="none" w:sz="0" w:space="0" w:color="auto"/>
                    <w:right w:val="none" w:sz="0" w:space="0" w:color="auto"/>
                  </w:divBdr>
                  <w:divsChild>
                    <w:div w:id="19774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154555">
          <w:marLeft w:val="0"/>
          <w:marRight w:val="0"/>
          <w:marTop w:val="0"/>
          <w:marBottom w:val="0"/>
          <w:divBdr>
            <w:top w:val="none" w:sz="0" w:space="0" w:color="auto"/>
            <w:left w:val="none" w:sz="0" w:space="0" w:color="auto"/>
            <w:bottom w:val="none" w:sz="0" w:space="0" w:color="auto"/>
            <w:right w:val="none" w:sz="0" w:space="0" w:color="auto"/>
          </w:divBdr>
        </w:div>
        <w:div w:id="1105923944">
          <w:marLeft w:val="0"/>
          <w:marRight w:val="0"/>
          <w:marTop w:val="0"/>
          <w:marBottom w:val="0"/>
          <w:divBdr>
            <w:top w:val="none" w:sz="0" w:space="0" w:color="auto"/>
            <w:left w:val="none" w:sz="0" w:space="0" w:color="auto"/>
            <w:bottom w:val="none" w:sz="0" w:space="0" w:color="auto"/>
            <w:right w:val="none" w:sz="0" w:space="0" w:color="auto"/>
          </w:divBdr>
        </w:div>
        <w:div w:id="1113012305">
          <w:marLeft w:val="0"/>
          <w:marRight w:val="0"/>
          <w:marTop w:val="0"/>
          <w:marBottom w:val="0"/>
          <w:divBdr>
            <w:top w:val="none" w:sz="0" w:space="0" w:color="auto"/>
            <w:left w:val="none" w:sz="0" w:space="0" w:color="auto"/>
            <w:bottom w:val="none" w:sz="0" w:space="0" w:color="auto"/>
            <w:right w:val="none" w:sz="0" w:space="0" w:color="auto"/>
          </w:divBdr>
        </w:div>
        <w:div w:id="1121846181">
          <w:marLeft w:val="0"/>
          <w:marRight w:val="0"/>
          <w:marTop w:val="0"/>
          <w:marBottom w:val="0"/>
          <w:divBdr>
            <w:top w:val="none" w:sz="0" w:space="0" w:color="auto"/>
            <w:left w:val="none" w:sz="0" w:space="0" w:color="auto"/>
            <w:bottom w:val="none" w:sz="0" w:space="0" w:color="auto"/>
            <w:right w:val="none" w:sz="0" w:space="0" w:color="auto"/>
          </w:divBdr>
        </w:div>
        <w:div w:id="1133249468">
          <w:marLeft w:val="0"/>
          <w:marRight w:val="0"/>
          <w:marTop w:val="0"/>
          <w:marBottom w:val="0"/>
          <w:divBdr>
            <w:top w:val="none" w:sz="0" w:space="0" w:color="auto"/>
            <w:left w:val="none" w:sz="0" w:space="0" w:color="auto"/>
            <w:bottom w:val="none" w:sz="0" w:space="0" w:color="auto"/>
            <w:right w:val="none" w:sz="0" w:space="0" w:color="auto"/>
          </w:divBdr>
        </w:div>
        <w:div w:id="1145314155">
          <w:marLeft w:val="0"/>
          <w:marRight w:val="0"/>
          <w:marTop w:val="0"/>
          <w:marBottom w:val="0"/>
          <w:divBdr>
            <w:top w:val="none" w:sz="0" w:space="0" w:color="auto"/>
            <w:left w:val="none" w:sz="0" w:space="0" w:color="auto"/>
            <w:bottom w:val="none" w:sz="0" w:space="0" w:color="auto"/>
            <w:right w:val="none" w:sz="0" w:space="0" w:color="auto"/>
          </w:divBdr>
        </w:div>
        <w:div w:id="1145315680">
          <w:marLeft w:val="0"/>
          <w:marRight w:val="0"/>
          <w:marTop w:val="0"/>
          <w:marBottom w:val="0"/>
          <w:divBdr>
            <w:top w:val="none" w:sz="0" w:space="0" w:color="auto"/>
            <w:left w:val="none" w:sz="0" w:space="0" w:color="auto"/>
            <w:bottom w:val="none" w:sz="0" w:space="0" w:color="auto"/>
            <w:right w:val="none" w:sz="0" w:space="0" w:color="auto"/>
          </w:divBdr>
          <w:divsChild>
            <w:div w:id="1196651153">
              <w:marLeft w:val="-75"/>
              <w:marRight w:val="0"/>
              <w:marTop w:val="30"/>
              <w:marBottom w:val="30"/>
              <w:divBdr>
                <w:top w:val="none" w:sz="0" w:space="0" w:color="auto"/>
                <w:left w:val="none" w:sz="0" w:space="0" w:color="auto"/>
                <w:bottom w:val="none" w:sz="0" w:space="0" w:color="auto"/>
                <w:right w:val="none" w:sz="0" w:space="0" w:color="auto"/>
              </w:divBdr>
              <w:divsChild>
                <w:div w:id="68844028">
                  <w:marLeft w:val="0"/>
                  <w:marRight w:val="0"/>
                  <w:marTop w:val="0"/>
                  <w:marBottom w:val="0"/>
                  <w:divBdr>
                    <w:top w:val="none" w:sz="0" w:space="0" w:color="auto"/>
                    <w:left w:val="none" w:sz="0" w:space="0" w:color="auto"/>
                    <w:bottom w:val="none" w:sz="0" w:space="0" w:color="auto"/>
                    <w:right w:val="none" w:sz="0" w:space="0" w:color="auto"/>
                  </w:divBdr>
                  <w:divsChild>
                    <w:div w:id="2044549470">
                      <w:marLeft w:val="0"/>
                      <w:marRight w:val="0"/>
                      <w:marTop w:val="0"/>
                      <w:marBottom w:val="0"/>
                      <w:divBdr>
                        <w:top w:val="none" w:sz="0" w:space="0" w:color="auto"/>
                        <w:left w:val="none" w:sz="0" w:space="0" w:color="auto"/>
                        <w:bottom w:val="none" w:sz="0" w:space="0" w:color="auto"/>
                        <w:right w:val="none" w:sz="0" w:space="0" w:color="auto"/>
                      </w:divBdr>
                    </w:div>
                  </w:divsChild>
                </w:div>
                <w:div w:id="143591798">
                  <w:marLeft w:val="0"/>
                  <w:marRight w:val="0"/>
                  <w:marTop w:val="0"/>
                  <w:marBottom w:val="0"/>
                  <w:divBdr>
                    <w:top w:val="none" w:sz="0" w:space="0" w:color="auto"/>
                    <w:left w:val="none" w:sz="0" w:space="0" w:color="auto"/>
                    <w:bottom w:val="none" w:sz="0" w:space="0" w:color="auto"/>
                    <w:right w:val="none" w:sz="0" w:space="0" w:color="auto"/>
                  </w:divBdr>
                  <w:divsChild>
                    <w:div w:id="347607902">
                      <w:marLeft w:val="0"/>
                      <w:marRight w:val="0"/>
                      <w:marTop w:val="0"/>
                      <w:marBottom w:val="0"/>
                      <w:divBdr>
                        <w:top w:val="none" w:sz="0" w:space="0" w:color="auto"/>
                        <w:left w:val="none" w:sz="0" w:space="0" w:color="auto"/>
                        <w:bottom w:val="none" w:sz="0" w:space="0" w:color="auto"/>
                        <w:right w:val="none" w:sz="0" w:space="0" w:color="auto"/>
                      </w:divBdr>
                    </w:div>
                  </w:divsChild>
                </w:div>
                <w:div w:id="156458120">
                  <w:marLeft w:val="0"/>
                  <w:marRight w:val="0"/>
                  <w:marTop w:val="0"/>
                  <w:marBottom w:val="0"/>
                  <w:divBdr>
                    <w:top w:val="none" w:sz="0" w:space="0" w:color="auto"/>
                    <w:left w:val="none" w:sz="0" w:space="0" w:color="auto"/>
                    <w:bottom w:val="none" w:sz="0" w:space="0" w:color="auto"/>
                    <w:right w:val="none" w:sz="0" w:space="0" w:color="auto"/>
                  </w:divBdr>
                  <w:divsChild>
                    <w:div w:id="230697226">
                      <w:marLeft w:val="0"/>
                      <w:marRight w:val="0"/>
                      <w:marTop w:val="0"/>
                      <w:marBottom w:val="0"/>
                      <w:divBdr>
                        <w:top w:val="none" w:sz="0" w:space="0" w:color="auto"/>
                        <w:left w:val="none" w:sz="0" w:space="0" w:color="auto"/>
                        <w:bottom w:val="none" w:sz="0" w:space="0" w:color="auto"/>
                        <w:right w:val="none" w:sz="0" w:space="0" w:color="auto"/>
                      </w:divBdr>
                    </w:div>
                  </w:divsChild>
                </w:div>
                <w:div w:id="198277665">
                  <w:marLeft w:val="0"/>
                  <w:marRight w:val="0"/>
                  <w:marTop w:val="0"/>
                  <w:marBottom w:val="0"/>
                  <w:divBdr>
                    <w:top w:val="none" w:sz="0" w:space="0" w:color="auto"/>
                    <w:left w:val="none" w:sz="0" w:space="0" w:color="auto"/>
                    <w:bottom w:val="none" w:sz="0" w:space="0" w:color="auto"/>
                    <w:right w:val="none" w:sz="0" w:space="0" w:color="auto"/>
                  </w:divBdr>
                  <w:divsChild>
                    <w:div w:id="108821446">
                      <w:marLeft w:val="0"/>
                      <w:marRight w:val="0"/>
                      <w:marTop w:val="0"/>
                      <w:marBottom w:val="0"/>
                      <w:divBdr>
                        <w:top w:val="none" w:sz="0" w:space="0" w:color="auto"/>
                        <w:left w:val="none" w:sz="0" w:space="0" w:color="auto"/>
                        <w:bottom w:val="none" w:sz="0" w:space="0" w:color="auto"/>
                        <w:right w:val="none" w:sz="0" w:space="0" w:color="auto"/>
                      </w:divBdr>
                    </w:div>
                  </w:divsChild>
                </w:div>
                <w:div w:id="323320660">
                  <w:marLeft w:val="0"/>
                  <w:marRight w:val="0"/>
                  <w:marTop w:val="0"/>
                  <w:marBottom w:val="0"/>
                  <w:divBdr>
                    <w:top w:val="none" w:sz="0" w:space="0" w:color="auto"/>
                    <w:left w:val="none" w:sz="0" w:space="0" w:color="auto"/>
                    <w:bottom w:val="none" w:sz="0" w:space="0" w:color="auto"/>
                    <w:right w:val="none" w:sz="0" w:space="0" w:color="auto"/>
                  </w:divBdr>
                  <w:divsChild>
                    <w:div w:id="630214902">
                      <w:marLeft w:val="0"/>
                      <w:marRight w:val="0"/>
                      <w:marTop w:val="0"/>
                      <w:marBottom w:val="0"/>
                      <w:divBdr>
                        <w:top w:val="none" w:sz="0" w:space="0" w:color="auto"/>
                        <w:left w:val="none" w:sz="0" w:space="0" w:color="auto"/>
                        <w:bottom w:val="none" w:sz="0" w:space="0" w:color="auto"/>
                        <w:right w:val="none" w:sz="0" w:space="0" w:color="auto"/>
                      </w:divBdr>
                    </w:div>
                  </w:divsChild>
                </w:div>
                <w:div w:id="534274108">
                  <w:marLeft w:val="0"/>
                  <w:marRight w:val="0"/>
                  <w:marTop w:val="0"/>
                  <w:marBottom w:val="0"/>
                  <w:divBdr>
                    <w:top w:val="none" w:sz="0" w:space="0" w:color="auto"/>
                    <w:left w:val="none" w:sz="0" w:space="0" w:color="auto"/>
                    <w:bottom w:val="none" w:sz="0" w:space="0" w:color="auto"/>
                    <w:right w:val="none" w:sz="0" w:space="0" w:color="auto"/>
                  </w:divBdr>
                  <w:divsChild>
                    <w:div w:id="1426850767">
                      <w:marLeft w:val="0"/>
                      <w:marRight w:val="0"/>
                      <w:marTop w:val="0"/>
                      <w:marBottom w:val="0"/>
                      <w:divBdr>
                        <w:top w:val="none" w:sz="0" w:space="0" w:color="auto"/>
                        <w:left w:val="none" w:sz="0" w:space="0" w:color="auto"/>
                        <w:bottom w:val="none" w:sz="0" w:space="0" w:color="auto"/>
                        <w:right w:val="none" w:sz="0" w:space="0" w:color="auto"/>
                      </w:divBdr>
                    </w:div>
                  </w:divsChild>
                </w:div>
                <w:div w:id="562378031">
                  <w:marLeft w:val="0"/>
                  <w:marRight w:val="0"/>
                  <w:marTop w:val="0"/>
                  <w:marBottom w:val="0"/>
                  <w:divBdr>
                    <w:top w:val="none" w:sz="0" w:space="0" w:color="auto"/>
                    <w:left w:val="none" w:sz="0" w:space="0" w:color="auto"/>
                    <w:bottom w:val="none" w:sz="0" w:space="0" w:color="auto"/>
                    <w:right w:val="none" w:sz="0" w:space="0" w:color="auto"/>
                  </w:divBdr>
                  <w:divsChild>
                    <w:div w:id="1883857381">
                      <w:marLeft w:val="0"/>
                      <w:marRight w:val="0"/>
                      <w:marTop w:val="0"/>
                      <w:marBottom w:val="0"/>
                      <w:divBdr>
                        <w:top w:val="none" w:sz="0" w:space="0" w:color="auto"/>
                        <w:left w:val="none" w:sz="0" w:space="0" w:color="auto"/>
                        <w:bottom w:val="none" w:sz="0" w:space="0" w:color="auto"/>
                        <w:right w:val="none" w:sz="0" w:space="0" w:color="auto"/>
                      </w:divBdr>
                    </w:div>
                  </w:divsChild>
                </w:div>
                <w:div w:id="572088894">
                  <w:marLeft w:val="0"/>
                  <w:marRight w:val="0"/>
                  <w:marTop w:val="0"/>
                  <w:marBottom w:val="0"/>
                  <w:divBdr>
                    <w:top w:val="none" w:sz="0" w:space="0" w:color="auto"/>
                    <w:left w:val="none" w:sz="0" w:space="0" w:color="auto"/>
                    <w:bottom w:val="none" w:sz="0" w:space="0" w:color="auto"/>
                    <w:right w:val="none" w:sz="0" w:space="0" w:color="auto"/>
                  </w:divBdr>
                  <w:divsChild>
                    <w:div w:id="846486278">
                      <w:marLeft w:val="0"/>
                      <w:marRight w:val="0"/>
                      <w:marTop w:val="0"/>
                      <w:marBottom w:val="0"/>
                      <w:divBdr>
                        <w:top w:val="none" w:sz="0" w:space="0" w:color="auto"/>
                        <w:left w:val="none" w:sz="0" w:space="0" w:color="auto"/>
                        <w:bottom w:val="none" w:sz="0" w:space="0" w:color="auto"/>
                        <w:right w:val="none" w:sz="0" w:space="0" w:color="auto"/>
                      </w:divBdr>
                    </w:div>
                  </w:divsChild>
                </w:div>
                <w:div w:id="721296179">
                  <w:marLeft w:val="0"/>
                  <w:marRight w:val="0"/>
                  <w:marTop w:val="0"/>
                  <w:marBottom w:val="0"/>
                  <w:divBdr>
                    <w:top w:val="none" w:sz="0" w:space="0" w:color="auto"/>
                    <w:left w:val="none" w:sz="0" w:space="0" w:color="auto"/>
                    <w:bottom w:val="none" w:sz="0" w:space="0" w:color="auto"/>
                    <w:right w:val="none" w:sz="0" w:space="0" w:color="auto"/>
                  </w:divBdr>
                  <w:divsChild>
                    <w:div w:id="922376690">
                      <w:marLeft w:val="0"/>
                      <w:marRight w:val="0"/>
                      <w:marTop w:val="0"/>
                      <w:marBottom w:val="0"/>
                      <w:divBdr>
                        <w:top w:val="none" w:sz="0" w:space="0" w:color="auto"/>
                        <w:left w:val="none" w:sz="0" w:space="0" w:color="auto"/>
                        <w:bottom w:val="none" w:sz="0" w:space="0" w:color="auto"/>
                        <w:right w:val="none" w:sz="0" w:space="0" w:color="auto"/>
                      </w:divBdr>
                    </w:div>
                  </w:divsChild>
                </w:div>
                <w:div w:id="781220753">
                  <w:marLeft w:val="0"/>
                  <w:marRight w:val="0"/>
                  <w:marTop w:val="0"/>
                  <w:marBottom w:val="0"/>
                  <w:divBdr>
                    <w:top w:val="none" w:sz="0" w:space="0" w:color="auto"/>
                    <w:left w:val="none" w:sz="0" w:space="0" w:color="auto"/>
                    <w:bottom w:val="none" w:sz="0" w:space="0" w:color="auto"/>
                    <w:right w:val="none" w:sz="0" w:space="0" w:color="auto"/>
                  </w:divBdr>
                  <w:divsChild>
                    <w:div w:id="174731018">
                      <w:marLeft w:val="0"/>
                      <w:marRight w:val="0"/>
                      <w:marTop w:val="0"/>
                      <w:marBottom w:val="0"/>
                      <w:divBdr>
                        <w:top w:val="none" w:sz="0" w:space="0" w:color="auto"/>
                        <w:left w:val="none" w:sz="0" w:space="0" w:color="auto"/>
                        <w:bottom w:val="none" w:sz="0" w:space="0" w:color="auto"/>
                        <w:right w:val="none" w:sz="0" w:space="0" w:color="auto"/>
                      </w:divBdr>
                    </w:div>
                  </w:divsChild>
                </w:div>
                <w:div w:id="845171872">
                  <w:marLeft w:val="0"/>
                  <w:marRight w:val="0"/>
                  <w:marTop w:val="0"/>
                  <w:marBottom w:val="0"/>
                  <w:divBdr>
                    <w:top w:val="none" w:sz="0" w:space="0" w:color="auto"/>
                    <w:left w:val="none" w:sz="0" w:space="0" w:color="auto"/>
                    <w:bottom w:val="none" w:sz="0" w:space="0" w:color="auto"/>
                    <w:right w:val="none" w:sz="0" w:space="0" w:color="auto"/>
                  </w:divBdr>
                  <w:divsChild>
                    <w:div w:id="359428989">
                      <w:marLeft w:val="0"/>
                      <w:marRight w:val="0"/>
                      <w:marTop w:val="0"/>
                      <w:marBottom w:val="0"/>
                      <w:divBdr>
                        <w:top w:val="none" w:sz="0" w:space="0" w:color="auto"/>
                        <w:left w:val="none" w:sz="0" w:space="0" w:color="auto"/>
                        <w:bottom w:val="none" w:sz="0" w:space="0" w:color="auto"/>
                        <w:right w:val="none" w:sz="0" w:space="0" w:color="auto"/>
                      </w:divBdr>
                    </w:div>
                    <w:div w:id="824318635">
                      <w:marLeft w:val="0"/>
                      <w:marRight w:val="0"/>
                      <w:marTop w:val="0"/>
                      <w:marBottom w:val="0"/>
                      <w:divBdr>
                        <w:top w:val="none" w:sz="0" w:space="0" w:color="auto"/>
                        <w:left w:val="none" w:sz="0" w:space="0" w:color="auto"/>
                        <w:bottom w:val="none" w:sz="0" w:space="0" w:color="auto"/>
                        <w:right w:val="none" w:sz="0" w:space="0" w:color="auto"/>
                      </w:divBdr>
                    </w:div>
                  </w:divsChild>
                </w:div>
                <w:div w:id="878468259">
                  <w:marLeft w:val="0"/>
                  <w:marRight w:val="0"/>
                  <w:marTop w:val="0"/>
                  <w:marBottom w:val="0"/>
                  <w:divBdr>
                    <w:top w:val="none" w:sz="0" w:space="0" w:color="auto"/>
                    <w:left w:val="none" w:sz="0" w:space="0" w:color="auto"/>
                    <w:bottom w:val="none" w:sz="0" w:space="0" w:color="auto"/>
                    <w:right w:val="none" w:sz="0" w:space="0" w:color="auto"/>
                  </w:divBdr>
                  <w:divsChild>
                    <w:div w:id="497229941">
                      <w:marLeft w:val="0"/>
                      <w:marRight w:val="0"/>
                      <w:marTop w:val="0"/>
                      <w:marBottom w:val="0"/>
                      <w:divBdr>
                        <w:top w:val="none" w:sz="0" w:space="0" w:color="auto"/>
                        <w:left w:val="none" w:sz="0" w:space="0" w:color="auto"/>
                        <w:bottom w:val="none" w:sz="0" w:space="0" w:color="auto"/>
                        <w:right w:val="none" w:sz="0" w:space="0" w:color="auto"/>
                      </w:divBdr>
                    </w:div>
                    <w:div w:id="979116829">
                      <w:marLeft w:val="0"/>
                      <w:marRight w:val="0"/>
                      <w:marTop w:val="0"/>
                      <w:marBottom w:val="0"/>
                      <w:divBdr>
                        <w:top w:val="none" w:sz="0" w:space="0" w:color="auto"/>
                        <w:left w:val="none" w:sz="0" w:space="0" w:color="auto"/>
                        <w:bottom w:val="none" w:sz="0" w:space="0" w:color="auto"/>
                        <w:right w:val="none" w:sz="0" w:space="0" w:color="auto"/>
                      </w:divBdr>
                    </w:div>
                    <w:div w:id="1340540228">
                      <w:marLeft w:val="0"/>
                      <w:marRight w:val="0"/>
                      <w:marTop w:val="0"/>
                      <w:marBottom w:val="0"/>
                      <w:divBdr>
                        <w:top w:val="none" w:sz="0" w:space="0" w:color="auto"/>
                        <w:left w:val="none" w:sz="0" w:space="0" w:color="auto"/>
                        <w:bottom w:val="none" w:sz="0" w:space="0" w:color="auto"/>
                        <w:right w:val="none" w:sz="0" w:space="0" w:color="auto"/>
                      </w:divBdr>
                    </w:div>
                  </w:divsChild>
                </w:div>
                <w:div w:id="912545924">
                  <w:marLeft w:val="0"/>
                  <w:marRight w:val="0"/>
                  <w:marTop w:val="0"/>
                  <w:marBottom w:val="0"/>
                  <w:divBdr>
                    <w:top w:val="none" w:sz="0" w:space="0" w:color="auto"/>
                    <w:left w:val="none" w:sz="0" w:space="0" w:color="auto"/>
                    <w:bottom w:val="none" w:sz="0" w:space="0" w:color="auto"/>
                    <w:right w:val="none" w:sz="0" w:space="0" w:color="auto"/>
                  </w:divBdr>
                  <w:divsChild>
                    <w:div w:id="1866208452">
                      <w:marLeft w:val="0"/>
                      <w:marRight w:val="0"/>
                      <w:marTop w:val="0"/>
                      <w:marBottom w:val="0"/>
                      <w:divBdr>
                        <w:top w:val="none" w:sz="0" w:space="0" w:color="auto"/>
                        <w:left w:val="none" w:sz="0" w:space="0" w:color="auto"/>
                        <w:bottom w:val="none" w:sz="0" w:space="0" w:color="auto"/>
                        <w:right w:val="none" w:sz="0" w:space="0" w:color="auto"/>
                      </w:divBdr>
                    </w:div>
                  </w:divsChild>
                </w:div>
                <w:div w:id="1178041963">
                  <w:marLeft w:val="0"/>
                  <w:marRight w:val="0"/>
                  <w:marTop w:val="0"/>
                  <w:marBottom w:val="0"/>
                  <w:divBdr>
                    <w:top w:val="none" w:sz="0" w:space="0" w:color="auto"/>
                    <w:left w:val="none" w:sz="0" w:space="0" w:color="auto"/>
                    <w:bottom w:val="none" w:sz="0" w:space="0" w:color="auto"/>
                    <w:right w:val="none" w:sz="0" w:space="0" w:color="auto"/>
                  </w:divBdr>
                  <w:divsChild>
                    <w:div w:id="1922713033">
                      <w:marLeft w:val="0"/>
                      <w:marRight w:val="0"/>
                      <w:marTop w:val="0"/>
                      <w:marBottom w:val="0"/>
                      <w:divBdr>
                        <w:top w:val="none" w:sz="0" w:space="0" w:color="auto"/>
                        <w:left w:val="none" w:sz="0" w:space="0" w:color="auto"/>
                        <w:bottom w:val="none" w:sz="0" w:space="0" w:color="auto"/>
                        <w:right w:val="none" w:sz="0" w:space="0" w:color="auto"/>
                      </w:divBdr>
                    </w:div>
                  </w:divsChild>
                </w:div>
                <w:div w:id="1483429266">
                  <w:marLeft w:val="0"/>
                  <w:marRight w:val="0"/>
                  <w:marTop w:val="0"/>
                  <w:marBottom w:val="0"/>
                  <w:divBdr>
                    <w:top w:val="none" w:sz="0" w:space="0" w:color="auto"/>
                    <w:left w:val="none" w:sz="0" w:space="0" w:color="auto"/>
                    <w:bottom w:val="none" w:sz="0" w:space="0" w:color="auto"/>
                    <w:right w:val="none" w:sz="0" w:space="0" w:color="auto"/>
                  </w:divBdr>
                  <w:divsChild>
                    <w:div w:id="7216973">
                      <w:marLeft w:val="0"/>
                      <w:marRight w:val="0"/>
                      <w:marTop w:val="0"/>
                      <w:marBottom w:val="0"/>
                      <w:divBdr>
                        <w:top w:val="none" w:sz="0" w:space="0" w:color="auto"/>
                        <w:left w:val="none" w:sz="0" w:space="0" w:color="auto"/>
                        <w:bottom w:val="none" w:sz="0" w:space="0" w:color="auto"/>
                        <w:right w:val="none" w:sz="0" w:space="0" w:color="auto"/>
                      </w:divBdr>
                    </w:div>
                  </w:divsChild>
                </w:div>
                <w:div w:id="1497963149">
                  <w:marLeft w:val="0"/>
                  <w:marRight w:val="0"/>
                  <w:marTop w:val="0"/>
                  <w:marBottom w:val="0"/>
                  <w:divBdr>
                    <w:top w:val="none" w:sz="0" w:space="0" w:color="auto"/>
                    <w:left w:val="none" w:sz="0" w:space="0" w:color="auto"/>
                    <w:bottom w:val="none" w:sz="0" w:space="0" w:color="auto"/>
                    <w:right w:val="none" w:sz="0" w:space="0" w:color="auto"/>
                  </w:divBdr>
                  <w:divsChild>
                    <w:div w:id="1869295368">
                      <w:marLeft w:val="0"/>
                      <w:marRight w:val="0"/>
                      <w:marTop w:val="0"/>
                      <w:marBottom w:val="0"/>
                      <w:divBdr>
                        <w:top w:val="none" w:sz="0" w:space="0" w:color="auto"/>
                        <w:left w:val="none" w:sz="0" w:space="0" w:color="auto"/>
                        <w:bottom w:val="none" w:sz="0" w:space="0" w:color="auto"/>
                        <w:right w:val="none" w:sz="0" w:space="0" w:color="auto"/>
                      </w:divBdr>
                    </w:div>
                  </w:divsChild>
                </w:div>
                <w:div w:id="1548565691">
                  <w:marLeft w:val="0"/>
                  <w:marRight w:val="0"/>
                  <w:marTop w:val="0"/>
                  <w:marBottom w:val="0"/>
                  <w:divBdr>
                    <w:top w:val="none" w:sz="0" w:space="0" w:color="auto"/>
                    <w:left w:val="none" w:sz="0" w:space="0" w:color="auto"/>
                    <w:bottom w:val="none" w:sz="0" w:space="0" w:color="auto"/>
                    <w:right w:val="none" w:sz="0" w:space="0" w:color="auto"/>
                  </w:divBdr>
                  <w:divsChild>
                    <w:div w:id="410665814">
                      <w:marLeft w:val="0"/>
                      <w:marRight w:val="0"/>
                      <w:marTop w:val="0"/>
                      <w:marBottom w:val="0"/>
                      <w:divBdr>
                        <w:top w:val="none" w:sz="0" w:space="0" w:color="auto"/>
                        <w:left w:val="none" w:sz="0" w:space="0" w:color="auto"/>
                        <w:bottom w:val="none" w:sz="0" w:space="0" w:color="auto"/>
                        <w:right w:val="none" w:sz="0" w:space="0" w:color="auto"/>
                      </w:divBdr>
                    </w:div>
                  </w:divsChild>
                </w:div>
                <w:div w:id="1586649746">
                  <w:marLeft w:val="0"/>
                  <w:marRight w:val="0"/>
                  <w:marTop w:val="0"/>
                  <w:marBottom w:val="0"/>
                  <w:divBdr>
                    <w:top w:val="none" w:sz="0" w:space="0" w:color="auto"/>
                    <w:left w:val="none" w:sz="0" w:space="0" w:color="auto"/>
                    <w:bottom w:val="none" w:sz="0" w:space="0" w:color="auto"/>
                    <w:right w:val="none" w:sz="0" w:space="0" w:color="auto"/>
                  </w:divBdr>
                  <w:divsChild>
                    <w:div w:id="2120101393">
                      <w:marLeft w:val="0"/>
                      <w:marRight w:val="0"/>
                      <w:marTop w:val="0"/>
                      <w:marBottom w:val="0"/>
                      <w:divBdr>
                        <w:top w:val="none" w:sz="0" w:space="0" w:color="auto"/>
                        <w:left w:val="none" w:sz="0" w:space="0" w:color="auto"/>
                        <w:bottom w:val="none" w:sz="0" w:space="0" w:color="auto"/>
                        <w:right w:val="none" w:sz="0" w:space="0" w:color="auto"/>
                      </w:divBdr>
                    </w:div>
                  </w:divsChild>
                </w:div>
                <w:div w:id="1595505448">
                  <w:marLeft w:val="0"/>
                  <w:marRight w:val="0"/>
                  <w:marTop w:val="0"/>
                  <w:marBottom w:val="0"/>
                  <w:divBdr>
                    <w:top w:val="none" w:sz="0" w:space="0" w:color="auto"/>
                    <w:left w:val="none" w:sz="0" w:space="0" w:color="auto"/>
                    <w:bottom w:val="none" w:sz="0" w:space="0" w:color="auto"/>
                    <w:right w:val="none" w:sz="0" w:space="0" w:color="auto"/>
                  </w:divBdr>
                  <w:divsChild>
                    <w:div w:id="369839012">
                      <w:marLeft w:val="0"/>
                      <w:marRight w:val="0"/>
                      <w:marTop w:val="0"/>
                      <w:marBottom w:val="0"/>
                      <w:divBdr>
                        <w:top w:val="none" w:sz="0" w:space="0" w:color="auto"/>
                        <w:left w:val="none" w:sz="0" w:space="0" w:color="auto"/>
                        <w:bottom w:val="none" w:sz="0" w:space="0" w:color="auto"/>
                        <w:right w:val="none" w:sz="0" w:space="0" w:color="auto"/>
                      </w:divBdr>
                    </w:div>
                  </w:divsChild>
                </w:div>
                <w:div w:id="1731534436">
                  <w:marLeft w:val="0"/>
                  <w:marRight w:val="0"/>
                  <w:marTop w:val="0"/>
                  <w:marBottom w:val="0"/>
                  <w:divBdr>
                    <w:top w:val="none" w:sz="0" w:space="0" w:color="auto"/>
                    <w:left w:val="none" w:sz="0" w:space="0" w:color="auto"/>
                    <w:bottom w:val="none" w:sz="0" w:space="0" w:color="auto"/>
                    <w:right w:val="none" w:sz="0" w:space="0" w:color="auto"/>
                  </w:divBdr>
                  <w:divsChild>
                    <w:div w:id="1355809148">
                      <w:marLeft w:val="0"/>
                      <w:marRight w:val="0"/>
                      <w:marTop w:val="0"/>
                      <w:marBottom w:val="0"/>
                      <w:divBdr>
                        <w:top w:val="none" w:sz="0" w:space="0" w:color="auto"/>
                        <w:left w:val="none" w:sz="0" w:space="0" w:color="auto"/>
                        <w:bottom w:val="none" w:sz="0" w:space="0" w:color="auto"/>
                        <w:right w:val="none" w:sz="0" w:space="0" w:color="auto"/>
                      </w:divBdr>
                    </w:div>
                  </w:divsChild>
                </w:div>
                <w:div w:id="1875651344">
                  <w:marLeft w:val="0"/>
                  <w:marRight w:val="0"/>
                  <w:marTop w:val="0"/>
                  <w:marBottom w:val="0"/>
                  <w:divBdr>
                    <w:top w:val="none" w:sz="0" w:space="0" w:color="auto"/>
                    <w:left w:val="none" w:sz="0" w:space="0" w:color="auto"/>
                    <w:bottom w:val="none" w:sz="0" w:space="0" w:color="auto"/>
                    <w:right w:val="none" w:sz="0" w:space="0" w:color="auto"/>
                  </w:divBdr>
                  <w:divsChild>
                    <w:div w:id="184369930">
                      <w:marLeft w:val="0"/>
                      <w:marRight w:val="0"/>
                      <w:marTop w:val="0"/>
                      <w:marBottom w:val="0"/>
                      <w:divBdr>
                        <w:top w:val="none" w:sz="0" w:space="0" w:color="auto"/>
                        <w:left w:val="none" w:sz="0" w:space="0" w:color="auto"/>
                        <w:bottom w:val="none" w:sz="0" w:space="0" w:color="auto"/>
                        <w:right w:val="none" w:sz="0" w:space="0" w:color="auto"/>
                      </w:divBdr>
                    </w:div>
                  </w:divsChild>
                </w:div>
                <w:div w:id="1971469915">
                  <w:marLeft w:val="0"/>
                  <w:marRight w:val="0"/>
                  <w:marTop w:val="0"/>
                  <w:marBottom w:val="0"/>
                  <w:divBdr>
                    <w:top w:val="none" w:sz="0" w:space="0" w:color="auto"/>
                    <w:left w:val="none" w:sz="0" w:space="0" w:color="auto"/>
                    <w:bottom w:val="none" w:sz="0" w:space="0" w:color="auto"/>
                    <w:right w:val="none" w:sz="0" w:space="0" w:color="auto"/>
                  </w:divBdr>
                  <w:divsChild>
                    <w:div w:id="357506086">
                      <w:marLeft w:val="0"/>
                      <w:marRight w:val="0"/>
                      <w:marTop w:val="0"/>
                      <w:marBottom w:val="0"/>
                      <w:divBdr>
                        <w:top w:val="none" w:sz="0" w:space="0" w:color="auto"/>
                        <w:left w:val="none" w:sz="0" w:space="0" w:color="auto"/>
                        <w:bottom w:val="none" w:sz="0" w:space="0" w:color="auto"/>
                        <w:right w:val="none" w:sz="0" w:space="0" w:color="auto"/>
                      </w:divBdr>
                    </w:div>
                    <w:div w:id="1786539156">
                      <w:marLeft w:val="0"/>
                      <w:marRight w:val="0"/>
                      <w:marTop w:val="0"/>
                      <w:marBottom w:val="0"/>
                      <w:divBdr>
                        <w:top w:val="none" w:sz="0" w:space="0" w:color="auto"/>
                        <w:left w:val="none" w:sz="0" w:space="0" w:color="auto"/>
                        <w:bottom w:val="none" w:sz="0" w:space="0" w:color="auto"/>
                        <w:right w:val="none" w:sz="0" w:space="0" w:color="auto"/>
                      </w:divBdr>
                    </w:div>
                  </w:divsChild>
                </w:div>
                <w:div w:id="1994095388">
                  <w:marLeft w:val="0"/>
                  <w:marRight w:val="0"/>
                  <w:marTop w:val="0"/>
                  <w:marBottom w:val="0"/>
                  <w:divBdr>
                    <w:top w:val="none" w:sz="0" w:space="0" w:color="auto"/>
                    <w:left w:val="none" w:sz="0" w:space="0" w:color="auto"/>
                    <w:bottom w:val="none" w:sz="0" w:space="0" w:color="auto"/>
                    <w:right w:val="none" w:sz="0" w:space="0" w:color="auto"/>
                  </w:divBdr>
                  <w:divsChild>
                    <w:div w:id="814175757">
                      <w:marLeft w:val="0"/>
                      <w:marRight w:val="0"/>
                      <w:marTop w:val="0"/>
                      <w:marBottom w:val="0"/>
                      <w:divBdr>
                        <w:top w:val="none" w:sz="0" w:space="0" w:color="auto"/>
                        <w:left w:val="none" w:sz="0" w:space="0" w:color="auto"/>
                        <w:bottom w:val="none" w:sz="0" w:space="0" w:color="auto"/>
                        <w:right w:val="none" w:sz="0" w:space="0" w:color="auto"/>
                      </w:divBdr>
                    </w:div>
                    <w:div w:id="1615597198">
                      <w:marLeft w:val="0"/>
                      <w:marRight w:val="0"/>
                      <w:marTop w:val="0"/>
                      <w:marBottom w:val="0"/>
                      <w:divBdr>
                        <w:top w:val="none" w:sz="0" w:space="0" w:color="auto"/>
                        <w:left w:val="none" w:sz="0" w:space="0" w:color="auto"/>
                        <w:bottom w:val="none" w:sz="0" w:space="0" w:color="auto"/>
                        <w:right w:val="none" w:sz="0" w:space="0" w:color="auto"/>
                      </w:divBdr>
                    </w:div>
                  </w:divsChild>
                </w:div>
                <w:div w:id="2061128327">
                  <w:marLeft w:val="0"/>
                  <w:marRight w:val="0"/>
                  <w:marTop w:val="0"/>
                  <w:marBottom w:val="0"/>
                  <w:divBdr>
                    <w:top w:val="none" w:sz="0" w:space="0" w:color="auto"/>
                    <w:left w:val="none" w:sz="0" w:space="0" w:color="auto"/>
                    <w:bottom w:val="none" w:sz="0" w:space="0" w:color="auto"/>
                    <w:right w:val="none" w:sz="0" w:space="0" w:color="auto"/>
                  </w:divBdr>
                  <w:divsChild>
                    <w:div w:id="422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490845">
          <w:marLeft w:val="0"/>
          <w:marRight w:val="0"/>
          <w:marTop w:val="0"/>
          <w:marBottom w:val="0"/>
          <w:divBdr>
            <w:top w:val="none" w:sz="0" w:space="0" w:color="auto"/>
            <w:left w:val="none" w:sz="0" w:space="0" w:color="auto"/>
            <w:bottom w:val="none" w:sz="0" w:space="0" w:color="auto"/>
            <w:right w:val="none" w:sz="0" w:space="0" w:color="auto"/>
          </w:divBdr>
        </w:div>
        <w:div w:id="1163930354">
          <w:marLeft w:val="0"/>
          <w:marRight w:val="0"/>
          <w:marTop w:val="0"/>
          <w:marBottom w:val="0"/>
          <w:divBdr>
            <w:top w:val="none" w:sz="0" w:space="0" w:color="auto"/>
            <w:left w:val="none" w:sz="0" w:space="0" w:color="auto"/>
            <w:bottom w:val="none" w:sz="0" w:space="0" w:color="auto"/>
            <w:right w:val="none" w:sz="0" w:space="0" w:color="auto"/>
          </w:divBdr>
        </w:div>
        <w:div w:id="1192953702">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
        <w:div w:id="1197888002">
          <w:marLeft w:val="0"/>
          <w:marRight w:val="0"/>
          <w:marTop w:val="0"/>
          <w:marBottom w:val="0"/>
          <w:divBdr>
            <w:top w:val="none" w:sz="0" w:space="0" w:color="auto"/>
            <w:left w:val="none" w:sz="0" w:space="0" w:color="auto"/>
            <w:bottom w:val="none" w:sz="0" w:space="0" w:color="auto"/>
            <w:right w:val="none" w:sz="0" w:space="0" w:color="auto"/>
          </w:divBdr>
        </w:div>
        <w:div w:id="1230770808">
          <w:marLeft w:val="0"/>
          <w:marRight w:val="0"/>
          <w:marTop w:val="0"/>
          <w:marBottom w:val="0"/>
          <w:divBdr>
            <w:top w:val="none" w:sz="0" w:space="0" w:color="auto"/>
            <w:left w:val="none" w:sz="0" w:space="0" w:color="auto"/>
            <w:bottom w:val="none" w:sz="0" w:space="0" w:color="auto"/>
            <w:right w:val="none" w:sz="0" w:space="0" w:color="auto"/>
          </w:divBdr>
        </w:div>
        <w:div w:id="1250310305">
          <w:marLeft w:val="0"/>
          <w:marRight w:val="0"/>
          <w:marTop w:val="0"/>
          <w:marBottom w:val="0"/>
          <w:divBdr>
            <w:top w:val="none" w:sz="0" w:space="0" w:color="auto"/>
            <w:left w:val="none" w:sz="0" w:space="0" w:color="auto"/>
            <w:bottom w:val="none" w:sz="0" w:space="0" w:color="auto"/>
            <w:right w:val="none" w:sz="0" w:space="0" w:color="auto"/>
          </w:divBdr>
        </w:div>
        <w:div w:id="1295402269">
          <w:marLeft w:val="0"/>
          <w:marRight w:val="0"/>
          <w:marTop w:val="0"/>
          <w:marBottom w:val="0"/>
          <w:divBdr>
            <w:top w:val="none" w:sz="0" w:space="0" w:color="auto"/>
            <w:left w:val="none" w:sz="0" w:space="0" w:color="auto"/>
            <w:bottom w:val="none" w:sz="0" w:space="0" w:color="auto"/>
            <w:right w:val="none" w:sz="0" w:space="0" w:color="auto"/>
          </w:divBdr>
          <w:divsChild>
            <w:div w:id="2126117">
              <w:marLeft w:val="-75"/>
              <w:marRight w:val="0"/>
              <w:marTop w:val="30"/>
              <w:marBottom w:val="30"/>
              <w:divBdr>
                <w:top w:val="none" w:sz="0" w:space="0" w:color="auto"/>
                <w:left w:val="none" w:sz="0" w:space="0" w:color="auto"/>
                <w:bottom w:val="none" w:sz="0" w:space="0" w:color="auto"/>
                <w:right w:val="none" w:sz="0" w:space="0" w:color="auto"/>
              </w:divBdr>
              <w:divsChild>
                <w:div w:id="192040072">
                  <w:marLeft w:val="0"/>
                  <w:marRight w:val="0"/>
                  <w:marTop w:val="0"/>
                  <w:marBottom w:val="0"/>
                  <w:divBdr>
                    <w:top w:val="none" w:sz="0" w:space="0" w:color="auto"/>
                    <w:left w:val="none" w:sz="0" w:space="0" w:color="auto"/>
                    <w:bottom w:val="none" w:sz="0" w:space="0" w:color="auto"/>
                    <w:right w:val="none" w:sz="0" w:space="0" w:color="auto"/>
                  </w:divBdr>
                  <w:divsChild>
                    <w:div w:id="1351486295">
                      <w:marLeft w:val="0"/>
                      <w:marRight w:val="0"/>
                      <w:marTop w:val="0"/>
                      <w:marBottom w:val="0"/>
                      <w:divBdr>
                        <w:top w:val="none" w:sz="0" w:space="0" w:color="auto"/>
                        <w:left w:val="none" w:sz="0" w:space="0" w:color="auto"/>
                        <w:bottom w:val="none" w:sz="0" w:space="0" w:color="auto"/>
                        <w:right w:val="none" w:sz="0" w:space="0" w:color="auto"/>
                      </w:divBdr>
                    </w:div>
                  </w:divsChild>
                </w:div>
                <w:div w:id="212814173">
                  <w:marLeft w:val="0"/>
                  <w:marRight w:val="0"/>
                  <w:marTop w:val="0"/>
                  <w:marBottom w:val="0"/>
                  <w:divBdr>
                    <w:top w:val="none" w:sz="0" w:space="0" w:color="auto"/>
                    <w:left w:val="none" w:sz="0" w:space="0" w:color="auto"/>
                    <w:bottom w:val="none" w:sz="0" w:space="0" w:color="auto"/>
                    <w:right w:val="none" w:sz="0" w:space="0" w:color="auto"/>
                  </w:divBdr>
                  <w:divsChild>
                    <w:div w:id="120418706">
                      <w:marLeft w:val="0"/>
                      <w:marRight w:val="0"/>
                      <w:marTop w:val="0"/>
                      <w:marBottom w:val="0"/>
                      <w:divBdr>
                        <w:top w:val="none" w:sz="0" w:space="0" w:color="auto"/>
                        <w:left w:val="none" w:sz="0" w:space="0" w:color="auto"/>
                        <w:bottom w:val="none" w:sz="0" w:space="0" w:color="auto"/>
                        <w:right w:val="none" w:sz="0" w:space="0" w:color="auto"/>
                      </w:divBdr>
                    </w:div>
                  </w:divsChild>
                </w:div>
                <w:div w:id="221601786">
                  <w:marLeft w:val="0"/>
                  <w:marRight w:val="0"/>
                  <w:marTop w:val="0"/>
                  <w:marBottom w:val="0"/>
                  <w:divBdr>
                    <w:top w:val="none" w:sz="0" w:space="0" w:color="auto"/>
                    <w:left w:val="none" w:sz="0" w:space="0" w:color="auto"/>
                    <w:bottom w:val="none" w:sz="0" w:space="0" w:color="auto"/>
                    <w:right w:val="none" w:sz="0" w:space="0" w:color="auto"/>
                  </w:divBdr>
                  <w:divsChild>
                    <w:div w:id="1924139619">
                      <w:marLeft w:val="0"/>
                      <w:marRight w:val="0"/>
                      <w:marTop w:val="0"/>
                      <w:marBottom w:val="0"/>
                      <w:divBdr>
                        <w:top w:val="none" w:sz="0" w:space="0" w:color="auto"/>
                        <w:left w:val="none" w:sz="0" w:space="0" w:color="auto"/>
                        <w:bottom w:val="none" w:sz="0" w:space="0" w:color="auto"/>
                        <w:right w:val="none" w:sz="0" w:space="0" w:color="auto"/>
                      </w:divBdr>
                    </w:div>
                  </w:divsChild>
                </w:div>
                <w:div w:id="222377560">
                  <w:marLeft w:val="0"/>
                  <w:marRight w:val="0"/>
                  <w:marTop w:val="0"/>
                  <w:marBottom w:val="0"/>
                  <w:divBdr>
                    <w:top w:val="none" w:sz="0" w:space="0" w:color="auto"/>
                    <w:left w:val="none" w:sz="0" w:space="0" w:color="auto"/>
                    <w:bottom w:val="none" w:sz="0" w:space="0" w:color="auto"/>
                    <w:right w:val="none" w:sz="0" w:space="0" w:color="auto"/>
                  </w:divBdr>
                  <w:divsChild>
                    <w:div w:id="13458609">
                      <w:marLeft w:val="0"/>
                      <w:marRight w:val="0"/>
                      <w:marTop w:val="0"/>
                      <w:marBottom w:val="0"/>
                      <w:divBdr>
                        <w:top w:val="none" w:sz="0" w:space="0" w:color="auto"/>
                        <w:left w:val="none" w:sz="0" w:space="0" w:color="auto"/>
                        <w:bottom w:val="none" w:sz="0" w:space="0" w:color="auto"/>
                        <w:right w:val="none" w:sz="0" w:space="0" w:color="auto"/>
                      </w:divBdr>
                    </w:div>
                  </w:divsChild>
                </w:div>
                <w:div w:id="279455817">
                  <w:marLeft w:val="0"/>
                  <w:marRight w:val="0"/>
                  <w:marTop w:val="0"/>
                  <w:marBottom w:val="0"/>
                  <w:divBdr>
                    <w:top w:val="none" w:sz="0" w:space="0" w:color="auto"/>
                    <w:left w:val="none" w:sz="0" w:space="0" w:color="auto"/>
                    <w:bottom w:val="none" w:sz="0" w:space="0" w:color="auto"/>
                    <w:right w:val="none" w:sz="0" w:space="0" w:color="auto"/>
                  </w:divBdr>
                  <w:divsChild>
                    <w:div w:id="582376455">
                      <w:marLeft w:val="0"/>
                      <w:marRight w:val="0"/>
                      <w:marTop w:val="0"/>
                      <w:marBottom w:val="0"/>
                      <w:divBdr>
                        <w:top w:val="none" w:sz="0" w:space="0" w:color="auto"/>
                        <w:left w:val="none" w:sz="0" w:space="0" w:color="auto"/>
                        <w:bottom w:val="none" w:sz="0" w:space="0" w:color="auto"/>
                        <w:right w:val="none" w:sz="0" w:space="0" w:color="auto"/>
                      </w:divBdr>
                    </w:div>
                  </w:divsChild>
                </w:div>
                <w:div w:id="355430603">
                  <w:marLeft w:val="0"/>
                  <w:marRight w:val="0"/>
                  <w:marTop w:val="0"/>
                  <w:marBottom w:val="0"/>
                  <w:divBdr>
                    <w:top w:val="none" w:sz="0" w:space="0" w:color="auto"/>
                    <w:left w:val="none" w:sz="0" w:space="0" w:color="auto"/>
                    <w:bottom w:val="none" w:sz="0" w:space="0" w:color="auto"/>
                    <w:right w:val="none" w:sz="0" w:space="0" w:color="auto"/>
                  </w:divBdr>
                  <w:divsChild>
                    <w:div w:id="561141596">
                      <w:marLeft w:val="0"/>
                      <w:marRight w:val="0"/>
                      <w:marTop w:val="0"/>
                      <w:marBottom w:val="0"/>
                      <w:divBdr>
                        <w:top w:val="none" w:sz="0" w:space="0" w:color="auto"/>
                        <w:left w:val="none" w:sz="0" w:space="0" w:color="auto"/>
                        <w:bottom w:val="none" w:sz="0" w:space="0" w:color="auto"/>
                        <w:right w:val="none" w:sz="0" w:space="0" w:color="auto"/>
                      </w:divBdr>
                    </w:div>
                  </w:divsChild>
                </w:div>
                <w:div w:id="388067585">
                  <w:marLeft w:val="0"/>
                  <w:marRight w:val="0"/>
                  <w:marTop w:val="0"/>
                  <w:marBottom w:val="0"/>
                  <w:divBdr>
                    <w:top w:val="none" w:sz="0" w:space="0" w:color="auto"/>
                    <w:left w:val="none" w:sz="0" w:space="0" w:color="auto"/>
                    <w:bottom w:val="none" w:sz="0" w:space="0" w:color="auto"/>
                    <w:right w:val="none" w:sz="0" w:space="0" w:color="auto"/>
                  </w:divBdr>
                  <w:divsChild>
                    <w:div w:id="329522482">
                      <w:marLeft w:val="0"/>
                      <w:marRight w:val="0"/>
                      <w:marTop w:val="0"/>
                      <w:marBottom w:val="0"/>
                      <w:divBdr>
                        <w:top w:val="none" w:sz="0" w:space="0" w:color="auto"/>
                        <w:left w:val="none" w:sz="0" w:space="0" w:color="auto"/>
                        <w:bottom w:val="none" w:sz="0" w:space="0" w:color="auto"/>
                        <w:right w:val="none" w:sz="0" w:space="0" w:color="auto"/>
                      </w:divBdr>
                    </w:div>
                  </w:divsChild>
                </w:div>
                <w:div w:id="605694526">
                  <w:marLeft w:val="0"/>
                  <w:marRight w:val="0"/>
                  <w:marTop w:val="0"/>
                  <w:marBottom w:val="0"/>
                  <w:divBdr>
                    <w:top w:val="none" w:sz="0" w:space="0" w:color="auto"/>
                    <w:left w:val="none" w:sz="0" w:space="0" w:color="auto"/>
                    <w:bottom w:val="none" w:sz="0" w:space="0" w:color="auto"/>
                    <w:right w:val="none" w:sz="0" w:space="0" w:color="auto"/>
                  </w:divBdr>
                  <w:divsChild>
                    <w:div w:id="1179656866">
                      <w:marLeft w:val="0"/>
                      <w:marRight w:val="0"/>
                      <w:marTop w:val="0"/>
                      <w:marBottom w:val="0"/>
                      <w:divBdr>
                        <w:top w:val="none" w:sz="0" w:space="0" w:color="auto"/>
                        <w:left w:val="none" w:sz="0" w:space="0" w:color="auto"/>
                        <w:bottom w:val="none" w:sz="0" w:space="0" w:color="auto"/>
                        <w:right w:val="none" w:sz="0" w:space="0" w:color="auto"/>
                      </w:divBdr>
                    </w:div>
                  </w:divsChild>
                </w:div>
                <w:div w:id="676545142">
                  <w:marLeft w:val="0"/>
                  <w:marRight w:val="0"/>
                  <w:marTop w:val="0"/>
                  <w:marBottom w:val="0"/>
                  <w:divBdr>
                    <w:top w:val="none" w:sz="0" w:space="0" w:color="auto"/>
                    <w:left w:val="none" w:sz="0" w:space="0" w:color="auto"/>
                    <w:bottom w:val="none" w:sz="0" w:space="0" w:color="auto"/>
                    <w:right w:val="none" w:sz="0" w:space="0" w:color="auto"/>
                  </w:divBdr>
                  <w:divsChild>
                    <w:div w:id="1108694890">
                      <w:marLeft w:val="0"/>
                      <w:marRight w:val="0"/>
                      <w:marTop w:val="0"/>
                      <w:marBottom w:val="0"/>
                      <w:divBdr>
                        <w:top w:val="none" w:sz="0" w:space="0" w:color="auto"/>
                        <w:left w:val="none" w:sz="0" w:space="0" w:color="auto"/>
                        <w:bottom w:val="none" w:sz="0" w:space="0" w:color="auto"/>
                        <w:right w:val="none" w:sz="0" w:space="0" w:color="auto"/>
                      </w:divBdr>
                    </w:div>
                  </w:divsChild>
                </w:div>
                <w:div w:id="695079254">
                  <w:marLeft w:val="0"/>
                  <w:marRight w:val="0"/>
                  <w:marTop w:val="0"/>
                  <w:marBottom w:val="0"/>
                  <w:divBdr>
                    <w:top w:val="none" w:sz="0" w:space="0" w:color="auto"/>
                    <w:left w:val="none" w:sz="0" w:space="0" w:color="auto"/>
                    <w:bottom w:val="none" w:sz="0" w:space="0" w:color="auto"/>
                    <w:right w:val="none" w:sz="0" w:space="0" w:color="auto"/>
                  </w:divBdr>
                  <w:divsChild>
                    <w:div w:id="928469356">
                      <w:marLeft w:val="0"/>
                      <w:marRight w:val="0"/>
                      <w:marTop w:val="0"/>
                      <w:marBottom w:val="0"/>
                      <w:divBdr>
                        <w:top w:val="none" w:sz="0" w:space="0" w:color="auto"/>
                        <w:left w:val="none" w:sz="0" w:space="0" w:color="auto"/>
                        <w:bottom w:val="none" w:sz="0" w:space="0" w:color="auto"/>
                        <w:right w:val="none" w:sz="0" w:space="0" w:color="auto"/>
                      </w:divBdr>
                    </w:div>
                  </w:divsChild>
                </w:div>
                <w:div w:id="737092173">
                  <w:marLeft w:val="0"/>
                  <w:marRight w:val="0"/>
                  <w:marTop w:val="0"/>
                  <w:marBottom w:val="0"/>
                  <w:divBdr>
                    <w:top w:val="none" w:sz="0" w:space="0" w:color="auto"/>
                    <w:left w:val="none" w:sz="0" w:space="0" w:color="auto"/>
                    <w:bottom w:val="none" w:sz="0" w:space="0" w:color="auto"/>
                    <w:right w:val="none" w:sz="0" w:space="0" w:color="auto"/>
                  </w:divBdr>
                  <w:divsChild>
                    <w:div w:id="421953389">
                      <w:marLeft w:val="0"/>
                      <w:marRight w:val="0"/>
                      <w:marTop w:val="0"/>
                      <w:marBottom w:val="0"/>
                      <w:divBdr>
                        <w:top w:val="none" w:sz="0" w:space="0" w:color="auto"/>
                        <w:left w:val="none" w:sz="0" w:space="0" w:color="auto"/>
                        <w:bottom w:val="none" w:sz="0" w:space="0" w:color="auto"/>
                        <w:right w:val="none" w:sz="0" w:space="0" w:color="auto"/>
                      </w:divBdr>
                    </w:div>
                  </w:divsChild>
                </w:div>
                <w:div w:id="760683088">
                  <w:marLeft w:val="0"/>
                  <w:marRight w:val="0"/>
                  <w:marTop w:val="0"/>
                  <w:marBottom w:val="0"/>
                  <w:divBdr>
                    <w:top w:val="none" w:sz="0" w:space="0" w:color="auto"/>
                    <w:left w:val="none" w:sz="0" w:space="0" w:color="auto"/>
                    <w:bottom w:val="none" w:sz="0" w:space="0" w:color="auto"/>
                    <w:right w:val="none" w:sz="0" w:space="0" w:color="auto"/>
                  </w:divBdr>
                  <w:divsChild>
                    <w:div w:id="1058019404">
                      <w:marLeft w:val="0"/>
                      <w:marRight w:val="0"/>
                      <w:marTop w:val="0"/>
                      <w:marBottom w:val="0"/>
                      <w:divBdr>
                        <w:top w:val="none" w:sz="0" w:space="0" w:color="auto"/>
                        <w:left w:val="none" w:sz="0" w:space="0" w:color="auto"/>
                        <w:bottom w:val="none" w:sz="0" w:space="0" w:color="auto"/>
                        <w:right w:val="none" w:sz="0" w:space="0" w:color="auto"/>
                      </w:divBdr>
                    </w:div>
                  </w:divsChild>
                </w:div>
                <w:div w:id="765612012">
                  <w:marLeft w:val="0"/>
                  <w:marRight w:val="0"/>
                  <w:marTop w:val="0"/>
                  <w:marBottom w:val="0"/>
                  <w:divBdr>
                    <w:top w:val="none" w:sz="0" w:space="0" w:color="auto"/>
                    <w:left w:val="none" w:sz="0" w:space="0" w:color="auto"/>
                    <w:bottom w:val="none" w:sz="0" w:space="0" w:color="auto"/>
                    <w:right w:val="none" w:sz="0" w:space="0" w:color="auto"/>
                  </w:divBdr>
                  <w:divsChild>
                    <w:div w:id="1317949920">
                      <w:marLeft w:val="0"/>
                      <w:marRight w:val="0"/>
                      <w:marTop w:val="0"/>
                      <w:marBottom w:val="0"/>
                      <w:divBdr>
                        <w:top w:val="none" w:sz="0" w:space="0" w:color="auto"/>
                        <w:left w:val="none" w:sz="0" w:space="0" w:color="auto"/>
                        <w:bottom w:val="none" w:sz="0" w:space="0" w:color="auto"/>
                        <w:right w:val="none" w:sz="0" w:space="0" w:color="auto"/>
                      </w:divBdr>
                    </w:div>
                  </w:divsChild>
                </w:div>
                <w:div w:id="765884260">
                  <w:marLeft w:val="0"/>
                  <w:marRight w:val="0"/>
                  <w:marTop w:val="0"/>
                  <w:marBottom w:val="0"/>
                  <w:divBdr>
                    <w:top w:val="none" w:sz="0" w:space="0" w:color="auto"/>
                    <w:left w:val="none" w:sz="0" w:space="0" w:color="auto"/>
                    <w:bottom w:val="none" w:sz="0" w:space="0" w:color="auto"/>
                    <w:right w:val="none" w:sz="0" w:space="0" w:color="auto"/>
                  </w:divBdr>
                  <w:divsChild>
                    <w:div w:id="1782648300">
                      <w:marLeft w:val="0"/>
                      <w:marRight w:val="0"/>
                      <w:marTop w:val="0"/>
                      <w:marBottom w:val="0"/>
                      <w:divBdr>
                        <w:top w:val="none" w:sz="0" w:space="0" w:color="auto"/>
                        <w:left w:val="none" w:sz="0" w:space="0" w:color="auto"/>
                        <w:bottom w:val="none" w:sz="0" w:space="0" w:color="auto"/>
                        <w:right w:val="none" w:sz="0" w:space="0" w:color="auto"/>
                      </w:divBdr>
                    </w:div>
                  </w:divsChild>
                </w:div>
                <w:div w:id="826945735">
                  <w:marLeft w:val="0"/>
                  <w:marRight w:val="0"/>
                  <w:marTop w:val="0"/>
                  <w:marBottom w:val="0"/>
                  <w:divBdr>
                    <w:top w:val="none" w:sz="0" w:space="0" w:color="auto"/>
                    <w:left w:val="none" w:sz="0" w:space="0" w:color="auto"/>
                    <w:bottom w:val="none" w:sz="0" w:space="0" w:color="auto"/>
                    <w:right w:val="none" w:sz="0" w:space="0" w:color="auto"/>
                  </w:divBdr>
                  <w:divsChild>
                    <w:div w:id="975135755">
                      <w:marLeft w:val="0"/>
                      <w:marRight w:val="0"/>
                      <w:marTop w:val="0"/>
                      <w:marBottom w:val="0"/>
                      <w:divBdr>
                        <w:top w:val="none" w:sz="0" w:space="0" w:color="auto"/>
                        <w:left w:val="none" w:sz="0" w:space="0" w:color="auto"/>
                        <w:bottom w:val="none" w:sz="0" w:space="0" w:color="auto"/>
                        <w:right w:val="none" w:sz="0" w:space="0" w:color="auto"/>
                      </w:divBdr>
                    </w:div>
                  </w:divsChild>
                </w:div>
                <w:div w:id="937639662">
                  <w:marLeft w:val="0"/>
                  <w:marRight w:val="0"/>
                  <w:marTop w:val="0"/>
                  <w:marBottom w:val="0"/>
                  <w:divBdr>
                    <w:top w:val="none" w:sz="0" w:space="0" w:color="auto"/>
                    <w:left w:val="none" w:sz="0" w:space="0" w:color="auto"/>
                    <w:bottom w:val="none" w:sz="0" w:space="0" w:color="auto"/>
                    <w:right w:val="none" w:sz="0" w:space="0" w:color="auto"/>
                  </w:divBdr>
                  <w:divsChild>
                    <w:div w:id="949119195">
                      <w:marLeft w:val="0"/>
                      <w:marRight w:val="0"/>
                      <w:marTop w:val="0"/>
                      <w:marBottom w:val="0"/>
                      <w:divBdr>
                        <w:top w:val="none" w:sz="0" w:space="0" w:color="auto"/>
                        <w:left w:val="none" w:sz="0" w:space="0" w:color="auto"/>
                        <w:bottom w:val="none" w:sz="0" w:space="0" w:color="auto"/>
                        <w:right w:val="none" w:sz="0" w:space="0" w:color="auto"/>
                      </w:divBdr>
                    </w:div>
                  </w:divsChild>
                </w:div>
                <w:div w:id="938877032">
                  <w:marLeft w:val="0"/>
                  <w:marRight w:val="0"/>
                  <w:marTop w:val="0"/>
                  <w:marBottom w:val="0"/>
                  <w:divBdr>
                    <w:top w:val="none" w:sz="0" w:space="0" w:color="auto"/>
                    <w:left w:val="none" w:sz="0" w:space="0" w:color="auto"/>
                    <w:bottom w:val="none" w:sz="0" w:space="0" w:color="auto"/>
                    <w:right w:val="none" w:sz="0" w:space="0" w:color="auto"/>
                  </w:divBdr>
                  <w:divsChild>
                    <w:div w:id="1180697846">
                      <w:marLeft w:val="0"/>
                      <w:marRight w:val="0"/>
                      <w:marTop w:val="0"/>
                      <w:marBottom w:val="0"/>
                      <w:divBdr>
                        <w:top w:val="none" w:sz="0" w:space="0" w:color="auto"/>
                        <w:left w:val="none" w:sz="0" w:space="0" w:color="auto"/>
                        <w:bottom w:val="none" w:sz="0" w:space="0" w:color="auto"/>
                        <w:right w:val="none" w:sz="0" w:space="0" w:color="auto"/>
                      </w:divBdr>
                    </w:div>
                    <w:div w:id="1515609166">
                      <w:marLeft w:val="0"/>
                      <w:marRight w:val="0"/>
                      <w:marTop w:val="0"/>
                      <w:marBottom w:val="0"/>
                      <w:divBdr>
                        <w:top w:val="none" w:sz="0" w:space="0" w:color="auto"/>
                        <w:left w:val="none" w:sz="0" w:space="0" w:color="auto"/>
                        <w:bottom w:val="none" w:sz="0" w:space="0" w:color="auto"/>
                        <w:right w:val="none" w:sz="0" w:space="0" w:color="auto"/>
                      </w:divBdr>
                    </w:div>
                  </w:divsChild>
                </w:div>
                <w:div w:id="942802656">
                  <w:marLeft w:val="0"/>
                  <w:marRight w:val="0"/>
                  <w:marTop w:val="0"/>
                  <w:marBottom w:val="0"/>
                  <w:divBdr>
                    <w:top w:val="none" w:sz="0" w:space="0" w:color="auto"/>
                    <w:left w:val="none" w:sz="0" w:space="0" w:color="auto"/>
                    <w:bottom w:val="none" w:sz="0" w:space="0" w:color="auto"/>
                    <w:right w:val="none" w:sz="0" w:space="0" w:color="auto"/>
                  </w:divBdr>
                  <w:divsChild>
                    <w:div w:id="875120299">
                      <w:marLeft w:val="0"/>
                      <w:marRight w:val="0"/>
                      <w:marTop w:val="0"/>
                      <w:marBottom w:val="0"/>
                      <w:divBdr>
                        <w:top w:val="none" w:sz="0" w:space="0" w:color="auto"/>
                        <w:left w:val="none" w:sz="0" w:space="0" w:color="auto"/>
                        <w:bottom w:val="none" w:sz="0" w:space="0" w:color="auto"/>
                        <w:right w:val="none" w:sz="0" w:space="0" w:color="auto"/>
                      </w:divBdr>
                    </w:div>
                  </w:divsChild>
                </w:div>
                <w:div w:id="1032421154">
                  <w:marLeft w:val="0"/>
                  <w:marRight w:val="0"/>
                  <w:marTop w:val="0"/>
                  <w:marBottom w:val="0"/>
                  <w:divBdr>
                    <w:top w:val="none" w:sz="0" w:space="0" w:color="auto"/>
                    <w:left w:val="none" w:sz="0" w:space="0" w:color="auto"/>
                    <w:bottom w:val="none" w:sz="0" w:space="0" w:color="auto"/>
                    <w:right w:val="none" w:sz="0" w:space="0" w:color="auto"/>
                  </w:divBdr>
                  <w:divsChild>
                    <w:div w:id="939411349">
                      <w:marLeft w:val="0"/>
                      <w:marRight w:val="0"/>
                      <w:marTop w:val="0"/>
                      <w:marBottom w:val="0"/>
                      <w:divBdr>
                        <w:top w:val="none" w:sz="0" w:space="0" w:color="auto"/>
                        <w:left w:val="none" w:sz="0" w:space="0" w:color="auto"/>
                        <w:bottom w:val="none" w:sz="0" w:space="0" w:color="auto"/>
                        <w:right w:val="none" w:sz="0" w:space="0" w:color="auto"/>
                      </w:divBdr>
                    </w:div>
                  </w:divsChild>
                </w:div>
                <w:div w:id="1227497710">
                  <w:marLeft w:val="0"/>
                  <w:marRight w:val="0"/>
                  <w:marTop w:val="0"/>
                  <w:marBottom w:val="0"/>
                  <w:divBdr>
                    <w:top w:val="none" w:sz="0" w:space="0" w:color="auto"/>
                    <w:left w:val="none" w:sz="0" w:space="0" w:color="auto"/>
                    <w:bottom w:val="none" w:sz="0" w:space="0" w:color="auto"/>
                    <w:right w:val="none" w:sz="0" w:space="0" w:color="auto"/>
                  </w:divBdr>
                  <w:divsChild>
                    <w:div w:id="1135827913">
                      <w:marLeft w:val="0"/>
                      <w:marRight w:val="0"/>
                      <w:marTop w:val="0"/>
                      <w:marBottom w:val="0"/>
                      <w:divBdr>
                        <w:top w:val="none" w:sz="0" w:space="0" w:color="auto"/>
                        <w:left w:val="none" w:sz="0" w:space="0" w:color="auto"/>
                        <w:bottom w:val="none" w:sz="0" w:space="0" w:color="auto"/>
                        <w:right w:val="none" w:sz="0" w:space="0" w:color="auto"/>
                      </w:divBdr>
                    </w:div>
                  </w:divsChild>
                </w:div>
                <w:div w:id="1271010506">
                  <w:marLeft w:val="0"/>
                  <w:marRight w:val="0"/>
                  <w:marTop w:val="0"/>
                  <w:marBottom w:val="0"/>
                  <w:divBdr>
                    <w:top w:val="none" w:sz="0" w:space="0" w:color="auto"/>
                    <w:left w:val="none" w:sz="0" w:space="0" w:color="auto"/>
                    <w:bottom w:val="none" w:sz="0" w:space="0" w:color="auto"/>
                    <w:right w:val="none" w:sz="0" w:space="0" w:color="auto"/>
                  </w:divBdr>
                  <w:divsChild>
                    <w:div w:id="102192199">
                      <w:marLeft w:val="0"/>
                      <w:marRight w:val="0"/>
                      <w:marTop w:val="0"/>
                      <w:marBottom w:val="0"/>
                      <w:divBdr>
                        <w:top w:val="none" w:sz="0" w:space="0" w:color="auto"/>
                        <w:left w:val="none" w:sz="0" w:space="0" w:color="auto"/>
                        <w:bottom w:val="none" w:sz="0" w:space="0" w:color="auto"/>
                        <w:right w:val="none" w:sz="0" w:space="0" w:color="auto"/>
                      </w:divBdr>
                    </w:div>
                    <w:div w:id="1642151103">
                      <w:marLeft w:val="0"/>
                      <w:marRight w:val="0"/>
                      <w:marTop w:val="0"/>
                      <w:marBottom w:val="0"/>
                      <w:divBdr>
                        <w:top w:val="none" w:sz="0" w:space="0" w:color="auto"/>
                        <w:left w:val="none" w:sz="0" w:space="0" w:color="auto"/>
                        <w:bottom w:val="none" w:sz="0" w:space="0" w:color="auto"/>
                        <w:right w:val="none" w:sz="0" w:space="0" w:color="auto"/>
                      </w:divBdr>
                    </w:div>
                  </w:divsChild>
                </w:div>
                <w:div w:id="1501580822">
                  <w:marLeft w:val="0"/>
                  <w:marRight w:val="0"/>
                  <w:marTop w:val="0"/>
                  <w:marBottom w:val="0"/>
                  <w:divBdr>
                    <w:top w:val="none" w:sz="0" w:space="0" w:color="auto"/>
                    <w:left w:val="none" w:sz="0" w:space="0" w:color="auto"/>
                    <w:bottom w:val="none" w:sz="0" w:space="0" w:color="auto"/>
                    <w:right w:val="none" w:sz="0" w:space="0" w:color="auto"/>
                  </w:divBdr>
                  <w:divsChild>
                    <w:div w:id="461769537">
                      <w:marLeft w:val="0"/>
                      <w:marRight w:val="0"/>
                      <w:marTop w:val="0"/>
                      <w:marBottom w:val="0"/>
                      <w:divBdr>
                        <w:top w:val="none" w:sz="0" w:space="0" w:color="auto"/>
                        <w:left w:val="none" w:sz="0" w:space="0" w:color="auto"/>
                        <w:bottom w:val="none" w:sz="0" w:space="0" w:color="auto"/>
                        <w:right w:val="none" w:sz="0" w:space="0" w:color="auto"/>
                      </w:divBdr>
                    </w:div>
                  </w:divsChild>
                </w:div>
                <w:div w:id="1532643793">
                  <w:marLeft w:val="0"/>
                  <w:marRight w:val="0"/>
                  <w:marTop w:val="0"/>
                  <w:marBottom w:val="0"/>
                  <w:divBdr>
                    <w:top w:val="none" w:sz="0" w:space="0" w:color="auto"/>
                    <w:left w:val="none" w:sz="0" w:space="0" w:color="auto"/>
                    <w:bottom w:val="none" w:sz="0" w:space="0" w:color="auto"/>
                    <w:right w:val="none" w:sz="0" w:space="0" w:color="auto"/>
                  </w:divBdr>
                  <w:divsChild>
                    <w:div w:id="651565975">
                      <w:marLeft w:val="0"/>
                      <w:marRight w:val="0"/>
                      <w:marTop w:val="0"/>
                      <w:marBottom w:val="0"/>
                      <w:divBdr>
                        <w:top w:val="none" w:sz="0" w:space="0" w:color="auto"/>
                        <w:left w:val="none" w:sz="0" w:space="0" w:color="auto"/>
                        <w:bottom w:val="none" w:sz="0" w:space="0" w:color="auto"/>
                        <w:right w:val="none" w:sz="0" w:space="0" w:color="auto"/>
                      </w:divBdr>
                    </w:div>
                    <w:div w:id="1926913984">
                      <w:marLeft w:val="0"/>
                      <w:marRight w:val="0"/>
                      <w:marTop w:val="0"/>
                      <w:marBottom w:val="0"/>
                      <w:divBdr>
                        <w:top w:val="none" w:sz="0" w:space="0" w:color="auto"/>
                        <w:left w:val="none" w:sz="0" w:space="0" w:color="auto"/>
                        <w:bottom w:val="none" w:sz="0" w:space="0" w:color="auto"/>
                        <w:right w:val="none" w:sz="0" w:space="0" w:color="auto"/>
                      </w:divBdr>
                    </w:div>
                  </w:divsChild>
                </w:div>
                <w:div w:id="1547641406">
                  <w:marLeft w:val="0"/>
                  <w:marRight w:val="0"/>
                  <w:marTop w:val="0"/>
                  <w:marBottom w:val="0"/>
                  <w:divBdr>
                    <w:top w:val="none" w:sz="0" w:space="0" w:color="auto"/>
                    <w:left w:val="none" w:sz="0" w:space="0" w:color="auto"/>
                    <w:bottom w:val="none" w:sz="0" w:space="0" w:color="auto"/>
                    <w:right w:val="none" w:sz="0" w:space="0" w:color="auto"/>
                  </w:divBdr>
                  <w:divsChild>
                    <w:div w:id="1780947402">
                      <w:marLeft w:val="0"/>
                      <w:marRight w:val="0"/>
                      <w:marTop w:val="0"/>
                      <w:marBottom w:val="0"/>
                      <w:divBdr>
                        <w:top w:val="none" w:sz="0" w:space="0" w:color="auto"/>
                        <w:left w:val="none" w:sz="0" w:space="0" w:color="auto"/>
                        <w:bottom w:val="none" w:sz="0" w:space="0" w:color="auto"/>
                        <w:right w:val="none" w:sz="0" w:space="0" w:color="auto"/>
                      </w:divBdr>
                    </w:div>
                  </w:divsChild>
                </w:div>
                <w:div w:id="1631328417">
                  <w:marLeft w:val="0"/>
                  <w:marRight w:val="0"/>
                  <w:marTop w:val="0"/>
                  <w:marBottom w:val="0"/>
                  <w:divBdr>
                    <w:top w:val="none" w:sz="0" w:space="0" w:color="auto"/>
                    <w:left w:val="none" w:sz="0" w:space="0" w:color="auto"/>
                    <w:bottom w:val="none" w:sz="0" w:space="0" w:color="auto"/>
                    <w:right w:val="none" w:sz="0" w:space="0" w:color="auto"/>
                  </w:divBdr>
                  <w:divsChild>
                    <w:div w:id="1369723549">
                      <w:marLeft w:val="0"/>
                      <w:marRight w:val="0"/>
                      <w:marTop w:val="0"/>
                      <w:marBottom w:val="0"/>
                      <w:divBdr>
                        <w:top w:val="none" w:sz="0" w:space="0" w:color="auto"/>
                        <w:left w:val="none" w:sz="0" w:space="0" w:color="auto"/>
                        <w:bottom w:val="none" w:sz="0" w:space="0" w:color="auto"/>
                        <w:right w:val="none" w:sz="0" w:space="0" w:color="auto"/>
                      </w:divBdr>
                    </w:div>
                  </w:divsChild>
                </w:div>
                <w:div w:id="1634409222">
                  <w:marLeft w:val="0"/>
                  <w:marRight w:val="0"/>
                  <w:marTop w:val="0"/>
                  <w:marBottom w:val="0"/>
                  <w:divBdr>
                    <w:top w:val="none" w:sz="0" w:space="0" w:color="auto"/>
                    <w:left w:val="none" w:sz="0" w:space="0" w:color="auto"/>
                    <w:bottom w:val="none" w:sz="0" w:space="0" w:color="auto"/>
                    <w:right w:val="none" w:sz="0" w:space="0" w:color="auto"/>
                  </w:divBdr>
                  <w:divsChild>
                    <w:div w:id="1758554762">
                      <w:marLeft w:val="0"/>
                      <w:marRight w:val="0"/>
                      <w:marTop w:val="0"/>
                      <w:marBottom w:val="0"/>
                      <w:divBdr>
                        <w:top w:val="none" w:sz="0" w:space="0" w:color="auto"/>
                        <w:left w:val="none" w:sz="0" w:space="0" w:color="auto"/>
                        <w:bottom w:val="none" w:sz="0" w:space="0" w:color="auto"/>
                        <w:right w:val="none" w:sz="0" w:space="0" w:color="auto"/>
                      </w:divBdr>
                    </w:div>
                  </w:divsChild>
                </w:div>
                <w:div w:id="1648975507">
                  <w:marLeft w:val="0"/>
                  <w:marRight w:val="0"/>
                  <w:marTop w:val="0"/>
                  <w:marBottom w:val="0"/>
                  <w:divBdr>
                    <w:top w:val="none" w:sz="0" w:space="0" w:color="auto"/>
                    <w:left w:val="none" w:sz="0" w:space="0" w:color="auto"/>
                    <w:bottom w:val="none" w:sz="0" w:space="0" w:color="auto"/>
                    <w:right w:val="none" w:sz="0" w:space="0" w:color="auto"/>
                  </w:divBdr>
                  <w:divsChild>
                    <w:div w:id="1808618224">
                      <w:marLeft w:val="0"/>
                      <w:marRight w:val="0"/>
                      <w:marTop w:val="0"/>
                      <w:marBottom w:val="0"/>
                      <w:divBdr>
                        <w:top w:val="none" w:sz="0" w:space="0" w:color="auto"/>
                        <w:left w:val="none" w:sz="0" w:space="0" w:color="auto"/>
                        <w:bottom w:val="none" w:sz="0" w:space="0" w:color="auto"/>
                        <w:right w:val="none" w:sz="0" w:space="0" w:color="auto"/>
                      </w:divBdr>
                    </w:div>
                    <w:div w:id="1853882881">
                      <w:marLeft w:val="0"/>
                      <w:marRight w:val="0"/>
                      <w:marTop w:val="0"/>
                      <w:marBottom w:val="0"/>
                      <w:divBdr>
                        <w:top w:val="none" w:sz="0" w:space="0" w:color="auto"/>
                        <w:left w:val="none" w:sz="0" w:space="0" w:color="auto"/>
                        <w:bottom w:val="none" w:sz="0" w:space="0" w:color="auto"/>
                        <w:right w:val="none" w:sz="0" w:space="0" w:color="auto"/>
                      </w:divBdr>
                    </w:div>
                  </w:divsChild>
                </w:div>
                <w:div w:id="1664238409">
                  <w:marLeft w:val="0"/>
                  <w:marRight w:val="0"/>
                  <w:marTop w:val="0"/>
                  <w:marBottom w:val="0"/>
                  <w:divBdr>
                    <w:top w:val="none" w:sz="0" w:space="0" w:color="auto"/>
                    <w:left w:val="none" w:sz="0" w:space="0" w:color="auto"/>
                    <w:bottom w:val="none" w:sz="0" w:space="0" w:color="auto"/>
                    <w:right w:val="none" w:sz="0" w:space="0" w:color="auto"/>
                  </w:divBdr>
                  <w:divsChild>
                    <w:div w:id="1778213500">
                      <w:marLeft w:val="0"/>
                      <w:marRight w:val="0"/>
                      <w:marTop w:val="0"/>
                      <w:marBottom w:val="0"/>
                      <w:divBdr>
                        <w:top w:val="none" w:sz="0" w:space="0" w:color="auto"/>
                        <w:left w:val="none" w:sz="0" w:space="0" w:color="auto"/>
                        <w:bottom w:val="none" w:sz="0" w:space="0" w:color="auto"/>
                        <w:right w:val="none" w:sz="0" w:space="0" w:color="auto"/>
                      </w:divBdr>
                    </w:div>
                  </w:divsChild>
                </w:div>
                <w:div w:id="1842811268">
                  <w:marLeft w:val="0"/>
                  <w:marRight w:val="0"/>
                  <w:marTop w:val="0"/>
                  <w:marBottom w:val="0"/>
                  <w:divBdr>
                    <w:top w:val="none" w:sz="0" w:space="0" w:color="auto"/>
                    <w:left w:val="none" w:sz="0" w:space="0" w:color="auto"/>
                    <w:bottom w:val="none" w:sz="0" w:space="0" w:color="auto"/>
                    <w:right w:val="none" w:sz="0" w:space="0" w:color="auto"/>
                  </w:divBdr>
                  <w:divsChild>
                    <w:div w:id="345404083">
                      <w:marLeft w:val="0"/>
                      <w:marRight w:val="0"/>
                      <w:marTop w:val="0"/>
                      <w:marBottom w:val="0"/>
                      <w:divBdr>
                        <w:top w:val="none" w:sz="0" w:space="0" w:color="auto"/>
                        <w:left w:val="none" w:sz="0" w:space="0" w:color="auto"/>
                        <w:bottom w:val="none" w:sz="0" w:space="0" w:color="auto"/>
                        <w:right w:val="none" w:sz="0" w:space="0" w:color="auto"/>
                      </w:divBdr>
                    </w:div>
                  </w:divsChild>
                </w:div>
                <w:div w:id="1879586389">
                  <w:marLeft w:val="0"/>
                  <w:marRight w:val="0"/>
                  <w:marTop w:val="0"/>
                  <w:marBottom w:val="0"/>
                  <w:divBdr>
                    <w:top w:val="none" w:sz="0" w:space="0" w:color="auto"/>
                    <w:left w:val="none" w:sz="0" w:space="0" w:color="auto"/>
                    <w:bottom w:val="none" w:sz="0" w:space="0" w:color="auto"/>
                    <w:right w:val="none" w:sz="0" w:space="0" w:color="auto"/>
                  </w:divBdr>
                  <w:divsChild>
                    <w:div w:id="13155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702301">
          <w:marLeft w:val="0"/>
          <w:marRight w:val="0"/>
          <w:marTop w:val="0"/>
          <w:marBottom w:val="0"/>
          <w:divBdr>
            <w:top w:val="none" w:sz="0" w:space="0" w:color="auto"/>
            <w:left w:val="none" w:sz="0" w:space="0" w:color="auto"/>
            <w:bottom w:val="none" w:sz="0" w:space="0" w:color="auto"/>
            <w:right w:val="none" w:sz="0" w:space="0" w:color="auto"/>
          </w:divBdr>
        </w:div>
        <w:div w:id="1377852220">
          <w:marLeft w:val="0"/>
          <w:marRight w:val="0"/>
          <w:marTop w:val="0"/>
          <w:marBottom w:val="0"/>
          <w:divBdr>
            <w:top w:val="none" w:sz="0" w:space="0" w:color="auto"/>
            <w:left w:val="none" w:sz="0" w:space="0" w:color="auto"/>
            <w:bottom w:val="none" w:sz="0" w:space="0" w:color="auto"/>
            <w:right w:val="none" w:sz="0" w:space="0" w:color="auto"/>
          </w:divBdr>
        </w:div>
        <w:div w:id="1398239566">
          <w:marLeft w:val="0"/>
          <w:marRight w:val="0"/>
          <w:marTop w:val="0"/>
          <w:marBottom w:val="0"/>
          <w:divBdr>
            <w:top w:val="none" w:sz="0" w:space="0" w:color="auto"/>
            <w:left w:val="none" w:sz="0" w:space="0" w:color="auto"/>
            <w:bottom w:val="none" w:sz="0" w:space="0" w:color="auto"/>
            <w:right w:val="none" w:sz="0" w:space="0" w:color="auto"/>
          </w:divBdr>
        </w:div>
        <w:div w:id="1400439896">
          <w:marLeft w:val="0"/>
          <w:marRight w:val="0"/>
          <w:marTop w:val="0"/>
          <w:marBottom w:val="0"/>
          <w:divBdr>
            <w:top w:val="none" w:sz="0" w:space="0" w:color="auto"/>
            <w:left w:val="none" w:sz="0" w:space="0" w:color="auto"/>
            <w:bottom w:val="none" w:sz="0" w:space="0" w:color="auto"/>
            <w:right w:val="none" w:sz="0" w:space="0" w:color="auto"/>
          </w:divBdr>
        </w:div>
        <w:div w:id="1404179295">
          <w:marLeft w:val="0"/>
          <w:marRight w:val="0"/>
          <w:marTop w:val="0"/>
          <w:marBottom w:val="0"/>
          <w:divBdr>
            <w:top w:val="none" w:sz="0" w:space="0" w:color="auto"/>
            <w:left w:val="none" w:sz="0" w:space="0" w:color="auto"/>
            <w:bottom w:val="none" w:sz="0" w:space="0" w:color="auto"/>
            <w:right w:val="none" w:sz="0" w:space="0" w:color="auto"/>
          </w:divBdr>
        </w:div>
        <w:div w:id="1443109339">
          <w:marLeft w:val="0"/>
          <w:marRight w:val="0"/>
          <w:marTop w:val="0"/>
          <w:marBottom w:val="0"/>
          <w:divBdr>
            <w:top w:val="none" w:sz="0" w:space="0" w:color="auto"/>
            <w:left w:val="none" w:sz="0" w:space="0" w:color="auto"/>
            <w:bottom w:val="none" w:sz="0" w:space="0" w:color="auto"/>
            <w:right w:val="none" w:sz="0" w:space="0" w:color="auto"/>
          </w:divBdr>
        </w:div>
        <w:div w:id="1479612254">
          <w:marLeft w:val="0"/>
          <w:marRight w:val="0"/>
          <w:marTop w:val="0"/>
          <w:marBottom w:val="0"/>
          <w:divBdr>
            <w:top w:val="none" w:sz="0" w:space="0" w:color="auto"/>
            <w:left w:val="none" w:sz="0" w:space="0" w:color="auto"/>
            <w:bottom w:val="none" w:sz="0" w:space="0" w:color="auto"/>
            <w:right w:val="none" w:sz="0" w:space="0" w:color="auto"/>
          </w:divBdr>
        </w:div>
        <w:div w:id="1494295457">
          <w:marLeft w:val="0"/>
          <w:marRight w:val="0"/>
          <w:marTop w:val="0"/>
          <w:marBottom w:val="0"/>
          <w:divBdr>
            <w:top w:val="none" w:sz="0" w:space="0" w:color="auto"/>
            <w:left w:val="none" w:sz="0" w:space="0" w:color="auto"/>
            <w:bottom w:val="none" w:sz="0" w:space="0" w:color="auto"/>
            <w:right w:val="none" w:sz="0" w:space="0" w:color="auto"/>
          </w:divBdr>
        </w:div>
        <w:div w:id="1496608894">
          <w:marLeft w:val="0"/>
          <w:marRight w:val="0"/>
          <w:marTop w:val="0"/>
          <w:marBottom w:val="0"/>
          <w:divBdr>
            <w:top w:val="none" w:sz="0" w:space="0" w:color="auto"/>
            <w:left w:val="none" w:sz="0" w:space="0" w:color="auto"/>
            <w:bottom w:val="none" w:sz="0" w:space="0" w:color="auto"/>
            <w:right w:val="none" w:sz="0" w:space="0" w:color="auto"/>
          </w:divBdr>
        </w:div>
        <w:div w:id="1521890243">
          <w:marLeft w:val="0"/>
          <w:marRight w:val="0"/>
          <w:marTop w:val="0"/>
          <w:marBottom w:val="0"/>
          <w:divBdr>
            <w:top w:val="none" w:sz="0" w:space="0" w:color="auto"/>
            <w:left w:val="none" w:sz="0" w:space="0" w:color="auto"/>
            <w:bottom w:val="none" w:sz="0" w:space="0" w:color="auto"/>
            <w:right w:val="none" w:sz="0" w:space="0" w:color="auto"/>
          </w:divBdr>
        </w:div>
        <w:div w:id="1529490104">
          <w:marLeft w:val="0"/>
          <w:marRight w:val="0"/>
          <w:marTop w:val="0"/>
          <w:marBottom w:val="0"/>
          <w:divBdr>
            <w:top w:val="none" w:sz="0" w:space="0" w:color="auto"/>
            <w:left w:val="none" w:sz="0" w:space="0" w:color="auto"/>
            <w:bottom w:val="none" w:sz="0" w:space="0" w:color="auto"/>
            <w:right w:val="none" w:sz="0" w:space="0" w:color="auto"/>
          </w:divBdr>
        </w:div>
        <w:div w:id="1536581782">
          <w:marLeft w:val="0"/>
          <w:marRight w:val="0"/>
          <w:marTop w:val="0"/>
          <w:marBottom w:val="0"/>
          <w:divBdr>
            <w:top w:val="none" w:sz="0" w:space="0" w:color="auto"/>
            <w:left w:val="none" w:sz="0" w:space="0" w:color="auto"/>
            <w:bottom w:val="none" w:sz="0" w:space="0" w:color="auto"/>
            <w:right w:val="none" w:sz="0" w:space="0" w:color="auto"/>
          </w:divBdr>
        </w:div>
        <w:div w:id="1537960375">
          <w:marLeft w:val="0"/>
          <w:marRight w:val="0"/>
          <w:marTop w:val="0"/>
          <w:marBottom w:val="0"/>
          <w:divBdr>
            <w:top w:val="none" w:sz="0" w:space="0" w:color="auto"/>
            <w:left w:val="none" w:sz="0" w:space="0" w:color="auto"/>
            <w:bottom w:val="none" w:sz="0" w:space="0" w:color="auto"/>
            <w:right w:val="none" w:sz="0" w:space="0" w:color="auto"/>
          </w:divBdr>
        </w:div>
        <w:div w:id="1543055532">
          <w:marLeft w:val="0"/>
          <w:marRight w:val="0"/>
          <w:marTop w:val="0"/>
          <w:marBottom w:val="0"/>
          <w:divBdr>
            <w:top w:val="none" w:sz="0" w:space="0" w:color="auto"/>
            <w:left w:val="none" w:sz="0" w:space="0" w:color="auto"/>
            <w:bottom w:val="none" w:sz="0" w:space="0" w:color="auto"/>
            <w:right w:val="none" w:sz="0" w:space="0" w:color="auto"/>
          </w:divBdr>
        </w:div>
        <w:div w:id="1552888188">
          <w:marLeft w:val="0"/>
          <w:marRight w:val="0"/>
          <w:marTop w:val="0"/>
          <w:marBottom w:val="0"/>
          <w:divBdr>
            <w:top w:val="none" w:sz="0" w:space="0" w:color="auto"/>
            <w:left w:val="none" w:sz="0" w:space="0" w:color="auto"/>
            <w:bottom w:val="none" w:sz="0" w:space="0" w:color="auto"/>
            <w:right w:val="none" w:sz="0" w:space="0" w:color="auto"/>
          </w:divBdr>
        </w:div>
        <w:div w:id="1556624756">
          <w:marLeft w:val="0"/>
          <w:marRight w:val="0"/>
          <w:marTop w:val="0"/>
          <w:marBottom w:val="0"/>
          <w:divBdr>
            <w:top w:val="none" w:sz="0" w:space="0" w:color="auto"/>
            <w:left w:val="none" w:sz="0" w:space="0" w:color="auto"/>
            <w:bottom w:val="none" w:sz="0" w:space="0" w:color="auto"/>
            <w:right w:val="none" w:sz="0" w:space="0" w:color="auto"/>
          </w:divBdr>
        </w:div>
        <w:div w:id="1562060986">
          <w:marLeft w:val="0"/>
          <w:marRight w:val="0"/>
          <w:marTop w:val="0"/>
          <w:marBottom w:val="0"/>
          <w:divBdr>
            <w:top w:val="none" w:sz="0" w:space="0" w:color="auto"/>
            <w:left w:val="none" w:sz="0" w:space="0" w:color="auto"/>
            <w:bottom w:val="none" w:sz="0" w:space="0" w:color="auto"/>
            <w:right w:val="none" w:sz="0" w:space="0" w:color="auto"/>
          </w:divBdr>
        </w:div>
        <w:div w:id="1593969554">
          <w:marLeft w:val="0"/>
          <w:marRight w:val="0"/>
          <w:marTop w:val="0"/>
          <w:marBottom w:val="0"/>
          <w:divBdr>
            <w:top w:val="none" w:sz="0" w:space="0" w:color="auto"/>
            <w:left w:val="none" w:sz="0" w:space="0" w:color="auto"/>
            <w:bottom w:val="none" w:sz="0" w:space="0" w:color="auto"/>
            <w:right w:val="none" w:sz="0" w:space="0" w:color="auto"/>
          </w:divBdr>
        </w:div>
        <w:div w:id="1598057228">
          <w:marLeft w:val="0"/>
          <w:marRight w:val="0"/>
          <w:marTop w:val="0"/>
          <w:marBottom w:val="0"/>
          <w:divBdr>
            <w:top w:val="none" w:sz="0" w:space="0" w:color="auto"/>
            <w:left w:val="none" w:sz="0" w:space="0" w:color="auto"/>
            <w:bottom w:val="none" w:sz="0" w:space="0" w:color="auto"/>
            <w:right w:val="none" w:sz="0" w:space="0" w:color="auto"/>
          </w:divBdr>
        </w:div>
        <w:div w:id="1635866341">
          <w:marLeft w:val="0"/>
          <w:marRight w:val="0"/>
          <w:marTop w:val="0"/>
          <w:marBottom w:val="0"/>
          <w:divBdr>
            <w:top w:val="none" w:sz="0" w:space="0" w:color="auto"/>
            <w:left w:val="none" w:sz="0" w:space="0" w:color="auto"/>
            <w:bottom w:val="none" w:sz="0" w:space="0" w:color="auto"/>
            <w:right w:val="none" w:sz="0" w:space="0" w:color="auto"/>
          </w:divBdr>
          <w:divsChild>
            <w:div w:id="505629240">
              <w:marLeft w:val="-75"/>
              <w:marRight w:val="0"/>
              <w:marTop w:val="30"/>
              <w:marBottom w:val="30"/>
              <w:divBdr>
                <w:top w:val="none" w:sz="0" w:space="0" w:color="auto"/>
                <w:left w:val="none" w:sz="0" w:space="0" w:color="auto"/>
                <w:bottom w:val="none" w:sz="0" w:space="0" w:color="auto"/>
                <w:right w:val="none" w:sz="0" w:space="0" w:color="auto"/>
              </w:divBdr>
              <w:divsChild>
                <w:div w:id="44112658">
                  <w:marLeft w:val="0"/>
                  <w:marRight w:val="0"/>
                  <w:marTop w:val="0"/>
                  <w:marBottom w:val="0"/>
                  <w:divBdr>
                    <w:top w:val="none" w:sz="0" w:space="0" w:color="auto"/>
                    <w:left w:val="none" w:sz="0" w:space="0" w:color="auto"/>
                    <w:bottom w:val="none" w:sz="0" w:space="0" w:color="auto"/>
                    <w:right w:val="none" w:sz="0" w:space="0" w:color="auto"/>
                  </w:divBdr>
                  <w:divsChild>
                    <w:div w:id="1372418243">
                      <w:marLeft w:val="0"/>
                      <w:marRight w:val="0"/>
                      <w:marTop w:val="0"/>
                      <w:marBottom w:val="0"/>
                      <w:divBdr>
                        <w:top w:val="none" w:sz="0" w:space="0" w:color="auto"/>
                        <w:left w:val="none" w:sz="0" w:space="0" w:color="auto"/>
                        <w:bottom w:val="none" w:sz="0" w:space="0" w:color="auto"/>
                        <w:right w:val="none" w:sz="0" w:space="0" w:color="auto"/>
                      </w:divBdr>
                    </w:div>
                  </w:divsChild>
                </w:div>
                <w:div w:id="49620840">
                  <w:marLeft w:val="0"/>
                  <w:marRight w:val="0"/>
                  <w:marTop w:val="0"/>
                  <w:marBottom w:val="0"/>
                  <w:divBdr>
                    <w:top w:val="none" w:sz="0" w:space="0" w:color="auto"/>
                    <w:left w:val="none" w:sz="0" w:space="0" w:color="auto"/>
                    <w:bottom w:val="none" w:sz="0" w:space="0" w:color="auto"/>
                    <w:right w:val="none" w:sz="0" w:space="0" w:color="auto"/>
                  </w:divBdr>
                  <w:divsChild>
                    <w:div w:id="1535147287">
                      <w:marLeft w:val="0"/>
                      <w:marRight w:val="0"/>
                      <w:marTop w:val="0"/>
                      <w:marBottom w:val="0"/>
                      <w:divBdr>
                        <w:top w:val="none" w:sz="0" w:space="0" w:color="auto"/>
                        <w:left w:val="none" w:sz="0" w:space="0" w:color="auto"/>
                        <w:bottom w:val="none" w:sz="0" w:space="0" w:color="auto"/>
                        <w:right w:val="none" w:sz="0" w:space="0" w:color="auto"/>
                      </w:divBdr>
                    </w:div>
                  </w:divsChild>
                </w:div>
                <w:div w:id="95759134">
                  <w:marLeft w:val="0"/>
                  <w:marRight w:val="0"/>
                  <w:marTop w:val="0"/>
                  <w:marBottom w:val="0"/>
                  <w:divBdr>
                    <w:top w:val="none" w:sz="0" w:space="0" w:color="auto"/>
                    <w:left w:val="none" w:sz="0" w:space="0" w:color="auto"/>
                    <w:bottom w:val="none" w:sz="0" w:space="0" w:color="auto"/>
                    <w:right w:val="none" w:sz="0" w:space="0" w:color="auto"/>
                  </w:divBdr>
                  <w:divsChild>
                    <w:div w:id="411510086">
                      <w:marLeft w:val="0"/>
                      <w:marRight w:val="0"/>
                      <w:marTop w:val="0"/>
                      <w:marBottom w:val="0"/>
                      <w:divBdr>
                        <w:top w:val="none" w:sz="0" w:space="0" w:color="auto"/>
                        <w:left w:val="none" w:sz="0" w:space="0" w:color="auto"/>
                        <w:bottom w:val="none" w:sz="0" w:space="0" w:color="auto"/>
                        <w:right w:val="none" w:sz="0" w:space="0" w:color="auto"/>
                      </w:divBdr>
                    </w:div>
                  </w:divsChild>
                </w:div>
                <w:div w:id="245652974">
                  <w:marLeft w:val="0"/>
                  <w:marRight w:val="0"/>
                  <w:marTop w:val="0"/>
                  <w:marBottom w:val="0"/>
                  <w:divBdr>
                    <w:top w:val="none" w:sz="0" w:space="0" w:color="auto"/>
                    <w:left w:val="none" w:sz="0" w:space="0" w:color="auto"/>
                    <w:bottom w:val="none" w:sz="0" w:space="0" w:color="auto"/>
                    <w:right w:val="none" w:sz="0" w:space="0" w:color="auto"/>
                  </w:divBdr>
                  <w:divsChild>
                    <w:div w:id="1576745862">
                      <w:marLeft w:val="0"/>
                      <w:marRight w:val="0"/>
                      <w:marTop w:val="0"/>
                      <w:marBottom w:val="0"/>
                      <w:divBdr>
                        <w:top w:val="none" w:sz="0" w:space="0" w:color="auto"/>
                        <w:left w:val="none" w:sz="0" w:space="0" w:color="auto"/>
                        <w:bottom w:val="none" w:sz="0" w:space="0" w:color="auto"/>
                        <w:right w:val="none" w:sz="0" w:space="0" w:color="auto"/>
                      </w:divBdr>
                    </w:div>
                  </w:divsChild>
                </w:div>
                <w:div w:id="364453321">
                  <w:marLeft w:val="0"/>
                  <w:marRight w:val="0"/>
                  <w:marTop w:val="0"/>
                  <w:marBottom w:val="0"/>
                  <w:divBdr>
                    <w:top w:val="none" w:sz="0" w:space="0" w:color="auto"/>
                    <w:left w:val="none" w:sz="0" w:space="0" w:color="auto"/>
                    <w:bottom w:val="none" w:sz="0" w:space="0" w:color="auto"/>
                    <w:right w:val="none" w:sz="0" w:space="0" w:color="auto"/>
                  </w:divBdr>
                  <w:divsChild>
                    <w:div w:id="44376006">
                      <w:marLeft w:val="0"/>
                      <w:marRight w:val="0"/>
                      <w:marTop w:val="0"/>
                      <w:marBottom w:val="0"/>
                      <w:divBdr>
                        <w:top w:val="none" w:sz="0" w:space="0" w:color="auto"/>
                        <w:left w:val="none" w:sz="0" w:space="0" w:color="auto"/>
                        <w:bottom w:val="none" w:sz="0" w:space="0" w:color="auto"/>
                        <w:right w:val="none" w:sz="0" w:space="0" w:color="auto"/>
                      </w:divBdr>
                    </w:div>
                    <w:div w:id="135144386">
                      <w:marLeft w:val="0"/>
                      <w:marRight w:val="0"/>
                      <w:marTop w:val="0"/>
                      <w:marBottom w:val="0"/>
                      <w:divBdr>
                        <w:top w:val="none" w:sz="0" w:space="0" w:color="auto"/>
                        <w:left w:val="none" w:sz="0" w:space="0" w:color="auto"/>
                        <w:bottom w:val="none" w:sz="0" w:space="0" w:color="auto"/>
                        <w:right w:val="none" w:sz="0" w:space="0" w:color="auto"/>
                      </w:divBdr>
                    </w:div>
                    <w:div w:id="1542090293">
                      <w:marLeft w:val="0"/>
                      <w:marRight w:val="0"/>
                      <w:marTop w:val="0"/>
                      <w:marBottom w:val="0"/>
                      <w:divBdr>
                        <w:top w:val="none" w:sz="0" w:space="0" w:color="auto"/>
                        <w:left w:val="none" w:sz="0" w:space="0" w:color="auto"/>
                        <w:bottom w:val="none" w:sz="0" w:space="0" w:color="auto"/>
                        <w:right w:val="none" w:sz="0" w:space="0" w:color="auto"/>
                      </w:divBdr>
                    </w:div>
                    <w:div w:id="1603953174">
                      <w:marLeft w:val="0"/>
                      <w:marRight w:val="0"/>
                      <w:marTop w:val="0"/>
                      <w:marBottom w:val="0"/>
                      <w:divBdr>
                        <w:top w:val="none" w:sz="0" w:space="0" w:color="auto"/>
                        <w:left w:val="none" w:sz="0" w:space="0" w:color="auto"/>
                        <w:bottom w:val="none" w:sz="0" w:space="0" w:color="auto"/>
                        <w:right w:val="none" w:sz="0" w:space="0" w:color="auto"/>
                      </w:divBdr>
                    </w:div>
                  </w:divsChild>
                </w:div>
                <w:div w:id="370304895">
                  <w:marLeft w:val="0"/>
                  <w:marRight w:val="0"/>
                  <w:marTop w:val="0"/>
                  <w:marBottom w:val="0"/>
                  <w:divBdr>
                    <w:top w:val="none" w:sz="0" w:space="0" w:color="auto"/>
                    <w:left w:val="none" w:sz="0" w:space="0" w:color="auto"/>
                    <w:bottom w:val="none" w:sz="0" w:space="0" w:color="auto"/>
                    <w:right w:val="none" w:sz="0" w:space="0" w:color="auto"/>
                  </w:divBdr>
                  <w:divsChild>
                    <w:div w:id="208612072">
                      <w:marLeft w:val="0"/>
                      <w:marRight w:val="0"/>
                      <w:marTop w:val="0"/>
                      <w:marBottom w:val="0"/>
                      <w:divBdr>
                        <w:top w:val="none" w:sz="0" w:space="0" w:color="auto"/>
                        <w:left w:val="none" w:sz="0" w:space="0" w:color="auto"/>
                        <w:bottom w:val="none" w:sz="0" w:space="0" w:color="auto"/>
                        <w:right w:val="none" w:sz="0" w:space="0" w:color="auto"/>
                      </w:divBdr>
                    </w:div>
                  </w:divsChild>
                </w:div>
                <w:div w:id="455685854">
                  <w:marLeft w:val="0"/>
                  <w:marRight w:val="0"/>
                  <w:marTop w:val="0"/>
                  <w:marBottom w:val="0"/>
                  <w:divBdr>
                    <w:top w:val="none" w:sz="0" w:space="0" w:color="auto"/>
                    <w:left w:val="none" w:sz="0" w:space="0" w:color="auto"/>
                    <w:bottom w:val="none" w:sz="0" w:space="0" w:color="auto"/>
                    <w:right w:val="none" w:sz="0" w:space="0" w:color="auto"/>
                  </w:divBdr>
                  <w:divsChild>
                    <w:div w:id="1120303010">
                      <w:marLeft w:val="0"/>
                      <w:marRight w:val="0"/>
                      <w:marTop w:val="0"/>
                      <w:marBottom w:val="0"/>
                      <w:divBdr>
                        <w:top w:val="none" w:sz="0" w:space="0" w:color="auto"/>
                        <w:left w:val="none" w:sz="0" w:space="0" w:color="auto"/>
                        <w:bottom w:val="none" w:sz="0" w:space="0" w:color="auto"/>
                        <w:right w:val="none" w:sz="0" w:space="0" w:color="auto"/>
                      </w:divBdr>
                    </w:div>
                  </w:divsChild>
                </w:div>
                <w:div w:id="630288573">
                  <w:marLeft w:val="0"/>
                  <w:marRight w:val="0"/>
                  <w:marTop w:val="0"/>
                  <w:marBottom w:val="0"/>
                  <w:divBdr>
                    <w:top w:val="none" w:sz="0" w:space="0" w:color="auto"/>
                    <w:left w:val="none" w:sz="0" w:space="0" w:color="auto"/>
                    <w:bottom w:val="none" w:sz="0" w:space="0" w:color="auto"/>
                    <w:right w:val="none" w:sz="0" w:space="0" w:color="auto"/>
                  </w:divBdr>
                  <w:divsChild>
                    <w:div w:id="1565681025">
                      <w:marLeft w:val="0"/>
                      <w:marRight w:val="0"/>
                      <w:marTop w:val="0"/>
                      <w:marBottom w:val="0"/>
                      <w:divBdr>
                        <w:top w:val="none" w:sz="0" w:space="0" w:color="auto"/>
                        <w:left w:val="none" w:sz="0" w:space="0" w:color="auto"/>
                        <w:bottom w:val="none" w:sz="0" w:space="0" w:color="auto"/>
                        <w:right w:val="none" w:sz="0" w:space="0" w:color="auto"/>
                      </w:divBdr>
                    </w:div>
                  </w:divsChild>
                </w:div>
                <w:div w:id="887644643">
                  <w:marLeft w:val="0"/>
                  <w:marRight w:val="0"/>
                  <w:marTop w:val="0"/>
                  <w:marBottom w:val="0"/>
                  <w:divBdr>
                    <w:top w:val="none" w:sz="0" w:space="0" w:color="auto"/>
                    <w:left w:val="none" w:sz="0" w:space="0" w:color="auto"/>
                    <w:bottom w:val="none" w:sz="0" w:space="0" w:color="auto"/>
                    <w:right w:val="none" w:sz="0" w:space="0" w:color="auto"/>
                  </w:divBdr>
                  <w:divsChild>
                    <w:div w:id="1716852212">
                      <w:marLeft w:val="0"/>
                      <w:marRight w:val="0"/>
                      <w:marTop w:val="0"/>
                      <w:marBottom w:val="0"/>
                      <w:divBdr>
                        <w:top w:val="none" w:sz="0" w:space="0" w:color="auto"/>
                        <w:left w:val="none" w:sz="0" w:space="0" w:color="auto"/>
                        <w:bottom w:val="none" w:sz="0" w:space="0" w:color="auto"/>
                        <w:right w:val="none" w:sz="0" w:space="0" w:color="auto"/>
                      </w:divBdr>
                    </w:div>
                  </w:divsChild>
                </w:div>
                <w:div w:id="928318509">
                  <w:marLeft w:val="0"/>
                  <w:marRight w:val="0"/>
                  <w:marTop w:val="0"/>
                  <w:marBottom w:val="0"/>
                  <w:divBdr>
                    <w:top w:val="none" w:sz="0" w:space="0" w:color="auto"/>
                    <w:left w:val="none" w:sz="0" w:space="0" w:color="auto"/>
                    <w:bottom w:val="none" w:sz="0" w:space="0" w:color="auto"/>
                    <w:right w:val="none" w:sz="0" w:space="0" w:color="auto"/>
                  </w:divBdr>
                  <w:divsChild>
                    <w:div w:id="1513909193">
                      <w:marLeft w:val="0"/>
                      <w:marRight w:val="0"/>
                      <w:marTop w:val="0"/>
                      <w:marBottom w:val="0"/>
                      <w:divBdr>
                        <w:top w:val="none" w:sz="0" w:space="0" w:color="auto"/>
                        <w:left w:val="none" w:sz="0" w:space="0" w:color="auto"/>
                        <w:bottom w:val="none" w:sz="0" w:space="0" w:color="auto"/>
                        <w:right w:val="none" w:sz="0" w:space="0" w:color="auto"/>
                      </w:divBdr>
                    </w:div>
                  </w:divsChild>
                </w:div>
                <w:div w:id="933975467">
                  <w:marLeft w:val="0"/>
                  <w:marRight w:val="0"/>
                  <w:marTop w:val="0"/>
                  <w:marBottom w:val="0"/>
                  <w:divBdr>
                    <w:top w:val="none" w:sz="0" w:space="0" w:color="auto"/>
                    <w:left w:val="none" w:sz="0" w:space="0" w:color="auto"/>
                    <w:bottom w:val="none" w:sz="0" w:space="0" w:color="auto"/>
                    <w:right w:val="none" w:sz="0" w:space="0" w:color="auto"/>
                  </w:divBdr>
                  <w:divsChild>
                    <w:div w:id="2099595190">
                      <w:marLeft w:val="0"/>
                      <w:marRight w:val="0"/>
                      <w:marTop w:val="0"/>
                      <w:marBottom w:val="0"/>
                      <w:divBdr>
                        <w:top w:val="none" w:sz="0" w:space="0" w:color="auto"/>
                        <w:left w:val="none" w:sz="0" w:space="0" w:color="auto"/>
                        <w:bottom w:val="none" w:sz="0" w:space="0" w:color="auto"/>
                        <w:right w:val="none" w:sz="0" w:space="0" w:color="auto"/>
                      </w:divBdr>
                    </w:div>
                  </w:divsChild>
                </w:div>
                <w:div w:id="989135252">
                  <w:marLeft w:val="0"/>
                  <w:marRight w:val="0"/>
                  <w:marTop w:val="0"/>
                  <w:marBottom w:val="0"/>
                  <w:divBdr>
                    <w:top w:val="none" w:sz="0" w:space="0" w:color="auto"/>
                    <w:left w:val="none" w:sz="0" w:space="0" w:color="auto"/>
                    <w:bottom w:val="none" w:sz="0" w:space="0" w:color="auto"/>
                    <w:right w:val="none" w:sz="0" w:space="0" w:color="auto"/>
                  </w:divBdr>
                  <w:divsChild>
                    <w:div w:id="1225068890">
                      <w:marLeft w:val="0"/>
                      <w:marRight w:val="0"/>
                      <w:marTop w:val="0"/>
                      <w:marBottom w:val="0"/>
                      <w:divBdr>
                        <w:top w:val="none" w:sz="0" w:space="0" w:color="auto"/>
                        <w:left w:val="none" w:sz="0" w:space="0" w:color="auto"/>
                        <w:bottom w:val="none" w:sz="0" w:space="0" w:color="auto"/>
                        <w:right w:val="none" w:sz="0" w:space="0" w:color="auto"/>
                      </w:divBdr>
                    </w:div>
                  </w:divsChild>
                </w:div>
                <w:div w:id="1096439690">
                  <w:marLeft w:val="0"/>
                  <w:marRight w:val="0"/>
                  <w:marTop w:val="0"/>
                  <w:marBottom w:val="0"/>
                  <w:divBdr>
                    <w:top w:val="none" w:sz="0" w:space="0" w:color="auto"/>
                    <w:left w:val="none" w:sz="0" w:space="0" w:color="auto"/>
                    <w:bottom w:val="none" w:sz="0" w:space="0" w:color="auto"/>
                    <w:right w:val="none" w:sz="0" w:space="0" w:color="auto"/>
                  </w:divBdr>
                  <w:divsChild>
                    <w:div w:id="845174094">
                      <w:marLeft w:val="0"/>
                      <w:marRight w:val="0"/>
                      <w:marTop w:val="0"/>
                      <w:marBottom w:val="0"/>
                      <w:divBdr>
                        <w:top w:val="none" w:sz="0" w:space="0" w:color="auto"/>
                        <w:left w:val="none" w:sz="0" w:space="0" w:color="auto"/>
                        <w:bottom w:val="none" w:sz="0" w:space="0" w:color="auto"/>
                        <w:right w:val="none" w:sz="0" w:space="0" w:color="auto"/>
                      </w:divBdr>
                    </w:div>
                  </w:divsChild>
                </w:div>
                <w:div w:id="1258369513">
                  <w:marLeft w:val="0"/>
                  <w:marRight w:val="0"/>
                  <w:marTop w:val="0"/>
                  <w:marBottom w:val="0"/>
                  <w:divBdr>
                    <w:top w:val="none" w:sz="0" w:space="0" w:color="auto"/>
                    <w:left w:val="none" w:sz="0" w:space="0" w:color="auto"/>
                    <w:bottom w:val="none" w:sz="0" w:space="0" w:color="auto"/>
                    <w:right w:val="none" w:sz="0" w:space="0" w:color="auto"/>
                  </w:divBdr>
                  <w:divsChild>
                    <w:div w:id="985014216">
                      <w:marLeft w:val="0"/>
                      <w:marRight w:val="0"/>
                      <w:marTop w:val="0"/>
                      <w:marBottom w:val="0"/>
                      <w:divBdr>
                        <w:top w:val="none" w:sz="0" w:space="0" w:color="auto"/>
                        <w:left w:val="none" w:sz="0" w:space="0" w:color="auto"/>
                        <w:bottom w:val="none" w:sz="0" w:space="0" w:color="auto"/>
                        <w:right w:val="none" w:sz="0" w:space="0" w:color="auto"/>
                      </w:divBdr>
                    </w:div>
                    <w:div w:id="1584099875">
                      <w:marLeft w:val="0"/>
                      <w:marRight w:val="0"/>
                      <w:marTop w:val="0"/>
                      <w:marBottom w:val="0"/>
                      <w:divBdr>
                        <w:top w:val="none" w:sz="0" w:space="0" w:color="auto"/>
                        <w:left w:val="none" w:sz="0" w:space="0" w:color="auto"/>
                        <w:bottom w:val="none" w:sz="0" w:space="0" w:color="auto"/>
                        <w:right w:val="none" w:sz="0" w:space="0" w:color="auto"/>
                      </w:divBdr>
                    </w:div>
                  </w:divsChild>
                </w:div>
                <w:div w:id="1285966007">
                  <w:marLeft w:val="0"/>
                  <w:marRight w:val="0"/>
                  <w:marTop w:val="0"/>
                  <w:marBottom w:val="0"/>
                  <w:divBdr>
                    <w:top w:val="none" w:sz="0" w:space="0" w:color="auto"/>
                    <w:left w:val="none" w:sz="0" w:space="0" w:color="auto"/>
                    <w:bottom w:val="none" w:sz="0" w:space="0" w:color="auto"/>
                    <w:right w:val="none" w:sz="0" w:space="0" w:color="auto"/>
                  </w:divBdr>
                  <w:divsChild>
                    <w:div w:id="915750685">
                      <w:marLeft w:val="0"/>
                      <w:marRight w:val="0"/>
                      <w:marTop w:val="0"/>
                      <w:marBottom w:val="0"/>
                      <w:divBdr>
                        <w:top w:val="none" w:sz="0" w:space="0" w:color="auto"/>
                        <w:left w:val="none" w:sz="0" w:space="0" w:color="auto"/>
                        <w:bottom w:val="none" w:sz="0" w:space="0" w:color="auto"/>
                        <w:right w:val="none" w:sz="0" w:space="0" w:color="auto"/>
                      </w:divBdr>
                    </w:div>
                  </w:divsChild>
                </w:div>
                <w:div w:id="1291715281">
                  <w:marLeft w:val="0"/>
                  <w:marRight w:val="0"/>
                  <w:marTop w:val="0"/>
                  <w:marBottom w:val="0"/>
                  <w:divBdr>
                    <w:top w:val="none" w:sz="0" w:space="0" w:color="auto"/>
                    <w:left w:val="none" w:sz="0" w:space="0" w:color="auto"/>
                    <w:bottom w:val="none" w:sz="0" w:space="0" w:color="auto"/>
                    <w:right w:val="none" w:sz="0" w:space="0" w:color="auto"/>
                  </w:divBdr>
                  <w:divsChild>
                    <w:div w:id="417286875">
                      <w:marLeft w:val="0"/>
                      <w:marRight w:val="0"/>
                      <w:marTop w:val="0"/>
                      <w:marBottom w:val="0"/>
                      <w:divBdr>
                        <w:top w:val="none" w:sz="0" w:space="0" w:color="auto"/>
                        <w:left w:val="none" w:sz="0" w:space="0" w:color="auto"/>
                        <w:bottom w:val="none" w:sz="0" w:space="0" w:color="auto"/>
                        <w:right w:val="none" w:sz="0" w:space="0" w:color="auto"/>
                      </w:divBdr>
                    </w:div>
                  </w:divsChild>
                </w:div>
                <w:div w:id="1295063690">
                  <w:marLeft w:val="0"/>
                  <w:marRight w:val="0"/>
                  <w:marTop w:val="0"/>
                  <w:marBottom w:val="0"/>
                  <w:divBdr>
                    <w:top w:val="none" w:sz="0" w:space="0" w:color="auto"/>
                    <w:left w:val="none" w:sz="0" w:space="0" w:color="auto"/>
                    <w:bottom w:val="none" w:sz="0" w:space="0" w:color="auto"/>
                    <w:right w:val="none" w:sz="0" w:space="0" w:color="auto"/>
                  </w:divBdr>
                  <w:divsChild>
                    <w:div w:id="81336163">
                      <w:marLeft w:val="0"/>
                      <w:marRight w:val="0"/>
                      <w:marTop w:val="0"/>
                      <w:marBottom w:val="0"/>
                      <w:divBdr>
                        <w:top w:val="none" w:sz="0" w:space="0" w:color="auto"/>
                        <w:left w:val="none" w:sz="0" w:space="0" w:color="auto"/>
                        <w:bottom w:val="none" w:sz="0" w:space="0" w:color="auto"/>
                        <w:right w:val="none" w:sz="0" w:space="0" w:color="auto"/>
                      </w:divBdr>
                    </w:div>
                  </w:divsChild>
                </w:div>
                <w:div w:id="1331562066">
                  <w:marLeft w:val="0"/>
                  <w:marRight w:val="0"/>
                  <w:marTop w:val="0"/>
                  <w:marBottom w:val="0"/>
                  <w:divBdr>
                    <w:top w:val="none" w:sz="0" w:space="0" w:color="auto"/>
                    <w:left w:val="none" w:sz="0" w:space="0" w:color="auto"/>
                    <w:bottom w:val="none" w:sz="0" w:space="0" w:color="auto"/>
                    <w:right w:val="none" w:sz="0" w:space="0" w:color="auto"/>
                  </w:divBdr>
                  <w:divsChild>
                    <w:div w:id="624117090">
                      <w:marLeft w:val="0"/>
                      <w:marRight w:val="0"/>
                      <w:marTop w:val="0"/>
                      <w:marBottom w:val="0"/>
                      <w:divBdr>
                        <w:top w:val="none" w:sz="0" w:space="0" w:color="auto"/>
                        <w:left w:val="none" w:sz="0" w:space="0" w:color="auto"/>
                        <w:bottom w:val="none" w:sz="0" w:space="0" w:color="auto"/>
                        <w:right w:val="none" w:sz="0" w:space="0" w:color="auto"/>
                      </w:divBdr>
                    </w:div>
                  </w:divsChild>
                </w:div>
                <w:div w:id="1345743330">
                  <w:marLeft w:val="0"/>
                  <w:marRight w:val="0"/>
                  <w:marTop w:val="0"/>
                  <w:marBottom w:val="0"/>
                  <w:divBdr>
                    <w:top w:val="none" w:sz="0" w:space="0" w:color="auto"/>
                    <w:left w:val="none" w:sz="0" w:space="0" w:color="auto"/>
                    <w:bottom w:val="none" w:sz="0" w:space="0" w:color="auto"/>
                    <w:right w:val="none" w:sz="0" w:space="0" w:color="auto"/>
                  </w:divBdr>
                  <w:divsChild>
                    <w:div w:id="1519079475">
                      <w:marLeft w:val="0"/>
                      <w:marRight w:val="0"/>
                      <w:marTop w:val="0"/>
                      <w:marBottom w:val="0"/>
                      <w:divBdr>
                        <w:top w:val="none" w:sz="0" w:space="0" w:color="auto"/>
                        <w:left w:val="none" w:sz="0" w:space="0" w:color="auto"/>
                        <w:bottom w:val="none" w:sz="0" w:space="0" w:color="auto"/>
                        <w:right w:val="none" w:sz="0" w:space="0" w:color="auto"/>
                      </w:divBdr>
                    </w:div>
                  </w:divsChild>
                </w:div>
                <w:div w:id="1419709983">
                  <w:marLeft w:val="0"/>
                  <w:marRight w:val="0"/>
                  <w:marTop w:val="0"/>
                  <w:marBottom w:val="0"/>
                  <w:divBdr>
                    <w:top w:val="none" w:sz="0" w:space="0" w:color="auto"/>
                    <w:left w:val="none" w:sz="0" w:space="0" w:color="auto"/>
                    <w:bottom w:val="none" w:sz="0" w:space="0" w:color="auto"/>
                    <w:right w:val="none" w:sz="0" w:space="0" w:color="auto"/>
                  </w:divBdr>
                  <w:divsChild>
                    <w:div w:id="629091930">
                      <w:marLeft w:val="0"/>
                      <w:marRight w:val="0"/>
                      <w:marTop w:val="0"/>
                      <w:marBottom w:val="0"/>
                      <w:divBdr>
                        <w:top w:val="none" w:sz="0" w:space="0" w:color="auto"/>
                        <w:left w:val="none" w:sz="0" w:space="0" w:color="auto"/>
                        <w:bottom w:val="none" w:sz="0" w:space="0" w:color="auto"/>
                        <w:right w:val="none" w:sz="0" w:space="0" w:color="auto"/>
                      </w:divBdr>
                    </w:div>
                  </w:divsChild>
                </w:div>
                <w:div w:id="1547643677">
                  <w:marLeft w:val="0"/>
                  <w:marRight w:val="0"/>
                  <w:marTop w:val="0"/>
                  <w:marBottom w:val="0"/>
                  <w:divBdr>
                    <w:top w:val="none" w:sz="0" w:space="0" w:color="auto"/>
                    <w:left w:val="none" w:sz="0" w:space="0" w:color="auto"/>
                    <w:bottom w:val="none" w:sz="0" w:space="0" w:color="auto"/>
                    <w:right w:val="none" w:sz="0" w:space="0" w:color="auto"/>
                  </w:divBdr>
                  <w:divsChild>
                    <w:div w:id="742607239">
                      <w:marLeft w:val="0"/>
                      <w:marRight w:val="0"/>
                      <w:marTop w:val="0"/>
                      <w:marBottom w:val="0"/>
                      <w:divBdr>
                        <w:top w:val="none" w:sz="0" w:space="0" w:color="auto"/>
                        <w:left w:val="none" w:sz="0" w:space="0" w:color="auto"/>
                        <w:bottom w:val="none" w:sz="0" w:space="0" w:color="auto"/>
                        <w:right w:val="none" w:sz="0" w:space="0" w:color="auto"/>
                      </w:divBdr>
                    </w:div>
                  </w:divsChild>
                </w:div>
                <w:div w:id="1667510763">
                  <w:marLeft w:val="0"/>
                  <w:marRight w:val="0"/>
                  <w:marTop w:val="0"/>
                  <w:marBottom w:val="0"/>
                  <w:divBdr>
                    <w:top w:val="none" w:sz="0" w:space="0" w:color="auto"/>
                    <w:left w:val="none" w:sz="0" w:space="0" w:color="auto"/>
                    <w:bottom w:val="none" w:sz="0" w:space="0" w:color="auto"/>
                    <w:right w:val="none" w:sz="0" w:space="0" w:color="auto"/>
                  </w:divBdr>
                  <w:divsChild>
                    <w:div w:id="699400535">
                      <w:marLeft w:val="0"/>
                      <w:marRight w:val="0"/>
                      <w:marTop w:val="0"/>
                      <w:marBottom w:val="0"/>
                      <w:divBdr>
                        <w:top w:val="none" w:sz="0" w:space="0" w:color="auto"/>
                        <w:left w:val="none" w:sz="0" w:space="0" w:color="auto"/>
                        <w:bottom w:val="none" w:sz="0" w:space="0" w:color="auto"/>
                        <w:right w:val="none" w:sz="0" w:space="0" w:color="auto"/>
                      </w:divBdr>
                    </w:div>
                  </w:divsChild>
                </w:div>
                <w:div w:id="1767076144">
                  <w:marLeft w:val="0"/>
                  <w:marRight w:val="0"/>
                  <w:marTop w:val="0"/>
                  <w:marBottom w:val="0"/>
                  <w:divBdr>
                    <w:top w:val="none" w:sz="0" w:space="0" w:color="auto"/>
                    <w:left w:val="none" w:sz="0" w:space="0" w:color="auto"/>
                    <w:bottom w:val="none" w:sz="0" w:space="0" w:color="auto"/>
                    <w:right w:val="none" w:sz="0" w:space="0" w:color="auto"/>
                  </w:divBdr>
                  <w:divsChild>
                    <w:div w:id="868764086">
                      <w:marLeft w:val="0"/>
                      <w:marRight w:val="0"/>
                      <w:marTop w:val="0"/>
                      <w:marBottom w:val="0"/>
                      <w:divBdr>
                        <w:top w:val="none" w:sz="0" w:space="0" w:color="auto"/>
                        <w:left w:val="none" w:sz="0" w:space="0" w:color="auto"/>
                        <w:bottom w:val="none" w:sz="0" w:space="0" w:color="auto"/>
                        <w:right w:val="none" w:sz="0" w:space="0" w:color="auto"/>
                      </w:divBdr>
                    </w:div>
                  </w:divsChild>
                </w:div>
                <w:div w:id="1843425838">
                  <w:marLeft w:val="0"/>
                  <w:marRight w:val="0"/>
                  <w:marTop w:val="0"/>
                  <w:marBottom w:val="0"/>
                  <w:divBdr>
                    <w:top w:val="none" w:sz="0" w:space="0" w:color="auto"/>
                    <w:left w:val="none" w:sz="0" w:space="0" w:color="auto"/>
                    <w:bottom w:val="none" w:sz="0" w:space="0" w:color="auto"/>
                    <w:right w:val="none" w:sz="0" w:space="0" w:color="auto"/>
                  </w:divBdr>
                  <w:divsChild>
                    <w:div w:id="1209537660">
                      <w:marLeft w:val="0"/>
                      <w:marRight w:val="0"/>
                      <w:marTop w:val="0"/>
                      <w:marBottom w:val="0"/>
                      <w:divBdr>
                        <w:top w:val="none" w:sz="0" w:space="0" w:color="auto"/>
                        <w:left w:val="none" w:sz="0" w:space="0" w:color="auto"/>
                        <w:bottom w:val="none" w:sz="0" w:space="0" w:color="auto"/>
                        <w:right w:val="none" w:sz="0" w:space="0" w:color="auto"/>
                      </w:divBdr>
                    </w:div>
                  </w:divsChild>
                </w:div>
                <w:div w:id="1852838015">
                  <w:marLeft w:val="0"/>
                  <w:marRight w:val="0"/>
                  <w:marTop w:val="0"/>
                  <w:marBottom w:val="0"/>
                  <w:divBdr>
                    <w:top w:val="none" w:sz="0" w:space="0" w:color="auto"/>
                    <w:left w:val="none" w:sz="0" w:space="0" w:color="auto"/>
                    <w:bottom w:val="none" w:sz="0" w:space="0" w:color="auto"/>
                    <w:right w:val="none" w:sz="0" w:space="0" w:color="auto"/>
                  </w:divBdr>
                  <w:divsChild>
                    <w:div w:id="589705746">
                      <w:marLeft w:val="0"/>
                      <w:marRight w:val="0"/>
                      <w:marTop w:val="0"/>
                      <w:marBottom w:val="0"/>
                      <w:divBdr>
                        <w:top w:val="none" w:sz="0" w:space="0" w:color="auto"/>
                        <w:left w:val="none" w:sz="0" w:space="0" w:color="auto"/>
                        <w:bottom w:val="none" w:sz="0" w:space="0" w:color="auto"/>
                        <w:right w:val="none" w:sz="0" w:space="0" w:color="auto"/>
                      </w:divBdr>
                    </w:div>
                    <w:div w:id="1718243089">
                      <w:marLeft w:val="0"/>
                      <w:marRight w:val="0"/>
                      <w:marTop w:val="0"/>
                      <w:marBottom w:val="0"/>
                      <w:divBdr>
                        <w:top w:val="none" w:sz="0" w:space="0" w:color="auto"/>
                        <w:left w:val="none" w:sz="0" w:space="0" w:color="auto"/>
                        <w:bottom w:val="none" w:sz="0" w:space="0" w:color="auto"/>
                        <w:right w:val="none" w:sz="0" w:space="0" w:color="auto"/>
                      </w:divBdr>
                    </w:div>
                  </w:divsChild>
                </w:div>
                <w:div w:id="1931158962">
                  <w:marLeft w:val="0"/>
                  <w:marRight w:val="0"/>
                  <w:marTop w:val="0"/>
                  <w:marBottom w:val="0"/>
                  <w:divBdr>
                    <w:top w:val="none" w:sz="0" w:space="0" w:color="auto"/>
                    <w:left w:val="none" w:sz="0" w:space="0" w:color="auto"/>
                    <w:bottom w:val="none" w:sz="0" w:space="0" w:color="auto"/>
                    <w:right w:val="none" w:sz="0" w:space="0" w:color="auto"/>
                  </w:divBdr>
                  <w:divsChild>
                    <w:div w:id="804548889">
                      <w:marLeft w:val="0"/>
                      <w:marRight w:val="0"/>
                      <w:marTop w:val="0"/>
                      <w:marBottom w:val="0"/>
                      <w:divBdr>
                        <w:top w:val="none" w:sz="0" w:space="0" w:color="auto"/>
                        <w:left w:val="none" w:sz="0" w:space="0" w:color="auto"/>
                        <w:bottom w:val="none" w:sz="0" w:space="0" w:color="auto"/>
                        <w:right w:val="none" w:sz="0" w:space="0" w:color="auto"/>
                      </w:divBdr>
                    </w:div>
                  </w:divsChild>
                </w:div>
                <w:div w:id="2089954992">
                  <w:marLeft w:val="0"/>
                  <w:marRight w:val="0"/>
                  <w:marTop w:val="0"/>
                  <w:marBottom w:val="0"/>
                  <w:divBdr>
                    <w:top w:val="none" w:sz="0" w:space="0" w:color="auto"/>
                    <w:left w:val="none" w:sz="0" w:space="0" w:color="auto"/>
                    <w:bottom w:val="none" w:sz="0" w:space="0" w:color="auto"/>
                    <w:right w:val="none" w:sz="0" w:space="0" w:color="auto"/>
                  </w:divBdr>
                  <w:divsChild>
                    <w:div w:id="99837028">
                      <w:marLeft w:val="0"/>
                      <w:marRight w:val="0"/>
                      <w:marTop w:val="0"/>
                      <w:marBottom w:val="0"/>
                      <w:divBdr>
                        <w:top w:val="none" w:sz="0" w:space="0" w:color="auto"/>
                        <w:left w:val="none" w:sz="0" w:space="0" w:color="auto"/>
                        <w:bottom w:val="none" w:sz="0" w:space="0" w:color="auto"/>
                        <w:right w:val="none" w:sz="0" w:space="0" w:color="auto"/>
                      </w:divBdr>
                    </w:div>
                  </w:divsChild>
                </w:div>
                <w:div w:id="2091730294">
                  <w:marLeft w:val="0"/>
                  <w:marRight w:val="0"/>
                  <w:marTop w:val="0"/>
                  <w:marBottom w:val="0"/>
                  <w:divBdr>
                    <w:top w:val="none" w:sz="0" w:space="0" w:color="auto"/>
                    <w:left w:val="none" w:sz="0" w:space="0" w:color="auto"/>
                    <w:bottom w:val="none" w:sz="0" w:space="0" w:color="auto"/>
                    <w:right w:val="none" w:sz="0" w:space="0" w:color="auto"/>
                  </w:divBdr>
                  <w:divsChild>
                    <w:div w:id="234709973">
                      <w:marLeft w:val="0"/>
                      <w:marRight w:val="0"/>
                      <w:marTop w:val="0"/>
                      <w:marBottom w:val="0"/>
                      <w:divBdr>
                        <w:top w:val="none" w:sz="0" w:space="0" w:color="auto"/>
                        <w:left w:val="none" w:sz="0" w:space="0" w:color="auto"/>
                        <w:bottom w:val="none" w:sz="0" w:space="0" w:color="auto"/>
                        <w:right w:val="none" w:sz="0" w:space="0" w:color="auto"/>
                      </w:divBdr>
                    </w:div>
                  </w:divsChild>
                </w:div>
                <w:div w:id="2124104221">
                  <w:marLeft w:val="0"/>
                  <w:marRight w:val="0"/>
                  <w:marTop w:val="0"/>
                  <w:marBottom w:val="0"/>
                  <w:divBdr>
                    <w:top w:val="none" w:sz="0" w:space="0" w:color="auto"/>
                    <w:left w:val="none" w:sz="0" w:space="0" w:color="auto"/>
                    <w:bottom w:val="none" w:sz="0" w:space="0" w:color="auto"/>
                    <w:right w:val="none" w:sz="0" w:space="0" w:color="auto"/>
                  </w:divBdr>
                  <w:divsChild>
                    <w:div w:id="899049856">
                      <w:marLeft w:val="0"/>
                      <w:marRight w:val="0"/>
                      <w:marTop w:val="0"/>
                      <w:marBottom w:val="0"/>
                      <w:divBdr>
                        <w:top w:val="none" w:sz="0" w:space="0" w:color="auto"/>
                        <w:left w:val="none" w:sz="0" w:space="0" w:color="auto"/>
                        <w:bottom w:val="none" w:sz="0" w:space="0" w:color="auto"/>
                        <w:right w:val="none" w:sz="0" w:space="0" w:color="auto"/>
                      </w:divBdr>
                    </w:div>
                  </w:divsChild>
                </w:div>
                <w:div w:id="2125542188">
                  <w:marLeft w:val="0"/>
                  <w:marRight w:val="0"/>
                  <w:marTop w:val="0"/>
                  <w:marBottom w:val="0"/>
                  <w:divBdr>
                    <w:top w:val="none" w:sz="0" w:space="0" w:color="auto"/>
                    <w:left w:val="none" w:sz="0" w:space="0" w:color="auto"/>
                    <w:bottom w:val="none" w:sz="0" w:space="0" w:color="auto"/>
                    <w:right w:val="none" w:sz="0" w:space="0" w:color="auto"/>
                  </w:divBdr>
                  <w:divsChild>
                    <w:div w:id="162346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07453">
          <w:marLeft w:val="0"/>
          <w:marRight w:val="0"/>
          <w:marTop w:val="0"/>
          <w:marBottom w:val="0"/>
          <w:divBdr>
            <w:top w:val="none" w:sz="0" w:space="0" w:color="auto"/>
            <w:left w:val="none" w:sz="0" w:space="0" w:color="auto"/>
            <w:bottom w:val="none" w:sz="0" w:space="0" w:color="auto"/>
            <w:right w:val="none" w:sz="0" w:space="0" w:color="auto"/>
          </w:divBdr>
        </w:div>
        <w:div w:id="1656061310">
          <w:marLeft w:val="0"/>
          <w:marRight w:val="0"/>
          <w:marTop w:val="0"/>
          <w:marBottom w:val="0"/>
          <w:divBdr>
            <w:top w:val="none" w:sz="0" w:space="0" w:color="auto"/>
            <w:left w:val="none" w:sz="0" w:space="0" w:color="auto"/>
            <w:bottom w:val="none" w:sz="0" w:space="0" w:color="auto"/>
            <w:right w:val="none" w:sz="0" w:space="0" w:color="auto"/>
          </w:divBdr>
        </w:div>
        <w:div w:id="1663390765">
          <w:marLeft w:val="0"/>
          <w:marRight w:val="0"/>
          <w:marTop w:val="0"/>
          <w:marBottom w:val="0"/>
          <w:divBdr>
            <w:top w:val="none" w:sz="0" w:space="0" w:color="auto"/>
            <w:left w:val="none" w:sz="0" w:space="0" w:color="auto"/>
            <w:bottom w:val="none" w:sz="0" w:space="0" w:color="auto"/>
            <w:right w:val="none" w:sz="0" w:space="0" w:color="auto"/>
          </w:divBdr>
        </w:div>
        <w:div w:id="1667249134">
          <w:marLeft w:val="0"/>
          <w:marRight w:val="0"/>
          <w:marTop w:val="0"/>
          <w:marBottom w:val="0"/>
          <w:divBdr>
            <w:top w:val="none" w:sz="0" w:space="0" w:color="auto"/>
            <w:left w:val="none" w:sz="0" w:space="0" w:color="auto"/>
            <w:bottom w:val="none" w:sz="0" w:space="0" w:color="auto"/>
            <w:right w:val="none" w:sz="0" w:space="0" w:color="auto"/>
          </w:divBdr>
        </w:div>
        <w:div w:id="1677002755">
          <w:marLeft w:val="0"/>
          <w:marRight w:val="0"/>
          <w:marTop w:val="0"/>
          <w:marBottom w:val="0"/>
          <w:divBdr>
            <w:top w:val="none" w:sz="0" w:space="0" w:color="auto"/>
            <w:left w:val="none" w:sz="0" w:space="0" w:color="auto"/>
            <w:bottom w:val="none" w:sz="0" w:space="0" w:color="auto"/>
            <w:right w:val="none" w:sz="0" w:space="0" w:color="auto"/>
          </w:divBdr>
          <w:divsChild>
            <w:div w:id="35787660">
              <w:marLeft w:val="-75"/>
              <w:marRight w:val="0"/>
              <w:marTop w:val="30"/>
              <w:marBottom w:val="30"/>
              <w:divBdr>
                <w:top w:val="none" w:sz="0" w:space="0" w:color="auto"/>
                <w:left w:val="none" w:sz="0" w:space="0" w:color="auto"/>
                <w:bottom w:val="none" w:sz="0" w:space="0" w:color="auto"/>
                <w:right w:val="none" w:sz="0" w:space="0" w:color="auto"/>
              </w:divBdr>
              <w:divsChild>
                <w:div w:id="118182955">
                  <w:marLeft w:val="0"/>
                  <w:marRight w:val="0"/>
                  <w:marTop w:val="0"/>
                  <w:marBottom w:val="0"/>
                  <w:divBdr>
                    <w:top w:val="none" w:sz="0" w:space="0" w:color="auto"/>
                    <w:left w:val="none" w:sz="0" w:space="0" w:color="auto"/>
                    <w:bottom w:val="none" w:sz="0" w:space="0" w:color="auto"/>
                    <w:right w:val="none" w:sz="0" w:space="0" w:color="auto"/>
                  </w:divBdr>
                  <w:divsChild>
                    <w:div w:id="264075072">
                      <w:marLeft w:val="0"/>
                      <w:marRight w:val="0"/>
                      <w:marTop w:val="0"/>
                      <w:marBottom w:val="0"/>
                      <w:divBdr>
                        <w:top w:val="none" w:sz="0" w:space="0" w:color="auto"/>
                        <w:left w:val="none" w:sz="0" w:space="0" w:color="auto"/>
                        <w:bottom w:val="none" w:sz="0" w:space="0" w:color="auto"/>
                        <w:right w:val="none" w:sz="0" w:space="0" w:color="auto"/>
                      </w:divBdr>
                    </w:div>
                  </w:divsChild>
                </w:div>
                <w:div w:id="257645181">
                  <w:marLeft w:val="0"/>
                  <w:marRight w:val="0"/>
                  <w:marTop w:val="0"/>
                  <w:marBottom w:val="0"/>
                  <w:divBdr>
                    <w:top w:val="none" w:sz="0" w:space="0" w:color="auto"/>
                    <w:left w:val="none" w:sz="0" w:space="0" w:color="auto"/>
                    <w:bottom w:val="none" w:sz="0" w:space="0" w:color="auto"/>
                    <w:right w:val="none" w:sz="0" w:space="0" w:color="auto"/>
                  </w:divBdr>
                  <w:divsChild>
                    <w:div w:id="354423893">
                      <w:marLeft w:val="0"/>
                      <w:marRight w:val="0"/>
                      <w:marTop w:val="0"/>
                      <w:marBottom w:val="0"/>
                      <w:divBdr>
                        <w:top w:val="none" w:sz="0" w:space="0" w:color="auto"/>
                        <w:left w:val="none" w:sz="0" w:space="0" w:color="auto"/>
                        <w:bottom w:val="none" w:sz="0" w:space="0" w:color="auto"/>
                        <w:right w:val="none" w:sz="0" w:space="0" w:color="auto"/>
                      </w:divBdr>
                    </w:div>
                  </w:divsChild>
                </w:div>
                <w:div w:id="274753303">
                  <w:marLeft w:val="0"/>
                  <w:marRight w:val="0"/>
                  <w:marTop w:val="0"/>
                  <w:marBottom w:val="0"/>
                  <w:divBdr>
                    <w:top w:val="none" w:sz="0" w:space="0" w:color="auto"/>
                    <w:left w:val="none" w:sz="0" w:space="0" w:color="auto"/>
                    <w:bottom w:val="none" w:sz="0" w:space="0" w:color="auto"/>
                    <w:right w:val="none" w:sz="0" w:space="0" w:color="auto"/>
                  </w:divBdr>
                  <w:divsChild>
                    <w:div w:id="178128123">
                      <w:marLeft w:val="0"/>
                      <w:marRight w:val="0"/>
                      <w:marTop w:val="0"/>
                      <w:marBottom w:val="0"/>
                      <w:divBdr>
                        <w:top w:val="none" w:sz="0" w:space="0" w:color="auto"/>
                        <w:left w:val="none" w:sz="0" w:space="0" w:color="auto"/>
                        <w:bottom w:val="none" w:sz="0" w:space="0" w:color="auto"/>
                        <w:right w:val="none" w:sz="0" w:space="0" w:color="auto"/>
                      </w:divBdr>
                    </w:div>
                  </w:divsChild>
                </w:div>
                <w:div w:id="704328676">
                  <w:marLeft w:val="0"/>
                  <w:marRight w:val="0"/>
                  <w:marTop w:val="0"/>
                  <w:marBottom w:val="0"/>
                  <w:divBdr>
                    <w:top w:val="none" w:sz="0" w:space="0" w:color="auto"/>
                    <w:left w:val="none" w:sz="0" w:space="0" w:color="auto"/>
                    <w:bottom w:val="none" w:sz="0" w:space="0" w:color="auto"/>
                    <w:right w:val="none" w:sz="0" w:space="0" w:color="auto"/>
                  </w:divBdr>
                  <w:divsChild>
                    <w:div w:id="593130175">
                      <w:marLeft w:val="0"/>
                      <w:marRight w:val="0"/>
                      <w:marTop w:val="0"/>
                      <w:marBottom w:val="0"/>
                      <w:divBdr>
                        <w:top w:val="none" w:sz="0" w:space="0" w:color="auto"/>
                        <w:left w:val="none" w:sz="0" w:space="0" w:color="auto"/>
                        <w:bottom w:val="none" w:sz="0" w:space="0" w:color="auto"/>
                        <w:right w:val="none" w:sz="0" w:space="0" w:color="auto"/>
                      </w:divBdr>
                    </w:div>
                  </w:divsChild>
                </w:div>
                <w:div w:id="848910050">
                  <w:marLeft w:val="0"/>
                  <w:marRight w:val="0"/>
                  <w:marTop w:val="0"/>
                  <w:marBottom w:val="0"/>
                  <w:divBdr>
                    <w:top w:val="none" w:sz="0" w:space="0" w:color="auto"/>
                    <w:left w:val="none" w:sz="0" w:space="0" w:color="auto"/>
                    <w:bottom w:val="none" w:sz="0" w:space="0" w:color="auto"/>
                    <w:right w:val="none" w:sz="0" w:space="0" w:color="auto"/>
                  </w:divBdr>
                  <w:divsChild>
                    <w:div w:id="1282032643">
                      <w:marLeft w:val="0"/>
                      <w:marRight w:val="0"/>
                      <w:marTop w:val="0"/>
                      <w:marBottom w:val="0"/>
                      <w:divBdr>
                        <w:top w:val="none" w:sz="0" w:space="0" w:color="auto"/>
                        <w:left w:val="none" w:sz="0" w:space="0" w:color="auto"/>
                        <w:bottom w:val="none" w:sz="0" w:space="0" w:color="auto"/>
                        <w:right w:val="none" w:sz="0" w:space="0" w:color="auto"/>
                      </w:divBdr>
                    </w:div>
                  </w:divsChild>
                </w:div>
                <w:div w:id="959606319">
                  <w:marLeft w:val="0"/>
                  <w:marRight w:val="0"/>
                  <w:marTop w:val="0"/>
                  <w:marBottom w:val="0"/>
                  <w:divBdr>
                    <w:top w:val="none" w:sz="0" w:space="0" w:color="auto"/>
                    <w:left w:val="none" w:sz="0" w:space="0" w:color="auto"/>
                    <w:bottom w:val="none" w:sz="0" w:space="0" w:color="auto"/>
                    <w:right w:val="none" w:sz="0" w:space="0" w:color="auto"/>
                  </w:divBdr>
                  <w:divsChild>
                    <w:div w:id="293609879">
                      <w:marLeft w:val="0"/>
                      <w:marRight w:val="0"/>
                      <w:marTop w:val="0"/>
                      <w:marBottom w:val="0"/>
                      <w:divBdr>
                        <w:top w:val="none" w:sz="0" w:space="0" w:color="auto"/>
                        <w:left w:val="none" w:sz="0" w:space="0" w:color="auto"/>
                        <w:bottom w:val="none" w:sz="0" w:space="0" w:color="auto"/>
                        <w:right w:val="none" w:sz="0" w:space="0" w:color="auto"/>
                      </w:divBdr>
                    </w:div>
                  </w:divsChild>
                </w:div>
                <w:div w:id="1076632298">
                  <w:marLeft w:val="0"/>
                  <w:marRight w:val="0"/>
                  <w:marTop w:val="0"/>
                  <w:marBottom w:val="0"/>
                  <w:divBdr>
                    <w:top w:val="none" w:sz="0" w:space="0" w:color="auto"/>
                    <w:left w:val="none" w:sz="0" w:space="0" w:color="auto"/>
                    <w:bottom w:val="none" w:sz="0" w:space="0" w:color="auto"/>
                    <w:right w:val="none" w:sz="0" w:space="0" w:color="auto"/>
                  </w:divBdr>
                  <w:divsChild>
                    <w:div w:id="681586826">
                      <w:marLeft w:val="0"/>
                      <w:marRight w:val="0"/>
                      <w:marTop w:val="0"/>
                      <w:marBottom w:val="0"/>
                      <w:divBdr>
                        <w:top w:val="none" w:sz="0" w:space="0" w:color="auto"/>
                        <w:left w:val="none" w:sz="0" w:space="0" w:color="auto"/>
                        <w:bottom w:val="none" w:sz="0" w:space="0" w:color="auto"/>
                        <w:right w:val="none" w:sz="0" w:space="0" w:color="auto"/>
                      </w:divBdr>
                    </w:div>
                  </w:divsChild>
                </w:div>
                <w:div w:id="1489663846">
                  <w:marLeft w:val="0"/>
                  <w:marRight w:val="0"/>
                  <w:marTop w:val="0"/>
                  <w:marBottom w:val="0"/>
                  <w:divBdr>
                    <w:top w:val="none" w:sz="0" w:space="0" w:color="auto"/>
                    <w:left w:val="none" w:sz="0" w:space="0" w:color="auto"/>
                    <w:bottom w:val="none" w:sz="0" w:space="0" w:color="auto"/>
                    <w:right w:val="none" w:sz="0" w:space="0" w:color="auto"/>
                  </w:divBdr>
                  <w:divsChild>
                    <w:div w:id="1310210835">
                      <w:marLeft w:val="0"/>
                      <w:marRight w:val="0"/>
                      <w:marTop w:val="0"/>
                      <w:marBottom w:val="0"/>
                      <w:divBdr>
                        <w:top w:val="none" w:sz="0" w:space="0" w:color="auto"/>
                        <w:left w:val="none" w:sz="0" w:space="0" w:color="auto"/>
                        <w:bottom w:val="none" w:sz="0" w:space="0" w:color="auto"/>
                        <w:right w:val="none" w:sz="0" w:space="0" w:color="auto"/>
                      </w:divBdr>
                    </w:div>
                  </w:divsChild>
                </w:div>
                <w:div w:id="1520005599">
                  <w:marLeft w:val="0"/>
                  <w:marRight w:val="0"/>
                  <w:marTop w:val="0"/>
                  <w:marBottom w:val="0"/>
                  <w:divBdr>
                    <w:top w:val="none" w:sz="0" w:space="0" w:color="auto"/>
                    <w:left w:val="none" w:sz="0" w:space="0" w:color="auto"/>
                    <w:bottom w:val="none" w:sz="0" w:space="0" w:color="auto"/>
                    <w:right w:val="none" w:sz="0" w:space="0" w:color="auto"/>
                  </w:divBdr>
                  <w:divsChild>
                    <w:div w:id="1565994033">
                      <w:marLeft w:val="0"/>
                      <w:marRight w:val="0"/>
                      <w:marTop w:val="0"/>
                      <w:marBottom w:val="0"/>
                      <w:divBdr>
                        <w:top w:val="none" w:sz="0" w:space="0" w:color="auto"/>
                        <w:left w:val="none" w:sz="0" w:space="0" w:color="auto"/>
                        <w:bottom w:val="none" w:sz="0" w:space="0" w:color="auto"/>
                        <w:right w:val="none" w:sz="0" w:space="0" w:color="auto"/>
                      </w:divBdr>
                    </w:div>
                  </w:divsChild>
                </w:div>
                <w:div w:id="1559242103">
                  <w:marLeft w:val="0"/>
                  <w:marRight w:val="0"/>
                  <w:marTop w:val="0"/>
                  <w:marBottom w:val="0"/>
                  <w:divBdr>
                    <w:top w:val="none" w:sz="0" w:space="0" w:color="auto"/>
                    <w:left w:val="none" w:sz="0" w:space="0" w:color="auto"/>
                    <w:bottom w:val="none" w:sz="0" w:space="0" w:color="auto"/>
                    <w:right w:val="none" w:sz="0" w:space="0" w:color="auto"/>
                  </w:divBdr>
                  <w:divsChild>
                    <w:div w:id="481383959">
                      <w:marLeft w:val="0"/>
                      <w:marRight w:val="0"/>
                      <w:marTop w:val="0"/>
                      <w:marBottom w:val="0"/>
                      <w:divBdr>
                        <w:top w:val="none" w:sz="0" w:space="0" w:color="auto"/>
                        <w:left w:val="none" w:sz="0" w:space="0" w:color="auto"/>
                        <w:bottom w:val="none" w:sz="0" w:space="0" w:color="auto"/>
                        <w:right w:val="none" w:sz="0" w:space="0" w:color="auto"/>
                      </w:divBdr>
                    </w:div>
                  </w:divsChild>
                </w:div>
                <w:div w:id="1599286872">
                  <w:marLeft w:val="0"/>
                  <w:marRight w:val="0"/>
                  <w:marTop w:val="0"/>
                  <w:marBottom w:val="0"/>
                  <w:divBdr>
                    <w:top w:val="none" w:sz="0" w:space="0" w:color="auto"/>
                    <w:left w:val="none" w:sz="0" w:space="0" w:color="auto"/>
                    <w:bottom w:val="none" w:sz="0" w:space="0" w:color="auto"/>
                    <w:right w:val="none" w:sz="0" w:space="0" w:color="auto"/>
                  </w:divBdr>
                  <w:divsChild>
                    <w:div w:id="984698588">
                      <w:marLeft w:val="0"/>
                      <w:marRight w:val="0"/>
                      <w:marTop w:val="0"/>
                      <w:marBottom w:val="0"/>
                      <w:divBdr>
                        <w:top w:val="none" w:sz="0" w:space="0" w:color="auto"/>
                        <w:left w:val="none" w:sz="0" w:space="0" w:color="auto"/>
                        <w:bottom w:val="none" w:sz="0" w:space="0" w:color="auto"/>
                        <w:right w:val="none" w:sz="0" w:space="0" w:color="auto"/>
                      </w:divBdr>
                    </w:div>
                  </w:divsChild>
                </w:div>
                <w:div w:id="2045010668">
                  <w:marLeft w:val="0"/>
                  <w:marRight w:val="0"/>
                  <w:marTop w:val="0"/>
                  <w:marBottom w:val="0"/>
                  <w:divBdr>
                    <w:top w:val="none" w:sz="0" w:space="0" w:color="auto"/>
                    <w:left w:val="none" w:sz="0" w:space="0" w:color="auto"/>
                    <w:bottom w:val="none" w:sz="0" w:space="0" w:color="auto"/>
                    <w:right w:val="none" w:sz="0" w:space="0" w:color="auto"/>
                  </w:divBdr>
                  <w:divsChild>
                    <w:div w:id="60846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466814">
          <w:marLeft w:val="0"/>
          <w:marRight w:val="0"/>
          <w:marTop w:val="0"/>
          <w:marBottom w:val="0"/>
          <w:divBdr>
            <w:top w:val="none" w:sz="0" w:space="0" w:color="auto"/>
            <w:left w:val="none" w:sz="0" w:space="0" w:color="auto"/>
            <w:bottom w:val="none" w:sz="0" w:space="0" w:color="auto"/>
            <w:right w:val="none" w:sz="0" w:space="0" w:color="auto"/>
          </w:divBdr>
        </w:div>
        <w:div w:id="1705473818">
          <w:marLeft w:val="0"/>
          <w:marRight w:val="0"/>
          <w:marTop w:val="0"/>
          <w:marBottom w:val="0"/>
          <w:divBdr>
            <w:top w:val="none" w:sz="0" w:space="0" w:color="auto"/>
            <w:left w:val="none" w:sz="0" w:space="0" w:color="auto"/>
            <w:bottom w:val="none" w:sz="0" w:space="0" w:color="auto"/>
            <w:right w:val="none" w:sz="0" w:space="0" w:color="auto"/>
          </w:divBdr>
        </w:div>
        <w:div w:id="1726830005">
          <w:marLeft w:val="0"/>
          <w:marRight w:val="0"/>
          <w:marTop w:val="0"/>
          <w:marBottom w:val="0"/>
          <w:divBdr>
            <w:top w:val="none" w:sz="0" w:space="0" w:color="auto"/>
            <w:left w:val="none" w:sz="0" w:space="0" w:color="auto"/>
            <w:bottom w:val="none" w:sz="0" w:space="0" w:color="auto"/>
            <w:right w:val="none" w:sz="0" w:space="0" w:color="auto"/>
          </w:divBdr>
        </w:div>
        <w:div w:id="1736779583">
          <w:marLeft w:val="0"/>
          <w:marRight w:val="0"/>
          <w:marTop w:val="0"/>
          <w:marBottom w:val="0"/>
          <w:divBdr>
            <w:top w:val="none" w:sz="0" w:space="0" w:color="auto"/>
            <w:left w:val="none" w:sz="0" w:space="0" w:color="auto"/>
            <w:bottom w:val="none" w:sz="0" w:space="0" w:color="auto"/>
            <w:right w:val="none" w:sz="0" w:space="0" w:color="auto"/>
          </w:divBdr>
        </w:div>
        <w:div w:id="1751998496">
          <w:marLeft w:val="0"/>
          <w:marRight w:val="0"/>
          <w:marTop w:val="0"/>
          <w:marBottom w:val="0"/>
          <w:divBdr>
            <w:top w:val="none" w:sz="0" w:space="0" w:color="auto"/>
            <w:left w:val="none" w:sz="0" w:space="0" w:color="auto"/>
            <w:bottom w:val="none" w:sz="0" w:space="0" w:color="auto"/>
            <w:right w:val="none" w:sz="0" w:space="0" w:color="auto"/>
          </w:divBdr>
        </w:div>
        <w:div w:id="1775129288">
          <w:marLeft w:val="0"/>
          <w:marRight w:val="0"/>
          <w:marTop w:val="0"/>
          <w:marBottom w:val="0"/>
          <w:divBdr>
            <w:top w:val="none" w:sz="0" w:space="0" w:color="auto"/>
            <w:left w:val="none" w:sz="0" w:space="0" w:color="auto"/>
            <w:bottom w:val="none" w:sz="0" w:space="0" w:color="auto"/>
            <w:right w:val="none" w:sz="0" w:space="0" w:color="auto"/>
          </w:divBdr>
        </w:div>
        <w:div w:id="1839689038">
          <w:marLeft w:val="0"/>
          <w:marRight w:val="0"/>
          <w:marTop w:val="0"/>
          <w:marBottom w:val="0"/>
          <w:divBdr>
            <w:top w:val="none" w:sz="0" w:space="0" w:color="auto"/>
            <w:left w:val="none" w:sz="0" w:space="0" w:color="auto"/>
            <w:bottom w:val="none" w:sz="0" w:space="0" w:color="auto"/>
            <w:right w:val="none" w:sz="0" w:space="0" w:color="auto"/>
          </w:divBdr>
        </w:div>
        <w:div w:id="1906716140">
          <w:marLeft w:val="0"/>
          <w:marRight w:val="0"/>
          <w:marTop w:val="0"/>
          <w:marBottom w:val="0"/>
          <w:divBdr>
            <w:top w:val="none" w:sz="0" w:space="0" w:color="auto"/>
            <w:left w:val="none" w:sz="0" w:space="0" w:color="auto"/>
            <w:bottom w:val="none" w:sz="0" w:space="0" w:color="auto"/>
            <w:right w:val="none" w:sz="0" w:space="0" w:color="auto"/>
          </w:divBdr>
        </w:div>
        <w:div w:id="1910263980">
          <w:marLeft w:val="0"/>
          <w:marRight w:val="0"/>
          <w:marTop w:val="0"/>
          <w:marBottom w:val="0"/>
          <w:divBdr>
            <w:top w:val="none" w:sz="0" w:space="0" w:color="auto"/>
            <w:left w:val="none" w:sz="0" w:space="0" w:color="auto"/>
            <w:bottom w:val="none" w:sz="0" w:space="0" w:color="auto"/>
            <w:right w:val="none" w:sz="0" w:space="0" w:color="auto"/>
          </w:divBdr>
        </w:div>
        <w:div w:id="1916235009">
          <w:marLeft w:val="0"/>
          <w:marRight w:val="0"/>
          <w:marTop w:val="0"/>
          <w:marBottom w:val="0"/>
          <w:divBdr>
            <w:top w:val="none" w:sz="0" w:space="0" w:color="auto"/>
            <w:left w:val="none" w:sz="0" w:space="0" w:color="auto"/>
            <w:bottom w:val="none" w:sz="0" w:space="0" w:color="auto"/>
            <w:right w:val="none" w:sz="0" w:space="0" w:color="auto"/>
          </w:divBdr>
          <w:divsChild>
            <w:div w:id="153182381">
              <w:marLeft w:val="0"/>
              <w:marRight w:val="0"/>
              <w:marTop w:val="0"/>
              <w:marBottom w:val="0"/>
              <w:divBdr>
                <w:top w:val="none" w:sz="0" w:space="0" w:color="auto"/>
                <w:left w:val="none" w:sz="0" w:space="0" w:color="auto"/>
                <w:bottom w:val="none" w:sz="0" w:space="0" w:color="auto"/>
                <w:right w:val="none" w:sz="0" w:space="0" w:color="auto"/>
              </w:divBdr>
            </w:div>
            <w:div w:id="421338351">
              <w:marLeft w:val="0"/>
              <w:marRight w:val="0"/>
              <w:marTop w:val="0"/>
              <w:marBottom w:val="0"/>
              <w:divBdr>
                <w:top w:val="none" w:sz="0" w:space="0" w:color="auto"/>
                <w:left w:val="none" w:sz="0" w:space="0" w:color="auto"/>
                <w:bottom w:val="none" w:sz="0" w:space="0" w:color="auto"/>
                <w:right w:val="none" w:sz="0" w:space="0" w:color="auto"/>
              </w:divBdr>
            </w:div>
            <w:div w:id="652760315">
              <w:marLeft w:val="0"/>
              <w:marRight w:val="0"/>
              <w:marTop w:val="0"/>
              <w:marBottom w:val="0"/>
              <w:divBdr>
                <w:top w:val="none" w:sz="0" w:space="0" w:color="auto"/>
                <w:left w:val="none" w:sz="0" w:space="0" w:color="auto"/>
                <w:bottom w:val="none" w:sz="0" w:space="0" w:color="auto"/>
                <w:right w:val="none" w:sz="0" w:space="0" w:color="auto"/>
              </w:divBdr>
            </w:div>
            <w:div w:id="1211261746">
              <w:marLeft w:val="0"/>
              <w:marRight w:val="0"/>
              <w:marTop w:val="0"/>
              <w:marBottom w:val="0"/>
              <w:divBdr>
                <w:top w:val="none" w:sz="0" w:space="0" w:color="auto"/>
                <w:left w:val="none" w:sz="0" w:space="0" w:color="auto"/>
                <w:bottom w:val="none" w:sz="0" w:space="0" w:color="auto"/>
                <w:right w:val="none" w:sz="0" w:space="0" w:color="auto"/>
              </w:divBdr>
            </w:div>
            <w:div w:id="1346596435">
              <w:marLeft w:val="0"/>
              <w:marRight w:val="0"/>
              <w:marTop w:val="0"/>
              <w:marBottom w:val="0"/>
              <w:divBdr>
                <w:top w:val="none" w:sz="0" w:space="0" w:color="auto"/>
                <w:left w:val="none" w:sz="0" w:space="0" w:color="auto"/>
                <w:bottom w:val="none" w:sz="0" w:space="0" w:color="auto"/>
                <w:right w:val="none" w:sz="0" w:space="0" w:color="auto"/>
              </w:divBdr>
            </w:div>
          </w:divsChild>
        </w:div>
        <w:div w:id="1933204128">
          <w:marLeft w:val="0"/>
          <w:marRight w:val="0"/>
          <w:marTop w:val="0"/>
          <w:marBottom w:val="0"/>
          <w:divBdr>
            <w:top w:val="none" w:sz="0" w:space="0" w:color="auto"/>
            <w:left w:val="none" w:sz="0" w:space="0" w:color="auto"/>
            <w:bottom w:val="none" w:sz="0" w:space="0" w:color="auto"/>
            <w:right w:val="none" w:sz="0" w:space="0" w:color="auto"/>
          </w:divBdr>
        </w:div>
        <w:div w:id="1948542483">
          <w:marLeft w:val="0"/>
          <w:marRight w:val="0"/>
          <w:marTop w:val="0"/>
          <w:marBottom w:val="0"/>
          <w:divBdr>
            <w:top w:val="none" w:sz="0" w:space="0" w:color="auto"/>
            <w:left w:val="none" w:sz="0" w:space="0" w:color="auto"/>
            <w:bottom w:val="none" w:sz="0" w:space="0" w:color="auto"/>
            <w:right w:val="none" w:sz="0" w:space="0" w:color="auto"/>
          </w:divBdr>
        </w:div>
        <w:div w:id="1973822154">
          <w:marLeft w:val="0"/>
          <w:marRight w:val="0"/>
          <w:marTop w:val="0"/>
          <w:marBottom w:val="0"/>
          <w:divBdr>
            <w:top w:val="none" w:sz="0" w:space="0" w:color="auto"/>
            <w:left w:val="none" w:sz="0" w:space="0" w:color="auto"/>
            <w:bottom w:val="none" w:sz="0" w:space="0" w:color="auto"/>
            <w:right w:val="none" w:sz="0" w:space="0" w:color="auto"/>
          </w:divBdr>
        </w:div>
        <w:div w:id="2018844200">
          <w:marLeft w:val="0"/>
          <w:marRight w:val="0"/>
          <w:marTop w:val="0"/>
          <w:marBottom w:val="0"/>
          <w:divBdr>
            <w:top w:val="none" w:sz="0" w:space="0" w:color="auto"/>
            <w:left w:val="none" w:sz="0" w:space="0" w:color="auto"/>
            <w:bottom w:val="none" w:sz="0" w:space="0" w:color="auto"/>
            <w:right w:val="none" w:sz="0" w:space="0" w:color="auto"/>
          </w:divBdr>
          <w:divsChild>
            <w:div w:id="548803358">
              <w:marLeft w:val="0"/>
              <w:marRight w:val="0"/>
              <w:marTop w:val="0"/>
              <w:marBottom w:val="0"/>
              <w:divBdr>
                <w:top w:val="none" w:sz="0" w:space="0" w:color="auto"/>
                <w:left w:val="none" w:sz="0" w:space="0" w:color="auto"/>
                <w:bottom w:val="none" w:sz="0" w:space="0" w:color="auto"/>
                <w:right w:val="none" w:sz="0" w:space="0" w:color="auto"/>
              </w:divBdr>
            </w:div>
            <w:div w:id="954021622">
              <w:marLeft w:val="0"/>
              <w:marRight w:val="0"/>
              <w:marTop w:val="0"/>
              <w:marBottom w:val="0"/>
              <w:divBdr>
                <w:top w:val="none" w:sz="0" w:space="0" w:color="auto"/>
                <w:left w:val="none" w:sz="0" w:space="0" w:color="auto"/>
                <w:bottom w:val="none" w:sz="0" w:space="0" w:color="auto"/>
                <w:right w:val="none" w:sz="0" w:space="0" w:color="auto"/>
              </w:divBdr>
            </w:div>
            <w:div w:id="1385908139">
              <w:marLeft w:val="0"/>
              <w:marRight w:val="0"/>
              <w:marTop w:val="0"/>
              <w:marBottom w:val="0"/>
              <w:divBdr>
                <w:top w:val="none" w:sz="0" w:space="0" w:color="auto"/>
                <w:left w:val="none" w:sz="0" w:space="0" w:color="auto"/>
                <w:bottom w:val="none" w:sz="0" w:space="0" w:color="auto"/>
                <w:right w:val="none" w:sz="0" w:space="0" w:color="auto"/>
              </w:divBdr>
            </w:div>
            <w:div w:id="1492411082">
              <w:marLeft w:val="0"/>
              <w:marRight w:val="0"/>
              <w:marTop w:val="0"/>
              <w:marBottom w:val="0"/>
              <w:divBdr>
                <w:top w:val="none" w:sz="0" w:space="0" w:color="auto"/>
                <w:left w:val="none" w:sz="0" w:space="0" w:color="auto"/>
                <w:bottom w:val="none" w:sz="0" w:space="0" w:color="auto"/>
                <w:right w:val="none" w:sz="0" w:space="0" w:color="auto"/>
              </w:divBdr>
            </w:div>
            <w:div w:id="1604848519">
              <w:marLeft w:val="0"/>
              <w:marRight w:val="0"/>
              <w:marTop w:val="0"/>
              <w:marBottom w:val="0"/>
              <w:divBdr>
                <w:top w:val="none" w:sz="0" w:space="0" w:color="auto"/>
                <w:left w:val="none" w:sz="0" w:space="0" w:color="auto"/>
                <w:bottom w:val="none" w:sz="0" w:space="0" w:color="auto"/>
                <w:right w:val="none" w:sz="0" w:space="0" w:color="auto"/>
              </w:divBdr>
            </w:div>
          </w:divsChild>
        </w:div>
        <w:div w:id="2068645521">
          <w:marLeft w:val="0"/>
          <w:marRight w:val="0"/>
          <w:marTop w:val="0"/>
          <w:marBottom w:val="0"/>
          <w:divBdr>
            <w:top w:val="none" w:sz="0" w:space="0" w:color="auto"/>
            <w:left w:val="none" w:sz="0" w:space="0" w:color="auto"/>
            <w:bottom w:val="none" w:sz="0" w:space="0" w:color="auto"/>
            <w:right w:val="none" w:sz="0" w:space="0" w:color="auto"/>
          </w:divBdr>
        </w:div>
        <w:div w:id="2069184153">
          <w:marLeft w:val="0"/>
          <w:marRight w:val="0"/>
          <w:marTop w:val="0"/>
          <w:marBottom w:val="0"/>
          <w:divBdr>
            <w:top w:val="none" w:sz="0" w:space="0" w:color="auto"/>
            <w:left w:val="none" w:sz="0" w:space="0" w:color="auto"/>
            <w:bottom w:val="none" w:sz="0" w:space="0" w:color="auto"/>
            <w:right w:val="none" w:sz="0" w:space="0" w:color="auto"/>
          </w:divBdr>
        </w:div>
        <w:div w:id="2076857892">
          <w:marLeft w:val="0"/>
          <w:marRight w:val="0"/>
          <w:marTop w:val="0"/>
          <w:marBottom w:val="0"/>
          <w:divBdr>
            <w:top w:val="none" w:sz="0" w:space="0" w:color="auto"/>
            <w:left w:val="none" w:sz="0" w:space="0" w:color="auto"/>
            <w:bottom w:val="none" w:sz="0" w:space="0" w:color="auto"/>
            <w:right w:val="none" w:sz="0" w:space="0" w:color="auto"/>
          </w:divBdr>
        </w:div>
        <w:div w:id="2080398508">
          <w:marLeft w:val="0"/>
          <w:marRight w:val="0"/>
          <w:marTop w:val="0"/>
          <w:marBottom w:val="0"/>
          <w:divBdr>
            <w:top w:val="none" w:sz="0" w:space="0" w:color="auto"/>
            <w:left w:val="none" w:sz="0" w:space="0" w:color="auto"/>
            <w:bottom w:val="none" w:sz="0" w:space="0" w:color="auto"/>
            <w:right w:val="none" w:sz="0" w:space="0" w:color="auto"/>
          </w:divBdr>
        </w:div>
        <w:div w:id="2092584446">
          <w:marLeft w:val="0"/>
          <w:marRight w:val="0"/>
          <w:marTop w:val="0"/>
          <w:marBottom w:val="0"/>
          <w:divBdr>
            <w:top w:val="none" w:sz="0" w:space="0" w:color="auto"/>
            <w:left w:val="none" w:sz="0" w:space="0" w:color="auto"/>
            <w:bottom w:val="none" w:sz="0" w:space="0" w:color="auto"/>
            <w:right w:val="none" w:sz="0" w:space="0" w:color="auto"/>
          </w:divBdr>
          <w:divsChild>
            <w:div w:id="240678895">
              <w:marLeft w:val="0"/>
              <w:marRight w:val="0"/>
              <w:marTop w:val="0"/>
              <w:marBottom w:val="0"/>
              <w:divBdr>
                <w:top w:val="none" w:sz="0" w:space="0" w:color="auto"/>
                <w:left w:val="none" w:sz="0" w:space="0" w:color="auto"/>
                <w:bottom w:val="none" w:sz="0" w:space="0" w:color="auto"/>
                <w:right w:val="none" w:sz="0" w:space="0" w:color="auto"/>
              </w:divBdr>
            </w:div>
            <w:div w:id="337731995">
              <w:marLeft w:val="0"/>
              <w:marRight w:val="0"/>
              <w:marTop w:val="0"/>
              <w:marBottom w:val="0"/>
              <w:divBdr>
                <w:top w:val="none" w:sz="0" w:space="0" w:color="auto"/>
                <w:left w:val="none" w:sz="0" w:space="0" w:color="auto"/>
                <w:bottom w:val="none" w:sz="0" w:space="0" w:color="auto"/>
                <w:right w:val="none" w:sz="0" w:space="0" w:color="auto"/>
              </w:divBdr>
            </w:div>
            <w:div w:id="1341201212">
              <w:marLeft w:val="0"/>
              <w:marRight w:val="0"/>
              <w:marTop w:val="0"/>
              <w:marBottom w:val="0"/>
              <w:divBdr>
                <w:top w:val="none" w:sz="0" w:space="0" w:color="auto"/>
                <w:left w:val="none" w:sz="0" w:space="0" w:color="auto"/>
                <w:bottom w:val="none" w:sz="0" w:space="0" w:color="auto"/>
                <w:right w:val="none" w:sz="0" w:space="0" w:color="auto"/>
              </w:divBdr>
            </w:div>
            <w:div w:id="1466268888">
              <w:marLeft w:val="0"/>
              <w:marRight w:val="0"/>
              <w:marTop w:val="0"/>
              <w:marBottom w:val="0"/>
              <w:divBdr>
                <w:top w:val="none" w:sz="0" w:space="0" w:color="auto"/>
                <w:left w:val="none" w:sz="0" w:space="0" w:color="auto"/>
                <w:bottom w:val="none" w:sz="0" w:space="0" w:color="auto"/>
                <w:right w:val="none" w:sz="0" w:space="0" w:color="auto"/>
              </w:divBdr>
            </w:div>
            <w:div w:id="1995722334">
              <w:marLeft w:val="0"/>
              <w:marRight w:val="0"/>
              <w:marTop w:val="0"/>
              <w:marBottom w:val="0"/>
              <w:divBdr>
                <w:top w:val="none" w:sz="0" w:space="0" w:color="auto"/>
                <w:left w:val="none" w:sz="0" w:space="0" w:color="auto"/>
                <w:bottom w:val="none" w:sz="0" w:space="0" w:color="auto"/>
                <w:right w:val="none" w:sz="0" w:space="0" w:color="auto"/>
              </w:divBdr>
            </w:div>
          </w:divsChild>
        </w:div>
        <w:div w:id="2102098165">
          <w:marLeft w:val="0"/>
          <w:marRight w:val="0"/>
          <w:marTop w:val="0"/>
          <w:marBottom w:val="0"/>
          <w:divBdr>
            <w:top w:val="none" w:sz="0" w:space="0" w:color="auto"/>
            <w:left w:val="none" w:sz="0" w:space="0" w:color="auto"/>
            <w:bottom w:val="none" w:sz="0" w:space="0" w:color="auto"/>
            <w:right w:val="none" w:sz="0" w:space="0" w:color="auto"/>
          </w:divBdr>
        </w:div>
        <w:div w:id="2107573731">
          <w:marLeft w:val="0"/>
          <w:marRight w:val="0"/>
          <w:marTop w:val="0"/>
          <w:marBottom w:val="0"/>
          <w:divBdr>
            <w:top w:val="none" w:sz="0" w:space="0" w:color="auto"/>
            <w:left w:val="none" w:sz="0" w:space="0" w:color="auto"/>
            <w:bottom w:val="none" w:sz="0" w:space="0" w:color="auto"/>
            <w:right w:val="none" w:sz="0" w:space="0" w:color="auto"/>
          </w:divBdr>
        </w:div>
        <w:div w:id="2128740903">
          <w:marLeft w:val="0"/>
          <w:marRight w:val="0"/>
          <w:marTop w:val="0"/>
          <w:marBottom w:val="0"/>
          <w:divBdr>
            <w:top w:val="none" w:sz="0" w:space="0" w:color="auto"/>
            <w:left w:val="none" w:sz="0" w:space="0" w:color="auto"/>
            <w:bottom w:val="none" w:sz="0" w:space="0" w:color="auto"/>
            <w:right w:val="none" w:sz="0" w:space="0" w:color="auto"/>
          </w:divBdr>
        </w:div>
        <w:div w:id="2137992142">
          <w:marLeft w:val="0"/>
          <w:marRight w:val="0"/>
          <w:marTop w:val="0"/>
          <w:marBottom w:val="0"/>
          <w:divBdr>
            <w:top w:val="none" w:sz="0" w:space="0" w:color="auto"/>
            <w:left w:val="none" w:sz="0" w:space="0" w:color="auto"/>
            <w:bottom w:val="none" w:sz="0" w:space="0" w:color="auto"/>
            <w:right w:val="none" w:sz="0" w:space="0" w:color="auto"/>
          </w:divBdr>
        </w:div>
        <w:div w:id="2138909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5A8E301B38B849B92A9CC52E963AC3" ma:contentTypeVersion="19" ma:contentTypeDescription="Crear nuevo documento." ma:contentTypeScope="" ma:versionID="032c586d0255dca8a40f3f9170d98a17">
  <xsd:schema xmlns:xsd="http://www.w3.org/2001/XMLSchema" xmlns:xs="http://www.w3.org/2001/XMLSchema" xmlns:p="http://schemas.microsoft.com/office/2006/metadata/properties" xmlns:ns2="73f96eeb-b6d6-4a98-8994-1321b19f13d3" xmlns:ns3="86f14f3e-6879-4c8e-b772-2c385313beab" targetNamespace="http://schemas.microsoft.com/office/2006/metadata/properties" ma:root="true" ma:fieldsID="96fe911b591a121e7cb9f186fe508f84" ns2:_="" ns3:_="">
    <xsd:import namespace="73f96eeb-b6d6-4a98-8994-1321b19f13d3"/>
    <xsd:import namespace="86f14f3e-6879-4c8e-b772-2c385313be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f96eeb-b6d6-4a98-8994-1321b19f13d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8213f1f8-4f84-412d-967f-587da1e20efa}" ma:internalName="TaxCatchAll" ma:showField="CatchAllData" ma:web="73f96eeb-b6d6-4a98-8994-1321b19f13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f14f3e-6879-4c8e-b772-2c385313be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7177639-5b3b-41ea-846e-d21bebb5f187"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Estado de aprobación" ma:internalName="Estado_x0020_de_x0020_aprobaci_x00f3_n">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f14f3e-6879-4c8e-b772-2c385313beab">
      <Terms xmlns="http://schemas.microsoft.com/office/infopath/2007/PartnerControls"/>
    </lcf76f155ced4ddcb4097134ff3c332f>
    <TaxCatchAll xmlns="73f96eeb-b6d6-4a98-8994-1321b19f13d3" xsi:nil="true"/>
    <SharedWithUsers xmlns="73f96eeb-b6d6-4a98-8994-1321b19f13d3">
      <UserInfo>
        <DisplayName>Luis Fernando Barreto Montero</DisplayName>
        <AccountId>1042</AccountId>
        <AccountType/>
      </UserInfo>
      <UserInfo>
        <DisplayName>Miller Osiris Escudero Suarez</DisplayName>
        <AccountId>1043</AccountId>
        <AccountType/>
      </UserInfo>
      <UserInfo>
        <DisplayName>Leonardo Palacio Hernández</DisplayName>
        <AccountId>1035</AccountId>
        <AccountType/>
      </UserInfo>
      <UserInfo>
        <DisplayName>Monica Del Pilar Perilla Escobar</DisplayName>
        <AccountId>1044</AccountId>
        <AccountType/>
      </UserInfo>
      <UserInfo>
        <DisplayName>Alexis Javier Carbono Mendoza</DisplayName>
        <AccountId>1045</AccountId>
        <AccountType/>
      </UserInfo>
      <UserInfo>
        <DisplayName>Luz Stella Baron Calderon</DisplayName>
        <AccountId>1013</AccountId>
        <AccountType/>
      </UserInfo>
    </SharedWithUsers>
    <_Flow_SignoffStatus xmlns="86f14f3e-6879-4c8e-b772-2c385313be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5737B-189E-4BA0-A0EC-FD1F7E18F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f96eeb-b6d6-4a98-8994-1321b19f13d3"/>
    <ds:schemaRef ds:uri="86f14f3e-6879-4c8e-b772-2c385313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0A1CA4-241B-4738-AFD5-8F87030749F1}">
  <ds:schemaRefs>
    <ds:schemaRef ds:uri="http://purl.org/dc/dcmitype/"/>
    <ds:schemaRef ds:uri="http://schemas.microsoft.com/office/2006/documentManagement/types"/>
    <ds:schemaRef ds:uri="http://schemas.microsoft.com/office/2006/metadata/properties"/>
    <ds:schemaRef ds:uri="http://purl.org/dc/elements/1.1/"/>
    <ds:schemaRef ds:uri="http://www.w3.org/XML/1998/namespace"/>
    <ds:schemaRef ds:uri="86f14f3e-6879-4c8e-b772-2c385313beab"/>
    <ds:schemaRef ds:uri="http://schemas.microsoft.com/office/infopath/2007/PartnerControls"/>
    <ds:schemaRef ds:uri="73f96eeb-b6d6-4a98-8994-1321b19f13d3"/>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609B5CB4-604C-4F2B-86ED-E611DDF88FD0}">
  <ds:schemaRefs>
    <ds:schemaRef ds:uri="http://schemas.microsoft.com/sharepoint/v3/contenttype/forms"/>
  </ds:schemaRefs>
</ds:datastoreItem>
</file>

<file path=customXml/itemProps4.xml><?xml version="1.0" encoding="utf-8"?>
<ds:datastoreItem xmlns:ds="http://schemas.openxmlformats.org/officeDocument/2006/customXml" ds:itemID="{D2CF4C74-FFF2-45CF-AFFC-92C41763A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2654</Words>
  <Characters>14599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leguizamon</dc:creator>
  <cp:keywords/>
  <dc:description/>
  <cp:lastModifiedBy>Miguel Andres Martinez Toro</cp:lastModifiedBy>
  <cp:revision>3</cp:revision>
  <dcterms:created xsi:type="dcterms:W3CDTF">2024-11-12T18:39:00Z</dcterms:created>
  <dcterms:modified xsi:type="dcterms:W3CDTF">2024-11-12T18:40:00Z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0x0101005B3669B5AA5BD54CA2F50F66D8E40A97</vt:lpwstr>
  </property>
  <property fmtid="{D5CDD505-2E9C-101B-9397-08002B2CF9AE}" pid="3" name="MediaServiceImageTags">
    <vt:lpwstr/>
  </property>
</Properties>
</file>