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55"/>
        <w:gridCol w:w="1387"/>
        <w:gridCol w:w="231"/>
        <w:gridCol w:w="66"/>
        <w:gridCol w:w="960"/>
        <w:gridCol w:w="436"/>
        <w:gridCol w:w="650"/>
        <w:gridCol w:w="1024"/>
        <w:gridCol w:w="112"/>
        <w:gridCol w:w="269"/>
        <w:gridCol w:w="630"/>
        <w:gridCol w:w="367"/>
        <w:gridCol w:w="2371"/>
      </w:tblGrid>
      <w:tr w:rsidR="00643861" w:rsidRPr="00643861" w14:paraId="7850FDE2" w14:textId="77777777" w:rsidTr="005B5AC3">
        <w:trPr>
          <w:trHeight w:val="454"/>
          <w:jc w:val="center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35CF9" w14:textId="7A871B85" w:rsidR="00643861" w:rsidRPr="00643861" w:rsidRDefault="0080146D" w:rsidP="009E0FFB">
            <w:pPr>
              <w:spacing w:line="235" w:lineRule="auto"/>
              <w:jc w:val="center"/>
              <w:rPr>
                <w:rFonts w:ascii="Arial" w:hAnsi="Arial" w:cs="Arial"/>
                <w:sz w:val="12"/>
              </w:rPr>
            </w:pPr>
            <w:r w:rsidRPr="00781A69">
              <w:rPr>
                <w:rFonts w:ascii="Arial" w:hAnsi="Arial" w:cs="Arial"/>
                <w:noProof/>
                <w:sz w:val="16"/>
                <w:lang w:val="es-CO" w:eastAsia="es-CO"/>
              </w:rPr>
              <w:drawing>
                <wp:inline distT="0" distB="0" distL="0" distR="0" wp14:anchorId="48C20DB5" wp14:editId="7934D2C7">
                  <wp:extent cx="552450" cy="571500"/>
                  <wp:effectExtent l="0" t="0" r="0" b="0"/>
                  <wp:docPr id="1" name="Imagen 2" descr="Descripción: logo vertic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logo vertic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8" t="5981" r="6860" b="1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29027" w14:textId="77777777" w:rsidR="00643861" w:rsidRPr="00781A69" w:rsidRDefault="00643861" w:rsidP="00643861">
            <w:pPr>
              <w:pStyle w:val="Ttulo2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81A69">
              <w:rPr>
                <w:rFonts w:ascii="Arial" w:hAnsi="Arial" w:cs="Arial"/>
                <w:b/>
                <w:color w:val="auto"/>
                <w:sz w:val="20"/>
                <w:szCs w:val="18"/>
                <w:lang w:val="es-MX"/>
              </w:rPr>
              <w:t xml:space="preserve">CONSTANCIA DE </w:t>
            </w:r>
            <w:r w:rsidRPr="00781A69">
              <w:rPr>
                <w:rFonts w:ascii="Arial" w:hAnsi="Arial" w:cs="Arial"/>
                <w:b/>
                <w:color w:val="auto"/>
                <w:sz w:val="20"/>
                <w:szCs w:val="18"/>
              </w:rPr>
              <w:t>ENTREGA DE REACTIVOS DE CAMPO</w:t>
            </w:r>
          </w:p>
        </w:tc>
      </w:tr>
      <w:tr w:rsidR="00643861" w:rsidRPr="00643861" w14:paraId="03977A5D" w14:textId="77777777" w:rsidTr="005B5AC3">
        <w:trPr>
          <w:trHeight w:val="225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8BF83" w14:textId="77777777" w:rsidR="00643861" w:rsidRPr="00643861" w:rsidRDefault="00643861" w:rsidP="009E0FFB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4295" w:type="pct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47DA88" w14:textId="77777777" w:rsidR="00643861" w:rsidRPr="00643861" w:rsidRDefault="00643861" w:rsidP="009E0FFB">
            <w:pPr>
              <w:spacing w:before="60" w:after="6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643861">
              <w:rPr>
                <w:rFonts w:ascii="Arial" w:hAnsi="Arial" w:cs="Arial"/>
                <w:sz w:val="16"/>
              </w:rPr>
              <w:t>GESTIÓN AGROLÓGICA</w:t>
            </w:r>
          </w:p>
        </w:tc>
      </w:tr>
      <w:tr w:rsidR="00643861" w:rsidRPr="00643861" w14:paraId="52203D18" w14:textId="77777777" w:rsidTr="005B5AC3">
        <w:trPr>
          <w:trHeight w:val="420"/>
          <w:jc w:val="center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513" w14:textId="77777777" w:rsidR="00643861" w:rsidRPr="00643861" w:rsidRDefault="00643861" w:rsidP="009E0FFB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4295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F8F3" w14:textId="77777777" w:rsidR="00643861" w:rsidRPr="00643861" w:rsidRDefault="00643861" w:rsidP="009E0FFB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43861" w:rsidRPr="00643861" w14:paraId="3816C43E" w14:textId="77777777" w:rsidTr="005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7"/>
          <w:jc w:val="center"/>
        </w:trPr>
        <w:tc>
          <w:tcPr>
            <w:tcW w:w="1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B21D" w14:textId="77777777" w:rsidR="00A53804" w:rsidRPr="006E7D3C" w:rsidRDefault="00A53804" w:rsidP="009E0F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b/>
                <w:color w:val="000000"/>
                <w:sz w:val="18"/>
                <w:szCs w:val="18"/>
              </w:rPr>
              <w:t>GRUPO:</w:t>
            </w:r>
          </w:p>
        </w:tc>
        <w:tc>
          <w:tcPr>
            <w:tcW w:w="34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C7B2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33DBA73B" w14:textId="77777777" w:rsidTr="005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15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4A6D" w14:textId="77777777" w:rsidR="00A53804" w:rsidRPr="006E7D3C" w:rsidRDefault="00A53804" w:rsidP="009E0F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b/>
                <w:color w:val="000000"/>
                <w:sz w:val="18"/>
                <w:szCs w:val="18"/>
              </w:rPr>
              <w:t>SOLICITÓ:</w:t>
            </w:r>
          </w:p>
        </w:tc>
        <w:tc>
          <w:tcPr>
            <w:tcW w:w="34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1183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3AF27281" w14:textId="77777777" w:rsidTr="005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15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57B5" w14:textId="77777777" w:rsidR="00A53804" w:rsidRPr="006E7D3C" w:rsidRDefault="00A53804" w:rsidP="009E0F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FECHA DE SOLICITUD: </w:t>
            </w:r>
          </w:p>
        </w:tc>
        <w:tc>
          <w:tcPr>
            <w:tcW w:w="34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62FE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2CF9D885" w14:textId="77777777" w:rsidTr="005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15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9C9A" w14:textId="77777777" w:rsidR="00A53804" w:rsidRPr="006E7D3C" w:rsidRDefault="00A53804" w:rsidP="009E0F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FECHA DE ENTREGA: </w:t>
            </w:r>
          </w:p>
        </w:tc>
        <w:tc>
          <w:tcPr>
            <w:tcW w:w="34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7C57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3804" w:rsidRPr="00643861" w14:paraId="3F2E9D23" w14:textId="77777777" w:rsidTr="005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38AB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VERIFICACIÓN DE REACTIVOS DE CAMPO PARA ENTREGA</w:t>
            </w:r>
          </w:p>
        </w:tc>
      </w:tr>
      <w:tr w:rsidR="00643861" w:rsidRPr="00643861" w14:paraId="0AA63C61" w14:textId="77777777" w:rsidTr="005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7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1736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REACTIVO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681B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ANÁLISIS</w:t>
            </w: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A675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VALOR O COLOR ESPERADO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765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VALOR O COLOR OBTENIDO</w:t>
            </w: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BCB6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REALIZÓ (ANALISTA)</w:t>
            </w:r>
          </w:p>
        </w:tc>
      </w:tr>
      <w:tr w:rsidR="00643861" w:rsidRPr="00643861" w14:paraId="50901FB3" w14:textId="77777777" w:rsidTr="005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19CD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Helligen</w:t>
            </w:r>
          </w:p>
        </w:tc>
        <w:tc>
          <w:tcPr>
            <w:tcW w:w="8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8AA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pH Cualitativo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CEA1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Muestra 1: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CD68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DD3B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Muestra 1: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0117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B57C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55AC65BA" w14:textId="77777777" w:rsidTr="005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0512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864B9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D73C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Muestra 2: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0453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8A5D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Muestra 2: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040E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140B6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1B8DB3AF" w14:textId="77777777" w:rsidTr="005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761B8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C9ED1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A300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Muestra 3: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0021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D69D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Muestra 3: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4311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AABB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27738585" w14:textId="77777777" w:rsidTr="005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FBB2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E9B35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F4EE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Muestra 4: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1C88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97F3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Muestra 4: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1993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FDD23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1BCDE481" w14:textId="77777777" w:rsidTr="005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61842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66C1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DE97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Muestra 5: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36F2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D7ED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Muestra 5: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7C3C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DDB2B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6A234EDF" w14:textId="77777777" w:rsidTr="005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7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3E149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7EBE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14F7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Muestra 6: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2EAF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B93B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Muestra 6: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D51D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39AB7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211B81CA" w14:textId="77777777" w:rsidTr="005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AC88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Firmas de Aceptación</w:t>
            </w:r>
          </w:p>
        </w:tc>
        <w:tc>
          <w:tcPr>
            <w:tcW w:w="20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8D058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B23D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7869EFCE" w14:textId="77777777" w:rsidTr="005B5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84"/>
          <w:jc w:val="center"/>
        </w:trPr>
        <w:tc>
          <w:tcPr>
            <w:tcW w:w="7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DBA1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Alfa Alfa Dipyridil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80A2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Descartar mal drenaje del Suelo en Campo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BC30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Rojizo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6883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32CB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Rojizo</w:t>
            </w:r>
          </w:p>
        </w:tc>
        <w:tc>
          <w:tcPr>
            <w:tcW w:w="5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157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E083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3804" w:rsidRPr="00643861" w14:paraId="0FD76E73" w14:textId="77777777" w:rsidTr="005B5A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5000" w:type="pct"/>
            <w:gridSpan w:val="14"/>
            <w:noWrap/>
            <w:vAlign w:val="center"/>
            <w:hideMark/>
          </w:tcPr>
          <w:p w14:paraId="1321B989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REACTIVOS ENTREGADOS</w:t>
            </w:r>
          </w:p>
        </w:tc>
      </w:tr>
      <w:tr w:rsidR="00643861" w:rsidRPr="00643861" w14:paraId="2DAC1A47" w14:textId="77777777" w:rsidTr="005B5A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1429" w:type="pct"/>
            <w:gridSpan w:val="3"/>
            <w:vMerge w:val="restart"/>
            <w:noWrap/>
            <w:vAlign w:val="center"/>
            <w:hideMark/>
          </w:tcPr>
          <w:p w14:paraId="56B4F5A9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REACTIVO DE CAMPO</w:t>
            </w:r>
          </w:p>
        </w:tc>
        <w:tc>
          <w:tcPr>
            <w:tcW w:w="1746" w:type="pct"/>
            <w:gridSpan w:val="7"/>
            <w:vAlign w:val="center"/>
            <w:hideMark/>
          </w:tcPr>
          <w:p w14:paraId="774143F6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CANTIDAD SOLICITADA</w:t>
            </w:r>
          </w:p>
        </w:tc>
        <w:tc>
          <w:tcPr>
            <w:tcW w:w="1824" w:type="pct"/>
            <w:gridSpan w:val="4"/>
            <w:vAlign w:val="center"/>
            <w:hideMark/>
          </w:tcPr>
          <w:p w14:paraId="1DD91FF7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CANTIDAD ENTREGADA</w:t>
            </w:r>
          </w:p>
        </w:tc>
      </w:tr>
      <w:tr w:rsidR="00643861" w:rsidRPr="00643861" w14:paraId="5D23C987" w14:textId="77777777" w:rsidTr="005B5A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429" w:type="pct"/>
            <w:gridSpan w:val="3"/>
            <w:vMerge/>
            <w:vAlign w:val="center"/>
            <w:hideMark/>
          </w:tcPr>
          <w:p w14:paraId="3E78DD93" w14:textId="77777777" w:rsidR="00A53804" w:rsidRPr="006E7D3C" w:rsidRDefault="00A53804" w:rsidP="009E0F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gridSpan w:val="3"/>
            <w:noWrap/>
            <w:vAlign w:val="center"/>
            <w:hideMark/>
          </w:tcPr>
          <w:p w14:paraId="3DD92AB1" w14:textId="77777777" w:rsidR="00A53804" w:rsidRPr="006E7D3C" w:rsidRDefault="00643861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115" w:type="pct"/>
            <w:gridSpan w:val="4"/>
            <w:vAlign w:val="center"/>
            <w:hideMark/>
          </w:tcPr>
          <w:p w14:paraId="4F479D6B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635" w:type="pct"/>
            <w:gridSpan w:val="3"/>
            <w:noWrap/>
            <w:vAlign w:val="center"/>
            <w:hideMark/>
          </w:tcPr>
          <w:p w14:paraId="096EF8E7" w14:textId="77777777" w:rsidR="00A53804" w:rsidRPr="006E7D3C" w:rsidRDefault="00643861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189" w:type="pct"/>
            <w:vAlign w:val="center"/>
            <w:hideMark/>
          </w:tcPr>
          <w:p w14:paraId="014F6008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</w:tr>
      <w:tr w:rsidR="00643861" w:rsidRPr="00643861" w14:paraId="25F345C3" w14:textId="77777777" w:rsidTr="005B5A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429" w:type="pct"/>
            <w:gridSpan w:val="3"/>
            <w:noWrap/>
            <w:vAlign w:val="center"/>
            <w:hideMark/>
          </w:tcPr>
          <w:p w14:paraId="40F729D8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Helligen</w:t>
            </w:r>
          </w:p>
        </w:tc>
        <w:tc>
          <w:tcPr>
            <w:tcW w:w="631" w:type="pct"/>
            <w:gridSpan w:val="3"/>
            <w:noWrap/>
            <w:vAlign w:val="center"/>
            <w:hideMark/>
          </w:tcPr>
          <w:p w14:paraId="650D14B0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noWrap/>
            <w:vAlign w:val="center"/>
            <w:hideMark/>
          </w:tcPr>
          <w:p w14:paraId="41DFA03E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gridSpan w:val="3"/>
            <w:noWrap/>
            <w:vAlign w:val="center"/>
            <w:hideMark/>
          </w:tcPr>
          <w:p w14:paraId="3B13517A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noWrap/>
            <w:vAlign w:val="center"/>
            <w:hideMark/>
          </w:tcPr>
          <w:p w14:paraId="6F297ED3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24E45FD1" w14:textId="77777777" w:rsidTr="005B5A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429" w:type="pct"/>
            <w:gridSpan w:val="3"/>
            <w:noWrap/>
            <w:vAlign w:val="center"/>
            <w:hideMark/>
          </w:tcPr>
          <w:p w14:paraId="00C80CE8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Sulfato de Bario</w:t>
            </w:r>
          </w:p>
        </w:tc>
        <w:tc>
          <w:tcPr>
            <w:tcW w:w="631" w:type="pct"/>
            <w:gridSpan w:val="3"/>
            <w:noWrap/>
            <w:vAlign w:val="center"/>
            <w:hideMark/>
          </w:tcPr>
          <w:p w14:paraId="15A3C333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noWrap/>
            <w:vAlign w:val="center"/>
            <w:hideMark/>
          </w:tcPr>
          <w:p w14:paraId="468447BB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gridSpan w:val="3"/>
            <w:noWrap/>
            <w:vAlign w:val="center"/>
            <w:hideMark/>
          </w:tcPr>
          <w:p w14:paraId="5BC0ABDC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noWrap/>
            <w:vAlign w:val="center"/>
            <w:hideMark/>
          </w:tcPr>
          <w:p w14:paraId="098DEDB1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636B3C56" w14:textId="77777777" w:rsidTr="005B5A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429" w:type="pct"/>
            <w:gridSpan w:val="3"/>
            <w:noWrap/>
            <w:vAlign w:val="center"/>
            <w:hideMark/>
          </w:tcPr>
          <w:p w14:paraId="683C9776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 xml:space="preserve">Papel impregnado </w:t>
            </w:r>
          </w:p>
        </w:tc>
        <w:tc>
          <w:tcPr>
            <w:tcW w:w="631" w:type="pct"/>
            <w:gridSpan w:val="3"/>
            <w:noWrap/>
            <w:vAlign w:val="center"/>
            <w:hideMark/>
          </w:tcPr>
          <w:p w14:paraId="778B6F18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noWrap/>
            <w:vAlign w:val="center"/>
            <w:hideMark/>
          </w:tcPr>
          <w:p w14:paraId="3B31D4C5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gridSpan w:val="3"/>
            <w:noWrap/>
            <w:vAlign w:val="center"/>
            <w:hideMark/>
          </w:tcPr>
          <w:p w14:paraId="01BC5686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noWrap/>
            <w:vAlign w:val="center"/>
            <w:hideMark/>
          </w:tcPr>
          <w:p w14:paraId="314FF4B3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14C4DFE2" w14:textId="77777777" w:rsidTr="005B5A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429" w:type="pct"/>
            <w:gridSpan w:val="3"/>
            <w:vAlign w:val="center"/>
            <w:hideMark/>
          </w:tcPr>
          <w:p w14:paraId="23F6A0C3" w14:textId="77777777" w:rsidR="00A53804" w:rsidRPr="006E7D3C" w:rsidRDefault="00643861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Ácido</w:t>
            </w:r>
            <w:r w:rsidR="00A53804" w:rsidRPr="006E7D3C">
              <w:rPr>
                <w:rFonts w:ascii="Arial" w:hAnsi="Arial" w:cs="Arial"/>
                <w:color w:val="000000"/>
                <w:sz w:val="18"/>
                <w:szCs w:val="18"/>
              </w:rPr>
              <w:t xml:space="preserve"> Clorhídrico 10%</w:t>
            </w:r>
          </w:p>
        </w:tc>
        <w:tc>
          <w:tcPr>
            <w:tcW w:w="631" w:type="pct"/>
            <w:gridSpan w:val="3"/>
            <w:vAlign w:val="center"/>
            <w:hideMark/>
          </w:tcPr>
          <w:p w14:paraId="4782136F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noWrap/>
            <w:vAlign w:val="center"/>
            <w:hideMark/>
          </w:tcPr>
          <w:p w14:paraId="643064CF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gridSpan w:val="3"/>
            <w:noWrap/>
            <w:vAlign w:val="center"/>
            <w:hideMark/>
          </w:tcPr>
          <w:p w14:paraId="2F985116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noWrap/>
            <w:vAlign w:val="center"/>
            <w:hideMark/>
          </w:tcPr>
          <w:p w14:paraId="016B8473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7A291176" w14:textId="77777777" w:rsidTr="005B5A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429" w:type="pct"/>
            <w:gridSpan w:val="3"/>
            <w:noWrap/>
            <w:vAlign w:val="center"/>
            <w:hideMark/>
          </w:tcPr>
          <w:p w14:paraId="5FCDAC1B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 xml:space="preserve">Peróxido </w:t>
            </w:r>
          </w:p>
        </w:tc>
        <w:tc>
          <w:tcPr>
            <w:tcW w:w="631" w:type="pct"/>
            <w:gridSpan w:val="3"/>
            <w:noWrap/>
            <w:vAlign w:val="center"/>
            <w:hideMark/>
          </w:tcPr>
          <w:p w14:paraId="70506654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noWrap/>
            <w:vAlign w:val="center"/>
            <w:hideMark/>
          </w:tcPr>
          <w:p w14:paraId="577296DB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gridSpan w:val="3"/>
            <w:noWrap/>
            <w:vAlign w:val="center"/>
            <w:hideMark/>
          </w:tcPr>
          <w:p w14:paraId="62123097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noWrap/>
            <w:vAlign w:val="center"/>
            <w:hideMark/>
          </w:tcPr>
          <w:p w14:paraId="6EDEF34F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1EB82471" w14:textId="77777777" w:rsidTr="005B5A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429" w:type="pct"/>
            <w:gridSpan w:val="3"/>
            <w:noWrap/>
            <w:vAlign w:val="center"/>
            <w:hideMark/>
          </w:tcPr>
          <w:p w14:paraId="148FCE23" w14:textId="69C7E572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Alfa-alfa-</w:t>
            </w:r>
            <w:r w:rsidR="005B5AC3" w:rsidRPr="006E7D3C">
              <w:rPr>
                <w:rFonts w:ascii="Arial" w:hAnsi="Arial" w:cs="Arial"/>
                <w:color w:val="000000"/>
                <w:sz w:val="18"/>
                <w:szCs w:val="18"/>
              </w:rPr>
              <w:t>Dipyridil</w:t>
            </w:r>
          </w:p>
        </w:tc>
        <w:tc>
          <w:tcPr>
            <w:tcW w:w="631" w:type="pct"/>
            <w:gridSpan w:val="3"/>
            <w:noWrap/>
            <w:vAlign w:val="center"/>
            <w:hideMark/>
          </w:tcPr>
          <w:p w14:paraId="6BE3C857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noWrap/>
            <w:vAlign w:val="center"/>
            <w:hideMark/>
          </w:tcPr>
          <w:p w14:paraId="1C899137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gridSpan w:val="3"/>
            <w:noWrap/>
            <w:vAlign w:val="center"/>
            <w:hideMark/>
          </w:tcPr>
          <w:p w14:paraId="6494BC20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noWrap/>
            <w:vAlign w:val="center"/>
            <w:hideMark/>
          </w:tcPr>
          <w:p w14:paraId="39020CF7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3861" w:rsidRPr="00643861" w14:paraId="06959BF3" w14:textId="77777777" w:rsidTr="005B5A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429" w:type="pct"/>
            <w:gridSpan w:val="3"/>
            <w:noWrap/>
            <w:vAlign w:val="center"/>
            <w:hideMark/>
          </w:tcPr>
          <w:p w14:paraId="195ACC2F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D3C">
              <w:rPr>
                <w:rFonts w:ascii="Arial" w:hAnsi="Arial" w:cs="Arial"/>
                <w:color w:val="000000"/>
                <w:sz w:val="18"/>
                <w:szCs w:val="18"/>
              </w:rPr>
              <w:t>Fluoruro de Sodio</w:t>
            </w:r>
          </w:p>
        </w:tc>
        <w:tc>
          <w:tcPr>
            <w:tcW w:w="631" w:type="pct"/>
            <w:gridSpan w:val="3"/>
            <w:noWrap/>
            <w:vAlign w:val="center"/>
            <w:hideMark/>
          </w:tcPr>
          <w:p w14:paraId="4B57E557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noWrap/>
            <w:vAlign w:val="center"/>
            <w:hideMark/>
          </w:tcPr>
          <w:p w14:paraId="06061247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gridSpan w:val="3"/>
            <w:noWrap/>
            <w:vAlign w:val="center"/>
            <w:hideMark/>
          </w:tcPr>
          <w:p w14:paraId="31F7CED6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noWrap/>
            <w:vAlign w:val="center"/>
            <w:hideMark/>
          </w:tcPr>
          <w:p w14:paraId="0AC6C58E" w14:textId="77777777" w:rsidR="00A53804" w:rsidRPr="006E7D3C" w:rsidRDefault="00A53804" w:rsidP="009E0F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48C7811" w14:textId="77777777" w:rsidR="00A53804" w:rsidRDefault="00A53804" w:rsidP="00A53804">
      <w:pPr>
        <w:rPr>
          <w:rFonts w:ascii="Arial" w:hAnsi="Arial" w:cs="Arial"/>
        </w:rPr>
      </w:pPr>
    </w:p>
    <w:p w14:paraId="0BE70643" w14:textId="77777777" w:rsidR="00643861" w:rsidRPr="00643861" w:rsidRDefault="00643861" w:rsidP="00A53804">
      <w:pPr>
        <w:rPr>
          <w:rFonts w:ascii="Arial" w:hAnsi="Arial" w:cs="Arial"/>
        </w:rPr>
      </w:pPr>
    </w:p>
    <w:p w14:paraId="38E7E2E6" w14:textId="77777777" w:rsidR="00A53804" w:rsidRPr="00643861" w:rsidRDefault="00A53804" w:rsidP="00A53804">
      <w:pPr>
        <w:rPr>
          <w:rFonts w:ascii="Arial" w:hAnsi="Arial" w:cs="Arial"/>
          <w:sz w:val="18"/>
          <w:szCs w:val="18"/>
        </w:rPr>
      </w:pPr>
      <w:r w:rsidRPr="00643861">
        <w:rPr>
          <w:rFonts w:ascii="Arial" w:hAnsi="Arial" w:cs="Arial"/>
          <w:sz w:val="18"/>
          <w:szCs w:val="18"/>
        </w:rPr>
        <w:t>PREPARÓ:         ______________________________</w:t>
      </w:r>
    </w:p>
    <w:p w14:paraId="32F871FD" w14:textId="77777777" w:rsidR="00A53804" w:rsidRDefault="00A53804" w:rsidP="00A53804">
      <w:pPr>
        <w:rPr>
          <w:rFonts w:ascii="Arial" w:hAnsi="Arial" w:cs="Arial"/>
          <w:sz w:val="18"/>
          <w:szCs w:val="18"/>
        </w:rPr>
      </w:pPr>
    </w:p>
    <w:p w14:paraId="0039C7FD" w14:textId="77777777" w:rsidR="00643861" w:rsidRDefault="00643861" w:rsidP="00A53804">
      <w:pPr>
        <w:rPr>
          <w:rFonts w:ascii="Arial" w:hAnsi="Arial" w:cs="Arial"/>
          <w:sz w:val="18"/>
          <w:szCs w:val="18"/>
        </w:rPr>
      </w:pPr>
    </w:p>
    <w:p w14:paraId="43B9D68E" w14:textId="77777777" w:rsidR="00A53804" w:rsidRPr="00643861" w:rsidRDefault="00A53804" w:rsidP="00A53804">
      <w:pPr>
        <w:rPr>
          <w:rFonts w:ascii="Arial" w:hAnsi="Arial" w:cs="Arial"/>
          <w:sz w:val="18"/>
          <w:szCs w:val="18"/>
        </w:rPr>
      </w:pPr>
      <w:r w:rsidRPr="00643861">
        <w:rPr>
          <w:rFonts w:ascii="Arial" w:hAnsi="Arial" w:cs="Arial"/>
          <w:sz w:val="18"/>
          <w:szCs w:val="18"/>
        </w:rPr>
        <w:t>AUTORIZÓ:       ________________________________</w:t>
      </w:r>
    </w:p>
    <w:p w14:paraId="4B68CE6B" w14:textId="77777777" w:rsidR="00A53804" w:rsidRPr="00643861" w:rsidRDefault="00A53804" w:rsidP="00A53804">
      <w:pPr>
        <w:rPr>
          <w:rFonts w:ascii="Arial" w:hAnsi="Arial" w:cs="Arial"/>
          <w:sz w:val="18"/>
          <w:szCs w:val="18"/>
        </w:rPr>
      </w:pPr>
    </w:p>
    <w:p w14:paraId="0EC3B604" w14:textId="77777777" w:rsidR="00A53804" w:rsidRDefault="00A53804" w:rsidP="00A53804">
      <w:pPr>
        <w:rPr>
          <w:rFonts w:ascii="Arial" w:hAnsi="Arial" w:cs="Arial"/>
          <w:sz w:val="18"/>
          <w:szCs w:val="18"/>
        </w:rPr>
      </w:pPr>
    </w:p>
    <w:p w14:paraId="052A7473" w14:textId="77777777" w:rsidR="009E0FFB" w:rsidRPr="00643861" w:rsidRDefault="00A53804" w:rsidP="00A53804">
      <w:pPr>
        <w:rPr>
          <w:rFonts w:ascii="Arial" w:hAnsi="Arial" w:cs="Arial"/>
        </w:rPr>
      </w:pPr>
      <w:r w:rsidRPr="00643861">
        <w:rPr>
          <w:rFonts w:ascii="Arial" w:hAnsi="Arial" w:cs="Arial"/>
          <w:sz w:val="18"/>
          <w:szCs w:val="18"/>
        </w:rPr>
        <w:t>RECIBIÓ:           _________________________________    Fecha: _____________</w:t>
      </w:r>
    </w:p>
    <w:sectPr w:rsidR="009E0FFB" w:rsidRPr="00643861" w:rsidSect="009864EA">
      <w:footerReference w:type="default" r:id="rId7"/>
      <w:pgSz w:w="12240" w:h="1584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9BC7" w14:textId="77777777" w:rsidR="006A47AD" w:rsidRDefault="006A47AD" w:rsidP="00643861">
      <w:r>
        <w:separator/>
      </w:r>
    </w:p>
  </w:endnote>
  <w:endnote w:type="continuationSeparator" w:id="0">
    <w:p w14:paraId="1EFEC837" w14:textId="77777777" w:rsidR="006A47AD" w:rsidRDefault="006A47AD" w:rsidP="0064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E080" w14:textId="77777777" w:rsidR="00E43108" w:rsidRDefault="00E45998">
    <w:pPr>
      <w:pStyle w:val="Piedepgina"/>
      <w:rPr>
        <w:rFonts w:ascii="Century Gothic" w:hAnsi="Century Gothic"/>
        <w:sz w:val="14"/>
        <w:szCs w:val="14"/>
      </w:rPr>
    </w:pPr>
    <w:r w:rsidRPr="00E45998">
      <w:rPr>
        <w:rFonts w:ascii="Century Gothic" w:hAnsi="Century Gothic"/>
        <w:sz w:val="14"/>
        <w:szCs w:val="14"/>
      </w:rPr>
      <w:t>FO-AGR-PC01-89</w:t>
    </w:r>
    <w:r>
      <w:rPr>
        <w:rFonts w:ascii="Century Gothic" w:hAnsi="Century Gothic"/>
        <w:sz w:val="14"/>
        <w:szCs w:val="14"/>
      </w:rPr>
      <w:t xml:space="preserve"> </w:t>
    </w:r>
  </w:p>
  <w:p w14:paraId="7E9C058A" w14:textId="12616BB6" w:rsidR="00E45998" w:rsidRPr="005B5AC3" w:rsidRDefault="00E45998">
    <w:pPr>
      <w:pStyle w:val="Piedepgina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V</w:t>
    </w:r>
    <w:r w:rsidR="004654B2">
      <w:rPr>
        <w:rFonts w:ascii="Century Gothic" w:hAnsi="Century Gothic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2FF2" w14:textId="77777777" w:rsidR="006A47AD" w:rsidRDefault="006A47AD" w:rsidP="00643861">
      <w:r>
        <w:separator/>
      </w:r>
    </w:p>
  </w:footnote>
  <w:footnote w:type="continuationSeparator" w:id="0">
    <w:p w14:paraId="1D807BD1" w14:textId="77777777" w:rsidR="006A47AD" w:rsidRDefault="006A47AD" w:rsidP="0064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04"/>
    <w:rsid w:val="000B3C20"/>
    <w:rsid w:val="000C3BFC"/>
    <w:rsid w:val="00206042"/>
    <w:rsid w:val="00290873"/>
    <w:rsid w:val="00314EAD"/>
    <w:rsid w:val="004654B2"/>
    <w:rsid w:val="004F2153"/>
    <w:rsid w:val="005B5AC3"/>
    <w:rsid w:val="005C1E7D"/>
    <w:rsid w:val="00601D65"/>
    <w:rsid w:val="00643861"/>
    <w:rsid w:val="006A47AD"/>
    <w:rsid w:val="006E7D3C"/>
    <w:rsid w:val="00766BFE"/>
    <w:rsid w:val="00781A69"/>
    <w:rsid w:val="0080146D"/>
    <w:rsid w:val="00856A50"/>
    <w:rsid w:val="009864EA"/>
    <w:rsid w:val="009E0FFB"/>
    <w:rsid w:val="00A0269C"/>
    <w:rsid w:val="00A53804"/>
    <w:rsid w:val="00BB65B3"/>
    <w:rsid w:val="00D26685"/>
    <w:rsid w:val="00E43108"/>
    <w:rsid w:val="00E45998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FE4FC"/>
  <w15:chartTrackingRefBased/>
  <w15:docId w15:val="{8A252D2D-6082-4D28-B382-2D1D2E5B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aliases w:val="TITULO,Título 1A"/>
    <w:basedOn w:val="Normal"/>
    <w:next w:val="Normal"/>
    <w:link w:val="Ttulo1Car"/>
    <w:qFormat/>
    <w:rsid w:val="00A53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386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Car,Título 1A Car"/>
    <w:link w:val="Ttulo1"/>
    <w:rsid w:val="00A538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link w:val="Ttulo2"/>
    <w:uiPriority w:val="9"/>
    <w:semiHidden/>
    <w:rsid w:val="00643861"/>
    <w:rPr>
      <w:rFonts w:ascii="Calibri Light" w:eastAsia="Times New Roman" w:hAnsi="Calibri Light" w:cs="Times New Roman"/>
      <w:color w:val="2E74B5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438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438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38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438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A6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1A6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Herrera Nariño</dc:creator>
  <cp:keywords/>
  <cp:lastModifiedBy>planeacion oficina</cp:lastModifiedBy>
  <cp:revision>7</cp:revision>
  <dcterms:created xsi:type="dcterms:W3CDTF">2021-03-03T06:34:00Z</dcterms:created>
  <dcterms:modified xsi:type="dcterms:W3CDTF">2023-08-24T01:24:00Z</dcterms:modified>
</cp:coreProperties>
</file>