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1" w:rightFromText="141" w:vertAnchor="text" w:tblpY="28"/>
        <w:tblW w:w="5000" w:type="pct"/>
        <w:tblCellMar>
          <w:left w:w="70" w:type="dxa"/>
          <w:right w:w="70" w:type="dxa"/>
        </w:tblCellMar>
        <w:tblLook w:val="04A0" w:firstRow="1" w:lastRow="0" w:firstColumn="1" w:lastColumn="0" w:noHBand="0" w:noVBand="1"/>
      </w:tblPr>
      <w:tblGrid>
        <w:gridCol w:w="1339"/>
        <w:gridCol w:w="243"/>
        <w:gridCol w:w="142"/>
        <w:gridCol w:w="289"/>
        <w:gridCol w:w="1292"/>
        <w:gridCol w:w="1005"/>
        <w:gridCol w:w="919"/>
        <w:gridCol w:w="2104"/>
        <w:gridCol w:w="710"/>
        <w:gridCol w:w="1929"/>
      </w:tblGrid>
      <w:tr w:rsidR="00895106" w:rsidRPr="00A7338C" w14:paraId="5C9DBE9B" w14:textId="77777777" w:rsidTr="00A7338C">
        <w:trPr>
          <w:trHeight w:val="375"/>
        </w:trPr>
        <w:tc>
          <w:tcPr>
            <w:tcW w:w="671" w:type="pct"/>
            <w:tcBorders>
              <w:top w:val="nil"/>
              <w:left w:val="nil"/>
              <w:bottom w:val="nil"/>
              <w:right w:val="nil"/>
            </w:tcBorders>
            <w:shd w:val="clear" w:color="auto" w:fill="auto"/>
            <w:noWrap/>
            <w:vAlign w:val="center"/>
            <w:hideMark/>
          </w:tcPr>
          <w:p w14:paraId="5C8B24E3"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ES_tradnl"/>
              </w:rPr>
              <w:t>Ciudad</w:t>
            </w:r>
          </w:p>
        </w:tc>
        <w:tc>
          <w:tcPr>
            <w:tcW w:w="3006" w:type="pct"/>
            <w:gridSpan w:val="7"/>
            <w:tcBorders>
              <w:top w:val="nil"/>
              <w:left w:val="nil"/>
              <w:bottom w:val="single" w:sz="4" w:space="0" w:color="auto"/>
              <w:right w:val="nil"/>
            </w:tcBorders>
            <w:shd w:val="clear" w:color="auto" w:fill="auto"/>
            <w:noWrap/>
            <w:vAlign w:val="center"/>
            <w:hideMark/>
          </w:tcPr>
          <w:p w14:paraId="6112EF28"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c>
          <w:tcPr>
            <w:tcW w:w="356" w:type="pct"/>
            <w:tcBorders>
              <w:top w:val="nil"/>
              <w:left w:val="nil"/>
              <w:bottom w:val="nil"/>
              <w:right w:val="nil"/>
            </w:tcBorders>
            <w:shd w:val="clear" w:color="auto" w:fill="auto"/>
            <w:noWrap/>
            <w:vAlign w:val="center"/>
            <w:hideMark/>
          </w:tcPr>
          <w:p w14:paraId="2E6DB171" w14:textId="77777777" w:rsidR="00895106" w:rsidRPr="00A7338C" w:rsidRDefault="00895106" w:rsidP="00A7338C">
            <w:pPr>
              <w:widowControl/>
              <w:suppressAutoHyphens w:val="0"/>
              <w:jc w:val="right"/>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xml:space="preserve">Fecha  </w:t>
            </w:r>
            <w:r w:rsidRPr="00A7338C">
              <w:rPr>
                <w:rFonts w:ascii="Century Gothic" w:eastAsia="Times New Roman" w:hAnsi="Century Gothic"/>
                <w:color w:val="BFBFBF"/>
                <w:kern w:val="0"/>
                <w:sz w:val="16"/>
                <w:szCs w:val="16"/>
                <w:lang w:val="es-CO"/>
              </w:rPr>
              <w:t xml:space="preserve"> </w:t>
            </w:r>
          </w:p>
        </w:tc>
        <w:tc>
          <w:tcPr>
            <w:tcW w:w="968" w:type="pct"/>
            <w:tcBorders>
              <w:top w:val="nil"/>
              <w:left w:val="nil"/>
              <w:bottom w:val="single" w:sz="4" w:space="0" w:color="auto"/>
              <w:right w:val="nil"/>
            </w:tcBorders>
            <w:shd w:val="clear" w:color="auto" w:fill="auto"/>
            <w:noWrap/>
            <w:vAlign w:val="center"/>
            <w:hideMark/>
          </w:tcPr>
          <w:p w14:paraId="413D02B5" w14:textId="2BF8895F" w:rsidR="00895106" w:rsidRPr="00A7338C" w:rsidRDefault="00895106" w:rsidP="00A7338C">
            <w:pPr>
              <w:widowControl/>
              <w:suppressAutoHyphens w:val="0"/>
              <w:jc w:val="center"/>
              <w:rPr>
                <w:rFonts w:ascii="Century Gothic" w:eastAsia="Times New Roman" w:hAnsi="Century Gothic"/>
                <w:color w:val="A6A6A6"/>
                <w:kern w:val="0"/>
                <w:sz w:val="16"/>
                <w:szCs w:val="16"/>
                <w:lang w:val="es-CO"/>
              </w:rPr>
            </w:pPr>
            <w:r w:rsidRPr="00A7338C">
              <w:rPr>
                <w:rFonts w:ascii="Century Gothic" w:hAnsi="Century Gothic"/>
                <w:color w:val="A6A6A6"/>
                <w:sz w:val="16"/>
                <w:szCs w:val="16"/>
              </w:rPr>
              <w:t>DD</w:t>
            </w:r>
            <w:r w:rsidRPr="00A7338C">
              <w:rPr>
                <w:rFonts w:ascii="Century Gothic" w:hAnsi="Century Gothic"/>
                <w:b/>
                <w:bCs/>
                <w:sz w:val="16"/>
                <w:szCs w:val="16"/>
              </w:rPr>
              <w:t xml:space="preserve">    </w:t>
            </w:r>
            <w:r w:rsidRPr="00A7338C">
              <w:rPr>
                <w:rFonts w:ascii="Century Gothic" w:hAnsi="Century Gothic"/>
                <w:color w:val="A6A6A6"/>
                <w:sz w:val="16"/>
                <w:szCs w:val="16"/>
              </w:rPr>
              <w:t>MM    AAAA</w:t>
            </w:r>
          </w:p>
        </w:tc>
      </w:tr>
      <w:tr w:rsidR="00895106" w:rsidRPr="00A7338C" w14:paraId="64AA8B60" w14:textId="6473BA88" w:rsidTr="00A7338C">
        <w:trPr>
          <w:trHeight w:val="375"/>
        </w:trPr>
        <w:tc>
          <w:tcPr>
            <w:tcW w:w="671" w:type="pct"/>
            <w:tcBorders>
              <w:top w:val="nil"/>
              <w:left w:val="nil"/>
              <w:bottom w:val="nil"/>
              <w:right w:val="nil"/>
            </w:tcBorders>
            <w:shd w:val="clear" w:color="auto" w:fill="auto"/>
            <w:noWrap/>
            <w:vAlign w:val="center"/>
            <w:hideMark/>
          </w:tcPr>
          <w:p w14:paraId="2AA62CE2"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ES_tradnl"/>
              </w:rPr>
              <w:t xml:space="preserve">El suscrito(a), </w:t>
            </w:r>
          </w:p>
        </w:tc>
        <w:tc>
          <w:tcPr>
            <w:tcW w:w="4329" w:type="pct"/>
            <w:gridSpan w:val="9"/>
            <w:tcBorders>
              <w:top w:val="nil"/>
              <w:left w:val="nil"/>
              <w:bottom w:val="single" w:sz="4" w:space="0" w:color="auto"/>
              <w:right w:val="nil"/>
            </w:tcBorders>
            <w:shd w:val="clear" w:color="auto" w:fill="auto"/>
            <w:noWrap/>
            <w:vAlign w:val="center"/>
            <w:hideMark/>
          </w:tcPr>
          <w:p w14:paraId="44149525" w14:textId="61C9EB5C"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r>
      <w:tr w:rsidR="00895106" w:rsidRPr="00A7338C" w14:paraId="65CBFFFB" w14:textId="77777777" w:rsidTr="00A7338C">
        <w:trPr>
          <w:trHeight w:val="375"/>
        </w:trPr>
        <w:tc>
          <w:tcPr>
            <w:tcW w:w="2161" w:type="pct"/>
            <w:gridSpan w:val="6"/>
            <w:tcBorders>
              <w:top w:val="nil"/>
              <w:left w:val="nil"/>
              <w:bottom w:val="nil"/>
              <w:right w:val="nil"/>
            </w:tcBorders>
            <w:shd w:val="clear" w:color="auto" w:fill="auto"/>
            <w:noWrap/>
            <w:vAlign w:val="center"/>
            <w:hideMark/>
          </w:tcPr>
          <w:p w14:paraId="7DB1C108"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rPr>
              <w:t xml:space="preserve">identificado(a) con cédula de ciudadanía No. </w:t>
            </w:r>
          </w:p>
        </w:tc>
        <w:tc>
          <w:tcPr>
            <w:tcW w:w="1515" w:type="pct"/>
            <w:gridSpan w:val="2"/>
            <w:tcBorders>
              <w:top w:val="nil"/>
              <w:left w:val="nil"/>
              <w:bottom w:val="single" w:sz="4" w:space="0" w:color="auto"/>
              <w:right w:val="nil"/>
            </w:tcBorders>
            <w:shd w:val="clear" w:color="auto" w:fill="auto"/>
            <w:noWrap/>
            <w:vAlign w:val="center"/>
            <w:hideMark/>
          </w:tcPr>
          <w:p w14:paraId="33CDD974"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w:t>
            </w:r>
          </w:p>
          <w:p w14:paraId="740768DE" w14:textId="68136821"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c>
          <w:tcPr>
            <w:tcW w:w="356" w:type="pct"/>
            <w:tcBorders>
              <w:top w:val="nil"/>
              <w:left w:val="nil"/>
              <w:bottom w:val="nil"/>
              <w:right w:val="nil"/>
            </w:tcBorders>
            <w:shd w:val="clear" w:color="auto" w:fill="auto"/>
            <w:noWrap/>
            <w:vAlign w:val="center"/>
            <w:hideMark/>
          </w:tcPr>
          <w:p w14:paraId="5B4EFC71" w14:textId="77777777" w:rsidR="00895106" w:rsidRPr="00A7338C" w:rsidRDefault="00895106" w:rsidP="00A7338C">
            <w:pPr>
              <w:widowControl/>
              <w:suppressAutoHyphens w:val="0"/>
              <w:jc w:val="center"/>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de</w:t>
            </w:r>
          </w:p>
        </w:tc>
        <w:tc>
          <w:tcPr>
            <w:tcW w:w="968" w:type="pct"/>
            <w:tcBorders>
              <w:top w:val="nil"/>
              <w:left w:val="nil"/>
              <w:bottom w:val="single" w:sz="4" w:space="0" w:color="auto"/>
              <w:right w:val="nil"/>
            </w:tcBorders>
            <w:shd w:val="clear" w:color="auto" w:fill="auto"/>
            <w:noWrap/>
            <w:vAlign w:val="center"/>
            <w:hideMark/>
          </w:tcPr>
          <w:p w14:paraId="00375532" w14:textId="2E30AB24" w:rsidR="00895106" w:rsidRPr="00A7338C" w:rsidRDefault="00895106" w:rsidP="00A7338C">
            <w:pPr>
              <w:widowControl/>
              <w:suppressAutoHyphens w:val="0"/>
              <w:rPr>
                <w:rFonts w:ascii="Century Gothic" w:eastAsia="Times New Roman" w:hAnsi="Century Gothic"/>
                <w:color w:val="000000"/>
                <w:kern w:val="0"/>
                <w:sz w:val="16"/>
                <w:szCs w:val="16"/>
                <w:lang w:val="es-CO"/>
              </w:rPr>
            </w:pPr>
          </w:p>
        </w:tc>
      </w:tr>
      <w:tr w:rsidR="00895106" w:rsidRPr="00A7338C" w14:paraId="46B15340" w14:textId="77777777" w:rsidTr="00A7338C">
        <w:trPr>
          <w:trHeight w:val="375"/>
        </w:trPr>
        <w:tc>
          <w:tcPr>
            <w:tcW w:w="5000" w:type="pct"/>
            <w:gridSpan w:val="10"/>
            <w:tcBorders>
              <w:top w:val="nil"/>
              <w:left w:val="nil"/>
              <w:bottom w:val="nil"/>
              <w:right w:val="nil"/>
            </w:tcBorders>
            <w:shd w:val="clear" w:color="auto" w:fill="auto"/>
            <w:noWrap/>
            <w:vAlign w:val="center"/>
            <w:hideMark/>
          </w:tcPr>
          <w:p w14:paraId="5E282F74" w14:textId="2EFF68E4" w:rsidR="00895106" w:rsidRPr="00A7338C" w:rsidRDefault="00895106" w:rsidP="00A7338C">
            <w:pPr>
              <w:widowControl/>
              <w:suppressAutoHyphens w:val="0"/>
              <w:ind w:left="-70" w:right="27"/>
              <w:jc w:val="both"/>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xml:space="preserve">actuando en nombre </w:t>
            </w:r>
            <w:r w:rsidR="00A7338C" w:rsidRPr="00A7338C">
              <w:rPr>
                <w:rFonts w:ascii="Century Gothic" w:eastAsia="Times New Roman" w:hAnsi="Century Gothic"/>
                <w:color w:val="000000"/>
                <w:kern w:val="0"/>
                <w:sz w:val="16"/>
                <w:szCs w:val="16"/>
                <w:lang w:val="es-CO"/>
              </w:rPr>
              <w:t>propio, en</w:t>
            </w:r>
            <w:r w:rsidRPr="00A7338C">
              <w:rPr>
                <w:rFonts w:ascii="Century Gothic" w:eastAsia="Times New Roman" w:hAnsi="Century Gothic"/>
                <w:color w:val="000000"/>
                <w:kern w:val="0"/>
                <w:sz w:val="16"/>
                <w:szCs w:val="16"/>
                <w:lang w:val="es-CO"/>
              </w:rPr>
              <w:t xml:space="preserve"> mi condición de </w:t>
            </w:r>
            <w:r w:rsidR="00A7338C" w:rsidRPr="00A7338C">
              <w:rPr>
                <w:rFonts w:ascii="Century Gothic" w:eastAsia="Times New Roman" w:hAnsi="Century Gothic"/>
                <w:color w:val="000000"/>
                <w:kern w:val="0"/>
                <w:sz w:val="16"/>
                <w:szCs w:val="16"/>
                <w:lang w:val="es-CO"/>
              </w:rPr>
              <w:t>beneficiario de</w:t>
            </w:r>
            <w:r w:rsidRPr="00A7338C">
              <w:rPr>
                <w:rFonts w:ascii="Century Gothic" w:eastAsia="Times New Roman" w:hAnsi="Century Gothic"/>
                <w:color w:val="000000"/>
                <w:kern w:val="0"/>
                <w:sz w:val="16"/>
                <w:szCs w:val="16"/>
                <w:lang w:val="es-CO"/>
              </w:rPr>
              <w:t xml:space="preserve"> </w:t>
            </w:r>
            <w:r w:rsidR="00A7338C" w:rsidRPr="00A7338C">
              <w:rPr>
                <w:rFonts w:ascii="Century Gothic" w:eastAsia="Times New Roman" w:hAnsi="Century Gothic"/>
                <w:color w:val="000000"/>
                <w:kern w:val="0"/>
                <w:sz w:val="16"/>
                <w:szCs w:val="16"/>
                <w:lang w:val="es-CO"/>
              </w:rPr>
              <w:t xml:space="preserve">la </w:t>
            </w:r>
            <w:r w:rsidR="00752FEC" w:rsidRPr="00A7338C">
              <w:rPr>
                <w:rFonts w:ascii="Century Gothic" w:eastAsia="Times New Roman" w:hAnsi="Century Gothic"/>
                <w:color w:val="000000"/>
                <w:kern w:val="0"/>
                <w:sz w:val="16"/>
                <w:szCs w:val="16"/>
                <w:lang w:val="es-CO"/>
              </w:rPr>
              <w:t>actividad de</w:t>
            </w:r>
            <w:r w:rsidRPr="00A7338C">
              <w:rPr>
                <w:rFonts w:ascii="Century Gothic" w:eastAsia="Times New Roman" w:hAnsi="Century Gothic"/>
                <w:color w:val="000000"/>
                <w:kern w:val="0"/>
                <w:sz w:val="16"/>
                <w:szCs w:val="16"/>
                <w:lang w:val="es-CO"/>
              </w:rPr>
              <w:t xml:space="preserve"> Capacitación (presencial /</w:t>
            </w:r>
            <w:r w:rsidR="00752FEC">
              <w:rPr>
                <w:rFonts w:ascii="Century Gothic" w:eastAsia="Times New Roman" w:hAnsi="Century Gothic"/>
                <w:color w:val="000000"/>
                <w:kern w:val="0"/>
                <w:sz w:val="16"/>
                <w:szCs w:val="16"/>
                <w:lang w:val="es-CO"/>
              </w:rPr>
              <w:t xml:space="preserve"> </w:t>
            </w:r>
            <w:r w:rsidR="000E7811">
              <w:rPr>
                <w:rFonts w:ascii="Century Gothic" w:eastAsia="Times New Roman" w:hAnsi="Century Gothic"/>
                <w:color w:val="000000"/>
                <w:kern w:val="0"/>
                <w:sz w:val="16"/>
                <w:szCs w:val="16"/>
                <w:lang w:val="es-CO"/>
              </w:rPr>
              <w:t>virtual)</w:t>
            </w:r>
          </w:p>
        </w:tc>
      </w:tr>
      <w:tr w:rsidR="00895106" w:rsidRPr="00A7338C" w14:paraId="44D89D9D" w14:textId="77777777" w:rsidTr="00A7338C">
        <w:trPr>
          <w:trHeight w:val="375"/>
        </w:trPr>
        <w:tc>
          <w:tcPr>
            <w:tcW w:w="1009" w:type="pct"/>
            <w:gridSpan w:val="4"/>
            <w:tcBorders>
              <w:top w:val="nil"/>
              <w:left w:val="nil"/>
              <w:bottom w:val="nil"/>
              <w:right w:val="nil"/>
            </w:tcBorders>
            <w:shd w:val="clear" w:color="auto" w:fill="auto"/>
            <w:noWrap/>
            <w:vAlign w:val="center"/>
            <w:hideMark/>
          </w:tcPr>
          <w:p w14:paraId="1BD39D7D" w14:textId="588C54DE"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xml:space="preserve">denominada: </w:t>
            </w:r>
          </w:p>
        </w:tc>
        <w:tc>
          <w:tcPr>
            <w:tcW w:w="3991" w:type="pct"/>
            <w:gridSpan w:val="6"/>
            <w:tcBorders>
              <w:top w:val="nil"/>
              <w:left w:val="nil"/>
              <w:bottom w:val="single" w:sz="4" w:space="0" w:color="auto"/>
              <w:right w:val="nil"/>
            </w:tcBorders>
            <w:shd w:val="clear" w:color="auto" w:fill="auto"/>
            <w:noWrap/>
            <w:vAlign w:val="center"/>
            <w:hideMark/>
          </w:tcPr>
          <w:p w14:paraId="17557790" w14:textId="6BD6CF94" w:rsidR="00895106" w:rsidRPr="00A7338C" w:rsidRDefault="00B6375A"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w:t>
            </w:r>
          </w:p>
        </w:tc>
      </w:tr>
      <w:tr w:rsidR="00895106" w:rsidRPr="00A7338C" w14:paraId="3FD89952" w14:textId="77777777" w:rsidTr="00A7338C">
        <w:trPr>
          <w:trHeight w:val="425"/>
        </w:trPr>
        <w:tc>
          <w:tcPr>
            <w:tcW w:w="5000" w:type="pct"/>
            <w:gridSpan w:val="10"/>
            <w:tcBorders>
              <w:top w:val="nil"/>
              <w:left w:val="nil"/>
              <w:bottom w:val="single" w:sz="4" w:space="0" w:color="auto"/>
              <w:right w:val="nil"/>
            </w:tcBorders>
            <w:shd w:val="clear" w:color="auto" w:fill="auto"/>
            <w:noWrap/>
            <w:vAlign w:val="center"/>
            <w:hideMark/>
          </w:tcPr>
          <w:p w14:paraId="75F47FD2" w14:textId="029FC37E"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w:t>
            </w:r>
          </w:p>
        </w:tc>
      </w:tr>
      <w:tr w:rsidR="00895106" w:rsidRPr="00A7338C" w14:paraId="691C3351" w14:textId="77777777" w:rsidTr="00A7338C">
        <w:trPr>
          <w:trHeight w:val="375"/>
        </w:trPr>
        <w:tc>
          <w:tcPr>
            <w:tcW w:w="5000" w:type="pct"/>
            <w:gridSpan w:val="10"/>
            <w:tcBorders>
              <w:top w:val="nil"/>
              <w:left w:val="nil"/>
              <w:bottom w:val="single" w:sz="4" w:space="0" w:color="auto"/>
              <w:right w:val="nil"/>
            </w:tcBorders>
            <w:shd w:val="clear" w:color="auto" w:fill="auto"/>
            <w:noWrap/>
            <w:vAlign w:val="center"/>
            <w:hideMark/>
          </w:tcPr>
          <w:p w14:paraId="250EE52F"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w:t>
            </w:r>
          </w:p>
          <w:p w14:paraId="0DAAB631" w14:textId="1AEA0355"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w:t>
            </w:r>
          </w:p>
        </w:tc>
      </w:tr>
      <w:tr w:rsidR="00895106" w:rsidRPr="00A7338C" w14:paraId="59DEA813" w14:textId="77777777" w:rsidTr="00A7338C">
        <w:trPr>
          <w:trHeight w:val="375"/>
        </w:trPr>
        <w:tc>
          <w:tcPr>
            <w:tcW w:w="1657" w:type="pct"/>
            <w:gridSpan w:val="5"/>
            <w:tcBorders>
              <w:top w:val="nil"/>
              <w:left w:val="nil"/>
              <w:bottom w:val="nil"/>
              <w:right w:val="nil"/>
            </w:tcBorders>
            <w:shd w:val="clear" w:color="auto" w:fill="auto"/>
            <w:noWrap/>
            <w:vAlign w:val="center"/>
            <w:hideMark/>
          </w:tcPr>
          <w:p w14:paraId="79E98922"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xml:space="preserve">que dictará la empresa o consultor: </w:t>
            </w:r>
          </w:p>
        </w:tc>
        <w:tc>
          <w:tcPr>
            <w:tcW w:w="3343" w:type="pct"/>
            <w:gridSpan w:val="5"/>
            <w:tcBorders>
              <w:top w:val="nil"/>
              <w:left w:val="nil"/>
              <w:bottom w:val="single" w:sz="4" w:space="0" w:color="auto"/>
              <w:right w:val="nil"/>
            </w:tcBorders>
            <w:shd w:val="clear" w:color="auto" w:fill="auto"/>
            <w:noWrap/>
            <w:vAlign w:val="center"/>
            <w:hideMark/>
          </w:tcPr>
          <w:p w14:paraId="495D194F" w14:textId="6103C4C0"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w:t>
            </w:r>
          </w:p>
          <w:p w14:paraId="472E64D2" w14:textId="6132AE75" w:rsidR="00895106" w:rsidRPr="00A7338C" w:rsidRDefault="00895106" w:rsidP="00A7338C">
            <w:pPr>
              <w:widowControl/>
              <w:suppressAutoHyphens w:val="0"/>
              <w:rPr>
                <w:rFonts w:ascii="Century Gothic" w:eastAsia="Times New Roman" w:hAnsi="Century Gothic"/>
                <w:color w:val="000000"/>
                <w:kern w:val="0"/>
                <w:sz w:val="16"/>
                <w:szCs w:val="16"/>
                <w:lang w:val="es-CO"/>
              </w:rPr>
            </w:pPr>
          </w:p>
        </w:tc>
      </w:tr>
      <w:tr w:rsidR="00895106" w:rsidRPr="00A7338C" w14:paraId="09256E13" w14:textId="77777777" w:rsidTr="00A7338C">
        <w:trPr>
          <w:trHeight w:val="375"/>
        </w:trPr>
        <w:tc>
          <w:tcPr>
            <w:tcW w:w="1009" w:type="pct"/>
            <w:gridSpan w:val="4"/>
            <w:tcBorders>
              <w:top w:val="nil"/>
              <w:left w:val="nil"/>
              <w:bottom w:val="nil"/>
              <w:right w:val="nil"/>
            </w:tcBorders>
            <w:shd w:val="clear" w:color="auto" w:fill="auto"/>
            <w:noWrap/>
            <w:vAlign w:val="center"/>
            <w:hideMark/>
          </w:tcPr>
          <w:p w14:paraId="4DE2CE4C"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rPr>
              <w:t xml:space="preserve">durante el(los) día(s): </w:t>
            </w:r>
          </w:p>
        </w:tc>
        <w:tc>
          <w:tcPr>
            <w:tcW w:w="3991" w:type="pct"/>
            <w:gridSpan w:val="6"/>
            <w:tcBorders>
              <w:top w:val="nil"/>
              <w:left w:val="nil"/>
              <w:bottom w:val="single" w:sz="4" w:space="0" w:color="auto"/>
              <w:right w:val="nil"/>
            </w:tcBorders>
            <w:shd w:val="clear" w:color="auto" w:fill="auto"/>
            <w:noWrap/>
            <w:vAlign w:val="center"/>
            <w:hideMark/>
          </w:tcPr>
          <w:p w14:paraId="047C90AA"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w:t>
            </w:r>
          </w:p>
          <w:p w14:paraId="678F8D1D" w14:textId="549FEF1C"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w:t>
            </w:r>
          </w:p>
        </w:tc>
      </w:tr>
      <w:tr w:rsidR="00895106" w:rsidRPr="00A7338C" w14:paraId="6B02DF6D" w14:textId="77777777" w:rsidTr="00A7338C">
        <w:trPr>
          <w:trHeight w:val="375"/>
        </w:trPr>
        <w:tc>
          <w:tcPr>
            <w:tcW w:w="793" w:type="pct"/>
            <w:gridSpan w:val="2"/>
            <w:tcBorders>
              <w:top w:val="nil"/>
              <w:left w:val="nil"/>
              <w:bottom w:val="nil"/>
              <w:right w:val="nil"/>
            </w:tcBorders>
            <w:shd w:val="clear" w:color="auto" w:fill="auto"/>
            <w:noWrap/>
            <w:vAlign w:val="center"/>
            <w:hideMark/>
          </w:tcPr>
          <w:p w14:paraId="7BFC8EE3" w14:textId="7401485C" w:rsidR="00895106" w:rsidRPr="00A7338C" w:rsidRDefault="00895106" w:rsidP="00A7338C">
            <w:pPr>
              <w:widowControl/>
              <w:suppressAutoHyphens w:val="0"/>
              <w:ind w:left="-70" w:right="27"/>
              <w:rPr>
                <w:rFonts w:ascii="Century Gothic" w:eastAsia="Times New Roman" w:hAnsi="Century Gothic"/>
                <w:bCs/>
                <w:kern w:val="0"/>
                <w:sz w:val="16"/>
                <w:szCs w:val="16"/>
                <w:lang w:val="es-ES_tradnl"/>
              </w:rPr>
            </w:pPr>
            <w:r w:rsidRPr="00A7338C">
              <w:rPr>
                <w:rFonts w:ascii="Century Gothic" w:eastAsia="Times New Roman" w:hAnsi="Century Gothic"/>
                <w:bCs/>
                <w:kern w:val="0"/>
                <w:sz w:val="16"/>
                <w:szCs w:val="16"/>
                <w:lang w:val="es-ES_tradnl"/>
              </w:rPr>
              <w:t xml:space="preserve">en el horario de: </w:t>
            </w:r>
          </w:p>
        </w:tc>
        <w:tc>
          <w:tcPr>
            <w:tcW w:w="4207" w:type="pct"/>
            <w:gridSpan w:val="8"/>
            <w:tcBorders>
              <w:top w:val="nil"/>
              <w:left w:val="nil"/>
              <w:bottom w:val="single" w:sz="4" w:space="0" w:color="auto"/>
              <w:right w:val="nil"/>
            </w:tcBorders>
            <w:shd w:val="clear" w:color="auto" w:fill="auto"/>
            <w:noWrap/>
            <w:vAlign w:val="center"/>
            <w:hideMark/>
          </w:tcPr>
          <w:p w14:paraId="34901C63" w14:textId="77777777" w:rsidR="00895106" w:rsidRPr="00A7338C" w:rsidRDefault="00895106" w:rsidP="00A7338C">
            <w:pPr>
              <w:widowControl/>
              <w:suppressAutoHyphens w:val="0"/>
              <w:ind w:left="-747" w:right="27" w:firstLine="67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w:t>
            </w:r>
          </w:p>
          <w:p w14:paraId="4AF9C4E2" w14:textId="1E8EA3E8" w:rsidR="00895106" w:rsidRPr="00A7338C" w:rsidRDefault="00895106" w:rsidP="00A7338C">
            <w:pPr>
              <w:widowControl/>
              <w:suppressAutoHyphens w:val="0"/>
              <w:ind w:left="-747" w:right="27" w:firstLine="677"/>
              <w:rPr>
                <w:rFonts w:ascii="Century Gothic" w:eastAsia="Times New Roman" w:hAnsi="Century Gothic"/>
                <w:color w:val="000000"/>
                <w:kern w:val="0"/>
                <w:sz w:val="16"/>
                <w:szCs w:val="16"/>
                <w:lang w:val="es-CO"/>
              </w:rPr>
            </w:pPr>
          </w:p>
        </w:tc>
      </w:tr>
      <w:tr w:rsidR="00895106" w:rsidRPr="00A7338C" w14:paraId="6E0DF9BB" w14:textId="77777777" w:rsidTr="00A7338C">
        <w:trPr>
          <w:trHeight w:val="276"/>
        </w:trPr>
        <w:tc>
          <w:tcPr>
            <w:tcW w:w="5000" w:type="pct"/>
            <w:gridSpan w:val="10"/>
            <w:vMerge w:val="restart"/>
            <w:tcBorders>
              <w:top w:val="nil"/>
              <w:left w:val="nil"/>
              <w:bottom w:val="nil"/>
              <w:right w:val="nil"/>
            </w:tcBorders>
            <w:hideMark/>
          </w:tcPr>
          <w:p w14:paraId="4EB050C5" w14:textId="77777777" w:rsidR="00A7338C" w:rsidRDefault="00A7338C" w:rsidP="00A7338C">
            <w:pPr>
              <w:widowControl/>
              <w:suppressAutoHyphens w:val="0"/>
              <w:ind w:right="27"/>
              <w:jc w:val="both"/>
              <w:rPr>
                <w:rFonts w:ascii="Century Gothic" w:eastAsia="Times New Roman" w:hAnsi="Century Gothic"/>
                <w:color w:val="000000"/>
                <w:kern w:val="0"/>
                <w:sz w:val="16"/>
                <w:szCs w:val="16"/>
                <w:lang w:val="es-CO"/>
              </w:rPr>
            </w:pPr>
          </w:p>
          <w:p w14:paraId="50526B6B" w14:textId="32401579" w:rsidR="00A7338C" w:rsidRDefault="00A7338C" w:rsidP="00A7338C">
            <w:pPr>
              <w:widowControl/>
              <w:suppressAutoHyphens w:val="0"/>
              <w:ind w:right="27"/>
              <w:jc w:val="both"/>
              <w:rPr>
                <w:rFonts w:ascii="Century Gothic" w:hAnsi="Century Gothic"/>
                <w:color w:val="000000"/>
                <w:sz w:val="16"/>
                <w:szCs w:val="16"/>
                <w:bdr w:val="none" w:sz="0" w:space="0" w:color="auto" w:frame="1"/>
                <w:shd w:val="clear" w:color="auto" w:fill="FFFFFF"/>
                <w:lang w:val="es-ES_tradnl"/>
              </w:rPr>
            </w:pPr>
            <w:r>
              <w:rPr>
                <w:rFonts w:ascii="Century Gothic" w:eastAsia="Times New Roman" w:hAnsi="Century Gothic"/>
                <w:color w:val="000000"/>
                <w:kern w:val="0"/>
                <w:sz w:val="16"/>
                <w:szCs w:val="16"/>
                <w:lang w:val="es-CO"/>
              </w:rPr>
              <w:t>T</w:t>
            </w:r>
            <w:r w:rsidR="00895106" w:rsidRPr="00A7338C">
              <w:rPr>
                <w:rFonts w:ascii="Century Gothic" w:eastAsia="Times New Roman" w:hAnsi="Century Gothic"/>
                <w:color w:val="000000"/>
                <w:kern w:val="0"/>
                <w:sz w:val="16"/>
                <w:szCs w:val="16"/>
                <w:lang w:val="es-CO"/>
              </w:rPr>
              <w:t xml:space="preserve">eniendo presente las obligaciones de los empleados con respecto a la capacitación, de conformidad con lo dispuesto en el artículo 12 del Decreto 1567 </w:t>
            </w:r>
            <w:r w:rsidR="008B30FE" w:rsidRPr="00A7338C">
              <w:rPr>
                <w:rFonts w:ascii="Century Gothic" w:eastAsia="Times New Roman" w:hAnsi="Century Gothic"/>
                <w:color w:val="000000"/>
                <w:kern w:val="0"/>
                <w:sz w:val="16"/>
                <w:szCs w:val="16"/>
                <w:lang w:val="es-CO"/>
              </w:rPr>
              <w:t xml:space="preserve">de 1998 y en concordancia </w:t>
            </w:r>
            <w:r w:rsidR="0017210D" w:rsidRPr="00A7338C">
              <w:rPr>
                <w:rFonts w:ascii="Century Gothic" w:hAnsi="Century Gothic"/>
                <w:color w:val="000000"/>
                <w:sz w:val="16"/>
                <w:szCs w:val="16"/>
                <w:bdr w:val="none" w:sz="0" w:space="0" w:color="auto" w:frame="1"/>
                <w:shd w:val="clear" w:color="auto" w:fill="FFFFFF"/>
                <w:lang w:val="es-ES_tradnl"/>
              </w:rPr>
              <w:t>con el numeral</w:t>
            </w:r>
            <w:r w:rsidR="008B30FE" w:rsidRPr="00A7338C">
              <w:rPr>
                <w:rFonts w:ascii="Century Gothic" w:hAnsi="Century Gothic"/>
                <w:color w:val="000000"/>
                <w:sz w:val="16"/>
                <w:szCs w:val="16"/>
                <w:bdr w:val="none" w:sz="0" w:space="0" w:color="auto" w:frame="1"/>
                <w:shd w:val="clear" w:color="auto" w:fill="FFFFFF"/>
                <w:lang w:val="es-ES_tradnl"/>
              </w:rPr>
              <w:t xml:space="preserve"> 42 del artículo 38, de la</w:t>
            </w:r>
            <w:r w:rsidR="000E7811">
              <w:rPr>
                <w:rFonts w:ascii="Century Gothic" w:hAnsi="Century Gothic"/>
                <w:color w:val="000000"/>
                <w:sz w:val="16"/>
                <w:szCs w:val="16"/>
                <w:bdr w:val="none" w:sz="0" w:space="0" w:color="auto" w:frame="1"/>
                <w:shd w:val="clear" w:color="auto" w:fill="FFFFFF"/>
                <w:lang w:val="es-ES_tradnl"/>
              </w:rPr>
              <w:t xml:space="preserve"> L</w:t>
            </w:r>
            <w:r w:rsidR="0017210D" w:rsidRPr="00A7338C">
              <w:rPr>
                <w:rFonts w:ascii="Century Gothic" w:hAnsi="Century Gothic"/>
                <w:color w:val="000000"/>
                <w:sz w:val="16"/>
                <w:szCs w:val="16"/>
                <w:bdr w:val="none" w:sz="0" w:space="0" w:color="auto" w:frame="1"/>
                <w:shd w:val="clear" w:color="auto" w:fill="FFFFFF"/>
                <w:lang w:val="es-ES_tradnl"/>
              </w:rPr>
              <w:t>ey</w:t>
            </w:r>
            <w:r w:rsidR="008B30FE" w:rsidRPr="00A7338C">
              <w:rPr>
                <w:rFonts w:ascii="Century Gothic" w:hAnsi="Century Gothic"/>
                <w:color w:val="000000"/>
                <w:sz w:val="16"/>
                <w:szCs w:val="16"/>
                <w:bdr w:val="none" w:sz="0" w:space="0" w:color="auto" w:frame="1"/>
                <w:shd w:val="clear" w:color="auto" w:fill="FFFFFF"/>
                <w:lang w:val="es-ES_tradnl"/>
              </w:rPr>
              <w:t xml:space="preserve"> 1952 de 2019</w:t>
            </w:r>
            <w:r w:rsidR="0017210D" w:rsidRPr="00A7338C">
              <w:rPr>
                <w:rFonts w:ascii="Century Gothic" w:hAnsi="Century Gothic"/>
                <w:color w:val="000000"/>
                <w:sz w:val="16"/>
                <w:szCs w:val="16"/>
                <w:bdr w:val="none" w:sz="0" w:space="0" w:color="auto" w:frame="1"/>
                <w:shd w:val="clear" w:color="auto" w:fill="FFFFFF"/>
                <w:lang w:val="es-ES_tradnl"/>
              </w:rPr>
              <w:t>, </w:t>
            </w:r>
            <w:r w:rsidR="0017210D" w:rsidRPr="00A7338C">
              <w:rPr>
                <w:rFonts w:ascii="Century Gothic" w:hAnsi="Century Gothic"/>
                <w:b/>
                <w:bCs/>
                <w:color w:val="000000"/>
                <w:sz w:val="16"/>
                <w:szCs w:val="16"/>
                <w:bdr w:val="none" w:sz="0" w:space="0" w:color="auto" w:frame="1"/>
                <w:shd w:val="clear" w:color="auto" w:fill="FFFFFF"/>
                <w:lang w:val="es-ES_tradnl"/>
              </w:rPr>
              <w:t>me comprometo a</w:t>
            </w:r>
            <w:r w:rsidR="0017210D" w:rsidRPr="00A7338C">
              <w:rPr>
                <w:rFonts w:ascii="Century Gothic" w:hAnsi="Century Gothic"/>
                <w:color w:val="000000"/>
                <w:sz w:val="16"/>
                <w:szCs w:val="16"/>
                <w:bdr w:val="none" w:sz="0" w:space="0" w:color="auto" w:frame="1"/>
                <w:shd w:val="clear" w:color="auto" w:fill="FFFFFF"/>
                <w:lang w:val="es-ES_tradnl"/>
              </w:rPr>
              <w:t>:</w:t>
            </w:r>
          </w:p>
          <w:p w14:paraId="7E6E2332" w14:textId="77777777" w:rsidR="00A7338C" w:rsidRDefault="00A7338C" w:rsidP="00A7338C">
            <w:pPr>
              <w:widowControl/>
              <w:suppressAutoHyphens w:val="0"/>
              <w:ind w:right="27"/>
              <w:jc w:val="both"/>
              <w:rPr>
                <w:rFonts w:ascii="Century Gothic" w:hAnsi="Century Gothic"/>
                <w:color w:val="000000"/>
                <w:sz w:val="16"/>
                <w:szCs w:val="16"/>
                <w:lang w:val="es-CO"/>
              </w:rPr>
            </w:pPr>
          </w:p>
          <w:p w14:paraId="58D4960B" w14:textId="77777777" w:rsidR="00A7338C" w:rsidRPr="00A7338C" w:rsidRDefault="00895106" w:rsidP="00A7338C">
            <w:pPr>
              <w:pStyle w:val="Prrafodelista"/>
              <w:numPr>
                <w:ilvl w:val="0"/>
                <w:numId w:val="11"/>
              </w:numPr>
              <w:ind w:right="27"/>
              <w:jc w:val="both"/>
              <w:rPr>
                <w:rFonts w:ascii="Century Gothic" w:eastAsia="DejaVu Sans" w:hAnsi="Century Gothic"/>
                <w:color w:val="000000"/>
                <w:kern w:val="1"/>
                <w:sz w:val="16"/>
                <w:szCs w:val="16"/>
                <w:bdr w:val="none" w:sz="0" w:space="0" w:color="auto" w:frame="1"/>
                <w:shd w:val="clear" w:color="auto" w:fill="FFFFFF"/>
              </w:rPr>
            </w:pPr>
            <w:r w:rsidRPr="00A7338C">
              <w:rPr>
                <w:rFonts w:ascii="Century Gothic" w:hAnsi="Century Gothic"/>
                <w:color w:val="000000"/>
                <w:sz w:val="16"/>
                <w:szCs w:val="16"/>
                <w:lang w:val="es-CO"/>
              </w:rPr>
              <w:t>Obtener la situación final de Aprobado o Asistente (según corresponda), tras cumplir los requisitos académicos de la acción de capacitación y la asistencia mínima requerida, de acuerdo con las condiciones establecidas por la Subdirección de Talento Humano para la actividad.</w:t>
            </w:r>
          </w:p>
          <w:p w14:paraId="30E77871" w14:textId="77777777" w:rsidR="00A7338C" w:rsidRPr="00A7338C" w:rsidRDefault="00A7338C" w:rsidP="00A7338C">
            <w:pPr>
              <w:pStyle w:val="Prrafodelista"/>
              <w:ind w:left="360" w:right="27"/>
              <w:jc w:val="both"/>
              <w:rPr>
                <w:rFonts w:ascii="Century Gothic" w:eastAsia="DejaVu Sans" w:hAnsi="Century Gothic"/>
                <w:color w:val="000000"/>
                <w:kern w:val="1"/>
                <w:sz w:val="16"/>
                <w:szCs w:val="16"/>
                <w:bdr w:val="none" w:sz="0" w:space="0" w:color="auto" w:frame="1"/>
                <w:shd w:val="clear" w:color="auto" w:fill="FFFFFF"/>
              </w:rPr>
            </w:pPr>
          </w:p>
          <w:p w14:paraId="4AFF0740" w14:textId="77777777" w:rsidR="00A7338C" w:rsidRPr="00A7338C" w:rsidRDefault="00895106" w:rsidP="00A7338C">
            <w:pPr>
              <w:pStyle w:val="Prrafodelista"/>
              <w:numPr>
                <w:ilvl w:val="0"/>
                <w:numId w:val="11"/>
              </w:numPr>
              <w:ind w:right="27"/>
              <w:jc w:val="both"/>
              <w:rPr>
                <w:rFonts w:ascii="Century Gothic" w:eastAsia="DejaVu Sans" w:hAnsi="Century Gothic"/>
                <w:color w:val="000000"/>
                <w:kern w:val="1"/>
                <w:sz w:val="16"/>
                <w:szCs w:val="16"/>
                <w:bdr w:val="none" w:sz="0" w:space="0" w:color="auto" w:frame="1"/>
                <w:shd w:val="clear" w:color="auto" w:fill="FFFFFF"/>
              </w:rPr>
            </w:pPr>
            <w:r w:rsidRPr="00A7338C">
              <w:rPr>
                <w:rFonts w:ascii="Century Gothic" w:hAnsi="Century Gothic"/>
                <w:color w:val="000000"/>
                <w:sz w:val="16"/>
                <w:szCs w:val="16"/>
                <w:lang w:val="es-CO"/>
              </w:rPr>
              <w:t>En caso de desistir de mi participación, me obligo a informar por escrito a mi superior inmediato con copia a la Subdirección de Talento Humano, sustentando documentalmente los motivos del desistimiento, con un plazo mínimo de 3 días (calendario) antes del inicio de la capacitación.</w:t>
            </w:r>
          </w:p>
          <w:p w14:paraId="34C5FA4B" w14:textId="77777777" w:rsidR="00A7338C" w:rsidRPr="00A7338C" w:rsidRDefault="00A7338C" w:rsidP="00A7338C">
            <w:pPr>
              <w:pStyle w:val="Prrafodelista"/>
              <w:jc w:val="both"/>
              <w:rPr>
                <w:rFonts w:ascii="Century Gothic" w:hAnsi="Century Gothic"/>
                <w:color w:val="000000"/>
                <w:sz w:val="16"/>
                <w:szCs w:val="16"/>
                <w:lang w:val="es-CO"/>
              </w:rPr>
            </w:pPr>
          </w:p>
          <w:p w14:paraId="40B154C6" w14:textId="11A402E3" w:rsidR="00895106" w:rsidRPr="000E7811" w:rsidRDefault="00895106" w:rsidP="000E7811">
            <w:pPr>
              <w:ind w:right="27"/>
              <w:jc w:val="both"/>
              <w:rPr>
                <w:rFonts w:ascii="Century Gothic" w:hAnsi="Century Gothic"/>
                <w:color w:val="000000"/>
                <w:sz w:val="16"/>
                <w:szCs w:val="16"/>
                <w:bdr w:val="none" w:sz="0" w:space="0" w:color="auto" w:frame="1"/>
                <w:shd w:val="clear" w:color="auto" w:fill="FFFFFF"/>
              </w:rPr>
            </w:pPr>
            <w:r w:rsidRPr="000E7811">
              <w:rPr>
                <w:rFonts w:ascii="Century Gothic" w:hAnsi="Century Gothic"/>
                <w:color w:val="000000"/>
                <w:sz w:val="16"/>
                <w:szCs w:val="16"/>
                <w:lang w:val="es-CO"/>
              </w:rPr>
              <w:t xml:space="preserve">En caso de incurrir en incumplimiento ya sea por la no aprobación o inasistencia </w:t>
            </w:r>
            <w:r w:rsidR="000E7811" w:rsidRPr="000E7811">
              <w:rPr>
                <w:rFonts w:ascii="Century Gothic" w:hAnsi="Century Gothic"/>
                <w:color w:val="000000"/>
                <w:sz w:val="16"/>
                <w:szCs w:val="16"/>
                <w:lang w:val="es-CO"/>
              </w:rPr>
              <w:t>a la capac</w:t>
            </w:r>
            <w:r w:rsidR="00D134FA">
              <w:rPr>
                <w:rFonts w:ascii="Century Gothic" w:hAnsi="Century Gothic"/>
                <w:color w:val="000000"/>
                <w:sz w:val="16"/>
                <w:szCs w:val="16"/>
                <w:lang w:val="es-CO"/>
              </w:rPr>
              <w:t>it</w:t>
            </w:r>
            <w:r w:rsidR="000E7811" w:rsidRPr="000E7811">
              <w:rPr>
                <w:rFonts w:ascii="Century Gothic" w:hAnsi="Century Gothic"/>
                <w:color w:val="000000"/>
                <w:sz w:val="16"/>
                <w:szCs w:val="16"/>
                <w:lang w:val="es-CO"/>
              </w:rPr>
              <w:t>ación</w:t>
            </w:r>
            <w:r w:rsidRPr="000E7811">
              <w:rPr>
                <w:rFonts w:ascii="Century Gothic" w:hAnsi="Century Gothic"/>
                <w:color w:val="000000"/>
                <w:sz w:val="16"/>
                <w:szCs w:val="16"/>
                <w:lang w:val="es-CO"/>
              </w:rPr>
              <w:t xml:space="preserve">, salvo por, causas ajenas a mi voluntad debidamente comprobadas, documentadas y verificables, o de la no comunicación del desistimiento de acuerdo a lo señalado en el inciso anterior,  </w:t>
            </w:r>
            <w:r w:rsidR="000E7811" w:rsidRPr="000E7811">
              <w:rPr>
                <w:rFonts w:ascii="Century Gothic" w:hAnsi="Century Gothic"/>
                <w:b/>
                <w:color w:val="000000"/>
                <w:sz w:val="16"/>
                <w:szCs w:val="16"/>
                <w:lang w:val="es-CO"/>
              </w:rPr>
              <w:t>AUTORIZO</w:t>
            </w:r>
            <w:r w:rsidRPr="000E7811">
              <w:rPr>
                <w:rFonts w:ascii="Century Gothic" w:hAnsi="Century Gothic"/>
                <w:color w:val="000000"/>
                <w:sz w:val="16"/>
                <w:szCs w:val="16"/>
                <w:lang w:val="es-CO"/>
              </w:rPr>
              <w:t xml:space="preserve"> al Instituto Geográfico Agustín Codazzi a descontar mensualmente por el sistema  de nómina, en un plazo de seis (6) meses, el valor de mi participación (cupo) en el evento de capacitación, que corresponderá al valor total del curso dividido en el número total de cupos</w:t>
            </w:r>
            <w:r w:rsidR="000E7811" w:rsidRPr="000E7811">
              <w:rPr>
                <w:rFonts w:ascii="Century Gothic" w:hAnsi="Century Gothic"/>
                <w:color w:val="000000"/>
                <w:sz w:val="16"/>
                <w:szCs w:val="16"/>
                <w:lang w:val="es-CO"/>
              </w:rPr>
              <w:t xml:space="preserve"> o a descontar de la liquidación el valor adeudado en caso de retiro de la entidad</w:t>
            </w:r>
            <w:r w:rsidRPr="000E7811">
              <w:rPr>
                <w:rFonts w:ascii="Century Gothic" w:hAnsi="Century Gothic"/>
                <w:color w:val="000000"/>
                <w:sz w:val="16"/>
                <w:szCs w:val="16"/>
                <w:lang w:val="es-CO"/>
              </w:rPr>
              <w:t>, esto es:</w:t>
            </w:r>
          </w:p>
        </w:tc>
      </w:tr>
      <w:tr w:rsidR="00895106" w:rsidRPr="00A7338C" w14:paraId="102F24F3" w14:textId="77777777" w:rsidTr="00A7338C">
        <w:trPr>
          <w:trHeight w:val="375"/>
        </w:trPr>
        <w:tc>
          <w:tcPr>
            <w:tcW w:w="5000" w:type="pct"/>
            <w:gridSpan w:val="10"/>
            <w:vMerge/>
            <w:tcBorders>
              <w:top w:val="nil"/>
              <w:left w:val="nil"/>
              <w:bottom w:val="nil"/>
              <w:right w:val="nil"/>
            </w:tcBorders>
            <w:vAlign w:val="center"/>
            <w:hideMark/>
          </w:tcPr>
          <w:p w14:paraId="293277EA"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r>
      <w:tr w:rsidR="00895106" w:rsidRPr="00A7338C" w14:paraId="28648291" w14:textId="77777777" w:rsidTr="00A7338C">
        <w:trPr>
          <w:trHeight w:val="375"/>
        </w:trPr>
        <w:tc>
          <w:tcPr>
            <w:tcW w:w="5000" w:type="pct"/>
            <w:gridSpan w:val="10"/>
            <w:vMerge/>
            <w:tcBorders>
              <w:top w:val="nil"/>
              <w:left w:val="nil"/>
              <w:bottom w:val="nil"/>
              <w:right w:val="nil"/>
            </w:tcBorders>
            <w:vAlign w:val="center"/>
            <w:hideMark/>
          </w:tcPr>
          <w:p w14:paraId="7BA9490D"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r>
      <w:tr w:rsidR="00895106" w:rsidRPr="00A7338C" w14:paraId="7F254B4C" w14:textId="77777777" w:rsidTr="00A7338C">
        <w:trPr>
          <w:trHeight w:val="375"/>
        </w:trPr>
        <w:tc>
          <w:tcPr>
            <w:tcW w:w="5000" w:type="pct"/>
            <w:gridSpan w:val="10"/>
            <w:vMerge/>
            <w:tcBorders>
              <w:top w:val="nil"/>
              <w:left w:val="nil"/>
              <w:bottom w:val="nil"/>
              <w:right w:val="nil"/>
            </w:tcBorders>
            <w:vAlign w:val="center"/>
            <w:hideMark/>
          </w:tcPr>
          <w:p w14:paraId="32F1BE7B"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r>
      <w:tr w:rsidR="00895106" w:rsidRPr="00A7338C" w14:paraId="633E58DC" w14:textId="77777777" w:rsidTr="00A7338C">
        <w:trPr>
          <w:trHeight w:val="375"/>
        </w:trPr>
        <w:tc>
          <w:tcPr>
            <w:tcW w:w="5000" w:type="pct"/>
            <w:gridSpan w:val="10"/>
            <w:vMerge/>
            <w:tcBorders>
              <w:top w:val="nil"/>
              <w:left w:val="nil"/>
              <w:bottom w:val="nil"/>
              <w:right w:val="nil"/>
            </w:tcBorders>
            <w:vAlign w:val="center"/>
            <w:hideMark/>
          </w:tcPr>
          <w:p w14:paraId="54C6A1E9"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r>
      <w:tr w:rsidR="00895106" w:rsidRPr="00A7338C" w14:paraId="6563911E" w14:textId="77777777" w:rsidTr="00A7338C">
        <w:trPr>
          <w:trHeight w:val="375"/>
        </w:trPr>
        <w:tc>
          <w:tcPr>
            <w:tcW w:w="5000" w:type="pct"/>
            <w:gridSpan w:val="10"/>
            <w:vMerge/>
            <w:tcBorders>
              <w:top w:val="nil"/>
              <w:left w:val="nil"/>
              <w:bottom w:val="nil"/>
              <w:right w:val="nil"/>
            </w:tcBorders>
            <w:vAlign w:val="center"/>
            <w:hideMark/>
          </w:tcPr>
          <w:p w14:paraId="69E3DB5E"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r>
      <w:tr w:rsidR="00895106" w:rsidRPr="00A7338C" w14:paraId="5407240F" w14:textId="77777777" w:rsidTr="00A7338C">
        <w:trPr>
          <w:trHeight w:val="276"/>
        </w:trPr>
        <w:tc>
          <w:tcPr>
            <w:tcW w:w="5000" w:type="pct"/>
            <w:gridSpan w:val="10"/>
            <w:vMerge/>
            <w:tcBorders>
              <w:top w:val="nil"/>
              <w:left w:val="nil"/>
              <w:bottom w:val="nil"/>
              <w:right w:val="nil"/>
            </w:tcBorders>
            <w:vAlign w:val="center"/>
            <w:hideMark/>
          </w:tcPr>
          <w:p w14:paraId="37C32249"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r>
      <w:tr w:rsidR="00895106" w:rsidRPr="00A7338C" w14:paraId="48D25D8C" w14:textId="77777777" w:rsidTr="00A7338C">
        <w:trPr>
          <w:trHeight w:val="375"/>
        </w:trPr>
        <w:tc>
          <w:tcPr>
            <w:tcW w:w="5000" w:type="pct"/>
            <w:gridSpan w:val="10"/>
            <w:vMerge/>
            <w:tcBorders>
              <w:top w:val="nil"/>
              <w:left w:val="nil"/>
              <w:bottom w:val="nil"/>
              <w:right w:val="nil"/>
            </w:tcBorders>
            <w:vAlign w:val="center"/>
            <w:hideMark/>
          </w:tcPr>
          <w:p w14:paraId="30FF2F9D"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r>
      <w:tr w:rsidR="00895106" w:rsidRPr="00A7338C" w14:paraId="58C6A454" w14:textId="77777777" w:rsidTr="00A7338C">
        <w:trPr>
          <w:trHeight w:val="375"/>
        </w:trPr>
        <w:tc>
          <w:tcPr>
            <w:tcW w:w="5000" w:type="pct"/>
            <w:gridSpan w:val="10"/>
            <w:vMerge/>
            <w:tcBorders>
              <w:top w:val="nil"/>
              <w:left w:val="nil"/>
              <w:bottom w:val="nil"/>
              <w:right w:val="nil"/>
            </w:tcBorders>
            <w:vAlign w:val="center"/>
            <w:hideMark/>
          </w:tcPr>
          <w:p w14:paraId="495B9096"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r>
      <w:tr w:rsidR="00895106" w:rsidRPr="00A7338C" w14:paraId="7589549C" w14:textId="77777777" w:rsidTr="00A7338C">
        <w:trPr>
          <w:trHeight w:val="375"/>
        </w:trPr>
        <w:tc>
          <w:tcPr>
            <w:tcW w:w="5000" w:type="pct"/>
            <w:gridSpan w:val="10"/>
            <w:vMerge/>
            <w:tcBorders>
              <w:top w:val="nil"/>
              <w:left w:val="nil"/>
              <w:bottom w:val="nil"/>
              <w:right w:val="nil"/>
            </w:tcBorders>
            <w:vAlign w:val="center"/>
            <w:hideMark/>
          </w:tcPr>
          <w:p w14:paraId="579B228D"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r>
      <w:tr w:rsidR="00895106" w:rsidRPr="00A7338C" w14:paraId="33BEAB18" w14:textId="77777777" w:rsidTr="00A7338C">
        <w:trPr>
          <w:trHeight w:val="276"/>
        </w:trPr>
        <w:tc>
          <w:tcPr>
            <w:tcW w:w="5000" w:type="pct"/>
            <w:gridSpan w:val="10"/>
            <w:vMerge/>
            <w:tcBorders>
              <w:top w:val="nil"/>
              <w:left w:val="nil"/>
              <w:bottom w:val="nil"/>
              <w:right w:val="nil"/>
            </w:tcBorders>
            <w:vAlign w:val="center"/>
            <w:hideMark/>
          </w:tcPr>
          <w:p w14:paraId="307FD943"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r>
      <w:tr w:rsidR="00895106" w:rsidRPr="00A7338C" w14:paraId="58E7248C" w14:textId="77777777" w:rsidTr="00A7338C">
        <w:trPr>
          <w:trHeight w:val="375"/>
        </w:trPr>
        <w:tc>
          <w:tcPr>
            <w:tcW w:w="5000" w:type="pct"/>
            <w:gridSpan w:val="10"/>
            <w:vMerge/>
            <w:tcBorders>
              <w:top w:val="nil"/>
              <w:left w:val="nil"/>
              <w:bottom w:val="nil"/>
              <w:right w:val="nil"/>
            </w:tcBorders>
            <w:vAlign w:val="center"/>
            <w:hideMark/>
          </w:tcPr>
          <w:p w14:paraId="34B683B2" w14:textId="77777777"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p>
        </w:tc>
      </w:tr>
      <w:tr w:rsidR="00895106" w:rsidRPr="00A7338C" w14:paraId="35160A2E" w14:textId="77777777" w:rsidTr="00A7338C">
        <w:trPr>
          <w:gridAfter w:val="3"/>
          <w:wAfter w:w="2378" w:type="pct"/>
          <w:trHeight w:val="375"/>
        </w:trPr>
        <w:tc>
          <w:tcPr>
            <w:tcW w:w="864" w:type="pct"/>
            <w:gridSpan w:val="3"/>
            <w:tcBorders>
              <w:top w:val="nil"/>
              <w:left w:val="nil"/>
              <w:bottom w:val="nil"/>
              <w:right w:val="nil"/>
            </w:tcBorders>
            <w:shd w:val="clear" w:color="auto" w:fill="auto"/>
            <w:noWrap/>
            <w:vAlign w:val="bottom"/>
            <w:hideMark/>
          </w:tcPr>
          <w:p w14:paraId="3671E361" w14:textId="1BFF81D6" w:rsidR="00895106" w:rsidRPr="00A7338C" w:rsidRDefault="00895106" w:rsidP="00A7338C">
            <w:pPr>
              <w:widowControl/>
              <w:suppressAutoHyphens w:val="0"/>
              <w:ind w:left="-70" w:right="27"/>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 xml:space="preserve">Valor en número </w:t>
            </w:r>
          </w:p>
        </w:tc>
        <w:tc>
          <w:tcPr>
            <w:tcW w:w="1758" w:type="pct"/>
            <w:gridSpan w:val="4"/>
            <w:tcBorders>
              <w:top w:val="nil"/>
              <w:left w:val="nil"/>
              <w:bottom w:val="single" w:sz="4" w:space="0" w:color="auto"/>
              <w:right w:val="nil"/>
            </w:tcBorders>
            <w:shd w:val="clear" w:color="auto" w:fill="auto"/>
            <w:noWrap/>
            <w:vAlign w:val="bottom"/>
            <w:hideMark/>
          </w:tcPr>
          <w:p w14:paraId="4A2CD5E2" w14:textId="1389FF05" w:rsidR="00895106" w:rsidRPr="00A7338C" w:rsidRDefault="00895106" w:rsidP="00A7338C">
            <w:pPr>
              <w:widowControl/>
              <w:suppressAutoHyphens w:val="0"/>
              <w:ind w:left="-70" w:right="-212"/>
              <w:rPr>
                <w:rFonts w:ascii="Century Gothic" w:eastAsia="Times New Roman" w:hAnsi="Century Gothic"/>
                <w:color w:val="000000"/>
                <w:kern w:val="0"/>
                <w:sz w:val="16"/>
                <w:szCs w:val="16"/>
                <w:lang w:val="es-CO"/>
              </w:rPr>
            </w:pPr>
            <w:r w:rsidRPr="00A7338C">
              <w:rPr>
                <w:rFonts w:ascii="Century Gothic" w:eastAsia="Times New Roman" w:hAnsi="Century Gothic"/>
                <w:color w:val="000000"/>
                <w:kern w:val="0"/>
                <w:sz w:val="16"/>
                <w:szCs w:val="16"/>
                <w:lang w:val="es-CO"/>
              </w:rPr>
              <w:t>($</w:t>
            </w:r>
            <w:r w:rsidR="00B6375A" w:rsidRPr="00A7338C">
              <w:rPr>
                <w:rFonts w:ascii="Century Gothic" w:eastAsia="Times New Roman" w:hAnsi="Century Gothic"/>
                <w:color w:val="000000"/>
                <w:kern w:val="0"/>
                <w:sz w:val="16"/>
                <w:szCs w:val="16"/>
                <w:lang w:val="es-CO"/>
              </w:rPr>
              <w:t xml:space="preserve">                                 </w:t>
            </w:r>
            <w:r w:rsidRPr="00A7338C">
              <w:rPr>
                <w:rFonts w:ascii="Century Gothic" w:eastAsia="Times New Roman" w:hAnsi="Century Gothic"/>
                <w:color w:val="000000"/>
                <w:kern w:val="0"/>
                <w:sz w:val="16"/>
                <w:szCs w:val="16"/>
                <w:lang w:val="es-CO"/>
              </w:rPr>
              <w:t xml:space="preserve">                                )</w:t>
            </w:r>
          </w:p>
        </w:tc>
      </w:tr>
    </w:tbl>
    <w:tbl>
      <w:tblPr>
        <w:tblW w:w="9923" w:type="dxa"/>
        <w:tblCellMar>
          <w:left w:w="70" w:type="dxa"/>
          <w:right w:w="70" w:type="dxa"/>
        </w:tblCellMar>
        <w:tblLook w:val="04A0" w:firstRow="1" w:lastRow="0" w:firstColumn="1" w:lastColumn="0" w:noHBand="0" w:noVBand="1"/>
      </w:tblPr>
      <w:tblGrid>
        <w:gridCol w:w="1320"/>
        <w:gridCol w:w="8603"/>
      </w:tblGrid>
      <w:tr w:rsidR="006D235F" w:rsidRPr="006D235F" w14:paraId="741F7B47" w14:textId="77777777" w:rsidTr="006D235F">
        <w:trPr>
          <w:trHeight w:val="357"/>
        </w:trPr>
        <w:tc>
          <w:tcPr>
            <w:tcW w:w="1320" w:type="dxa"/>
            <w:tcBorders>
              <w:top w:val="nil"/>
              <w:left w:val="nil"/>
              <w:bottom w:val="nil"/>
              <w:right w:val="nil"/>
            </w:tcBorders>
            <w:shd w:val="clear" w:color="auto" w:fill="auto"/>
            <w:noWrap/>
            <w:vAlign w:val="bottom"/>
            <w:hideMark/>
          </w:tcPr>
          <w:p w14:paraId="1EFC0CD5" w14:textId="76C950D2" w:rsidR="006D235F" w:rsidRPr="006D235F" w:rsidRDefault="006D235F" w:rsidP="006D235F">
            <w:pPr>
              <w:widowControl/>
              <w:suppressAutoHyphens w:val="0"/>
              <w:ind w:left="-70"/>
              <w:jc w:val="both"/>
              <w:rPr>
                <w:rFonts w:ascii="Century Gothic" w:eastAsia="Times New Roman" w:hAnsi="Century Gothic"/>
                <w:color w:val="000000"/>
                <w:kern w:val="0"/>
                <w:sz w:val="18"/>
                <w:szCs w:val="18"/>
                <w:lang w:val="es-CO"/>
              </w:rPr>
            </w:pPr>
            <w:r w:rsidRPr="006D235F">
              <w:rPr>
                <w:rFonts w:ascii="Century Gothic" w:eastAsia="Times New Roman" w:hAnsi="Century Gothic"/>
                <w:color w:val="000000"/>
                <w:kern w:val="0"/>
                <w:sz w:val="18"/>
                <w:szCs w:val="18"/>
                <w:lang w:val="es-CO"/>
              </w:rPr>
              <w:t>V</w:t>
            </w:r>
            <w:r>
              <w:rPr>
                <w:rFonts w:ascii="Century Gothic" w:eastAsia="Times New Roman" w:hAnsi="Century Gothic"/>
                <w:color w:val="000000"/>
                <w:kern w:val="0"/>
                <w:sz w:val="18"/>
                <w:szCs w:val="18"/>
                <w:lang w:val="es-CO"/>
              </w:rPr>
              <w:t>a</w:t>
            </w:r>
            <w:r w:rsidRPr="006D235F">
              <w:rPr>
                <w:rFonts w:ascii="Century Gothic" w:eastAsia="Times New Roman" w:hAnsi="Century Gothic"/>
                <w:color w:val="000000"/>
                <w:kern w:val="0"/>
                <w:sz w:val="18"/>
                <w:szCs w:val="18"/>
                <w:lang w:val="es-CO"/>
              </w:rPr>
              <w:t>lor en letra</w:t>
            </w:r>
          </w:p>
        </w:tc>
        <w:tc>
          <w:tcPr>
            <w:tcW w:w="8603" w:type="dxa"/>
            <w:tcBorders>
              <w:top w:val="nil"/>
              <w:left w:val="nil"/>
              <w:bottom w:val="single" w:sz="4" w:space="0" w:color="auto"/>
              <w:right w:val="nil"/>
            </w:tcBorders>
            <w:shd w:val="clear" w:color="auto" w:fill="auto"/>
            <w:noWrap/>
            <w:vAlign w:val="bottom"/>
            <w:hideMark/>
          </w:tcPr>
          <w:p w14:paraId="76F1B761" w14:textId="27E92439" w:rsidR="006D235F" w:rsidRPr="006D235F" w:rsidRDefault="006D235F" w:rsidP="006D235F">
            <w:pPr>
              <w:widowControl/>
              <w:suppressAutoHyphens w:val="0"/>
              <w:rPr>
                <w:rFonts w:ascii="Century Gothic" w:eastAsia="Times New Roman" w:hAnsi="Century Gothic"/>
                <w:color w:val="000000"/>
                <w:kern w:val="0"/>
                <w:sz w:val="18"/>
                <w:szCs w:val="18"/>
                <w:lang w:val="es-CO"/>
              </w:rPr>
            </w:pPr>
            <w:r w:rsidRPr="006D235F">
              <w:rPr>
                <w:rFonts w:ascii="Century Gothic" w:eastAsia="Times New Roman" w:hAnsi="Century Gothic"/>
                <w:color w:val="000000"/>
                <w:kern w:val="0"/>
                <w:sz w:val="18"/>
                <w:szCs w:val="18"/>
                <w:lang w:val="es-CO"/>
              </w:rPr>
              <w:t> </w:t>
            </w:r>
          </w:p>
          <w:p w14:paraId="589F58D3" w14:textId="5CE92307" w:rsidR="006D235F" w:rsidRPr="006D235F" w:rsidRDefault="006D235F" w:rsidP="006D235F">
            <w:pPr>
              <w:widowControl/>
              <w:suppressAutoHyphens w:val="0"/>
              <w:rPr>
                <w:rFonts w:ascii="Century Gothic" w:eastAsia="Times New Roman" w:hAnsi="Century Gothic"/>
                <w:color w:val="000000"/>
                <w:kern w:val="0"/>
                <w:sz w:val="18"/>
                <w:szCs w:val="18"/>
                <w:lang w:val="es-CO"/>
              </w:rPr>
            </w:pPr>
            <w:r w:rsidRPr="006D235F">
              <w:rPr>
                <w:rFonts w:ascii="Century Gothic" w:eastAsia="Times New Roman" w:hAnsi="Century Gothic"/>
                <w:color w:val="000000"/>
                <w:kern w:val="0"/>
                <w:sz w:val="18"/>
                <w:szCs w:val="18"/>
                <w:lang w:val="es-CO"/>
              </w:rPr>
              <w:t> </w:t>
            </w:r>
          </w:p>
        </w:tc>
      </w:tr>
    </w:tbl>
    <w:p w14:paraId="372BD771" w14:textId="5412B30F" w:rsidR="00FE7283" w:rsidRPr="00FE7283" w:rsidRDefault="00FE7283" w:rsidP="006D235F">
      <w:pPr>
        <w:rPr>
          <w:rFonts w:ascii="Century Gothic" w:eastAsia="Times New Roman" w:hAnsi="Century Gothic"/>
          <w:kern w:val="0"/>
          <w:sz w:val="18"/>
          <w:szCs w:val="18"/>
          <w:lang w:val="es-CO"/>
        </w:rPr>
      </w:pPr>
    </w:p>
    <w:p w14:paraId="21834A28" w14:textId="1695CBBD" w:rsidR="006D235F" w:rsidRDefault="003B5724" w:rsidP="006D235F">
      <w:pPr>
        <w:rPr>
          <w:rFonts w:ascii="Century Gothic" w:hAnsi="Century Gothic"/>
          <w:bCs/>
          <w:sz w:val="18"/>
          <w:szCs w:val="18"/>
        </w:rPr>
      </w:pPr>
      <w:r w:rsidRPr="004D45D2">
        <w:rPr>
          <w:rFonts w:ascii="Century Gothic" w:hAnsi="Century Gothic"/>
          <w:bCs/>
          <w:sz w:val="18"/>
          <w:szCs w:val="18"/>
        </w:rPr>
        <w:t xml:space="preserve">Firma del </w:t>
      </w:r>
      <w:r w:rsidR="003924A5">
        <w:rPr>
          <w:rFonts w:ascii="Century Gothic" w:hAnsi="Century Gothic"/>
          <w:bCs/>
          <w:sz w:val="18"/>
          <w:szCs w:val="18"/>
        </w:rPr>
        <w:t>funcionario</w:t>
      </w:r>
      <w:r w:rsidRPr="004D45D2">
        <w:rPr>
          <w:rFonts w:ascii="Century Gothic" w:hAnsi="Century Gothic"/>
          <w:bCs/>
          <w:sz w:val="18"/>
          <w:szCs w:val="18"/>
        </w:rPr>
        <w:t xml:space="preserve"> público en señal de aceptación</w:t>
      </w:r>
      <w:r w:rsidR="00A1201B" w:rsidRPr="004D45D2">
        <w:rPr>
          <w:rFonts w:ascii="Century Gothic" w:hAnsi="Century Gothic"/>
          <w:bCs/>
          <w:sz w:val="18"/>
          <w:szCs w:val="18"/>
        </w:rPr>
        <w:t>:</w:t>
      </w:r>
    </w:p>
    <w:p w14:paraId="2C3CD3EA" w14:textId="77777777" w:rsidR="006D235F" w:rsidRDefault="006D235F" w:rsidP="006D235F">
      <w:pPr>
        <w:rPr>
          <w:rFonts w:ascii="Century Gothic" w:hAnsi="Century Gothic"/>
          <w:bCs/>
          <w:sz w:val="18"/>
          <w:szCs w:val="18"/>
        </w:rPr>
      </w:pPr>
    </w:p>
    <w:p w14:paraId="349A9033" w14:textId="77777777" w:rsidR="006D235F" w:rsidRDefault="006D235F" w:rsidP="006D235F">
      <w:pPr>
        <w:rPr>
          <w:rFonts w:ascii="Century Gothic" w:hAnsi="Century Gothic"/>
          <w:bCs/>
          <w:sz w:val="18"/>
          <w:szCs w:val="18"/>
        </w:rPr>
      </w:pPr>
    </w:p>
    <w:p w14:paraId="0B3AF42D" w14:textId="1483B39D" w:rsidR="003D79AD" w:rsidRDefault="003D79AD" w:rsidP="006D235F">
      <w:pPr>
        <w:rPr>
          <w:rFonts w:ascii="Century Gothic" w:hAnsi="Century Gothic"/>
          <w:bCs/>
          <w:sz w:val="18"/>
          <w:szCs w:val="18"/>
        </w:rPr>
      </w:pPr>
    </w:p>
    <w:p w14:paraId="1B8E4B7B" w14:textId="3CF25F10" w:rsidR="00752FEC" w:rsidRDefault="00752FEC" w:rsidP="006D235F">
      <w:pPr>
        <w:rPr>
          <w:rFonts w:ascii="Century Gothic" w:hAnsi="Century Gothic"/>
          <w:bCs/>
          <w:sz w:val="18"/>
          <w:szCs w:val="18"/>
        </w:rPr>
      </w:pPr>
    </w:p>
    <w:p w14:paraId="3935B730" w14:textId="77777777" w:rsidR="00752FEC" w:rsidRDefault="00752FEC" w:rsidP="006D235F">
      <w:pPr>
        <w:rPr>
          <w:rFonts w:ascii="Century Gothic" w:hAnsi="Century Gothic"/>
          <w:bCs/>
          <w:sz w:val="18"/>
          <w:szCs w:val="18"/>
        </w:rPr>
      </w:pPr>
    </w:p>
    <w:p w14:paraId="31012DBE" w14:textId="77777777" w:rsidR="006D235F" w:rsidRDefault="006D235F" w:rsidP="006D235F">
      <w:pPr>
        <w:rPr>
          <w:rFonts w:ascii="Century Gothic" w:hAnsi="Century Gothic"/>
          <w:bCs/>
          <w:sz w:val="18"/>
          <w:szCs w:val="18"/>
        </w:rPr>
      </w:pPr>
    </w:p>
    <w:p w14:paraId="154496F6" w14:textId="075FD12D" w:rsidR="006D235F" w:rsidRDefault="006D235F" w:rsidP="006D235F">
      <w:pPr>
        <w:rPr>
          <w:rFonts w:ascii="Century Gothic" w:hAnsi="Century Gothic"/>
          <w:bCs/>
          <w:sz w:val="18"/>
          <w:szCs w:val="18"/>
        </w:rPr>
      </w:pPr>
      <w:r w:rsidRPr="004D45D2">
        <w:rPr>
          <w:rFonts w:ascii="Century Gothic" w:hAnsi="Century Gothic"/>
          <w:bCs/>
          <w:color w:val="A6A6A6" w:themeColor="background1" w:themeShade="A6"/>
          <w:sz w:val="18"/>
          <w:szCs w:val="18"/>
        </w:rPr>
        <w:t>_________________________________________________</w:t>
      </w:r>
    </w:p>
    <w:p w14:paraId="20429240" w14:textId="05DB7A8D" w:rsidR="00BC073C" w:rsidRPr="004D45D2" w:rsidRDefault="00354709" w:rsidP="004D45D2">
      <w:pPr>
        <w:pStyle w:val="Ttulo3"/>
        <w:ind w:left="360"/>
        <w:rPr>
          <w:rFonts w:ascii="Century Gothic" w:hAnsi="Century Gothic"/>
          <w:bCs/>
          <w:sz w:val="18"/>
          <w:szCs w:val="18"/>
        </w:rPr>
      </w:pPr>
      <w:r>
        <w:rPr>
          <w:rFonts w:ascii="Century Gothic" w:hAnsi="Century Gothic" w:cstheme="minorHAnsi"/>
          <w:noProof/>
          <w:color w:val="000000"/>
          <w:sz w:val="18"/>
          <w:szCs w:val="18"/>
          <w:lang w:val="es-MX" w:eastAsia="es-MX"/>
        </w:rPr>
        <mc:AlternateContent>
          <mc:Choice Requires="wps">
            <w:drawing>
              <wp:anchor distT="0" distB="0" distL="114300" distR="114300" simplePos="0" relativeHeight="251663360" behindDoc="0" locked="0" layoutInCell="1" allowOverlap="1" wp14:anchorId="18C5EF97" wp14:editId="010E9F4D">
                <wp:simplePos x="0" y="0"/>
                <wp:positionH relativeFrom="column">
                  <wp:posOffset>5965605</wp:posOffset>
                </wp:positionH>
                <wp:positionV relativeFrom="paragraph">
                  <wp:posOffset>139700</wp:posOffset>
                </wp:positionV>
                <wp:extent cx="130175" cy="121285"/>
                <wp:effectExtent l="0" t="0" r="22225" b="12065"/>
                <wp:wrapNone/>
                <wp:docPr id="2" name="Elipse 2"/>
                <wp:cNvGraphicFramePr/>
                <a:graphic xmlns:a="http://schemas.openxmlformats.org/drawingml/2006/main">
                  <a:graphicData uri="http://schemas.microsoft.com/office/word/2010/wordprocessingShape">
                    <wps:wsp>
                      <wps:cNvSpPr/>
                      <wps:spPr>
                        <a:xfrm>
                          <a:off x="0" y="0"/>
                          <a:ext cx="130175" cy="121285"/>
                        </a:xfrm>
                        <a:prstGeom prst="ellipse">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60E3C3" id="Elipse 2" o:spid="_x0000_s1026" style="position:absolute;margin-left:469.75pt;margin-top:11pt;width:10.2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" filled="f" strokecolor="#323e4f [2415]" strokeweight="1pt">
                <v:stroke joinstyle="miter"/>
              </v:oval>
            </w:pict>
          </mc:Fallback>
        </mc:AlternateContent>
      </w:r>
      <w:r>
        <w:rPr>
          <w:rFonts w:ascii="Century Gothic" w:hAnsi="Century Gothic" w:cstheme="minorHAnsi"/>
          <w:noProof/>
          <w:color w:val="000000"/>
          <w:sz w:val="18"/>
          <w:szCs w:val="18"/>
          <w:lang w:val="es-MX" w:eastAsia="es-MX"/>
        </w:rPr>
        <mc:AlternateContent>
          <mc:Choice Requires="wps">
            <w:drawing>
              <wp:anchor distT="0" distB="0" distL="114300" distR="114300" simplePos="0" relativeHeight="251661312" behindDoc="0" locked="0" layoutInCell="1" allowOverlap="1" wp14:anchorId="582E7BC6" wp14:editId="4FF9354F">
                <wp:simplePos x="0" y="0"/>
                <wp:positionH relativeFrom="column">
                  <wp:posOffset>4214715</wp:posOffset>
                </wp:positionH>
                <wp:positionV relativeFrom="paragraph">
                  <wp:posOffset>139065</wp:posOffset>
                </wp:positionV>
                <wp:extent cx="130175" cy="121285"/>
                <wp:effectExtent l="0" t="0" r="22225" b="12065"/>
                <wp:wrapNone/>
                <wp:docPr id="1" name="Elipse 1"/>
                <wp:cNvGraphicFramePr/>
                <a:graphic xmlns:a="http://schemas.openxmlformats.org/drawingml/2006/main">
                  <a:graphicData uri="http://schemas.microsoft.com/office/word/2010/wordprocessingShape">
                    <wps:wsp>
                      <wps:cNvSpPr/>
                      <wps:spPr>
                        <a:xfrm>
                          <a:off x="0" y="0"/>
                          <a:ext cx="130175" cy="121285"/>
                        </a:xfrm>
                        <a:prstGeom prst="ellipse">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3A207" id="Elipse 1" o:spid="_x0000_s1026" style="position:absolute;margin-left:331.85pt;margin-top:10.95pt;width:10.2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" filled="f" strokecolor="#323e4f [2415]" strokeweight="1pt">
                <v:stroke joinstyle="miter"/>
              </v:oval>
            </w:pict>
          </mc:Fallback>
        </mc:AlternateContent>
      </w:r>
      <w:r w:rsidR="006D235F">
        <w:rPr>
          <w:rFonts w:ascii="Century Gothic" w:hAnsi="Century Gothic" w:cstheme="minorHAnsi"/>
          <w:noProof/>
          <w:color w:val="000000"/>
          <w:sz w:val="18"/>
          <w:szCs w:val="18"/>
          <w:lang w:val="es-MX" w:eastAsia="es-MX"/>
        </w:rPr>
        <mc:AlternateContent>
          <mc:Choice Requires="wps">
            <w:drawing>
              <wp:anchor distT="0" distB="0" distL="114300" distR="114300" simplePos="0" relativeHeight="251659264" behindDoc="0" locked="0" layoutInCell="1" allowOverlap="1" wp14:anchorId="00C25A62" wp14:editId="3E50A2ED">
                <wp:simplePos x="0" y="0"/>
                <wp:positionH relativeFrom="column">
                  <wp:posOffset>2271395</wp:posOffset>
                </wp:positionH>
                <wp:positionV relativeFrom="paragraph">
                  <wp:posOffset>139700</wp:posOffset>
                </wp:positionV>
                <wp:extent cx="130175" cy="121285"/>
                <wp:effectExtent l="0" t="0" r="22225" b="12065"/>
                <wp:wrapNone/>
                <wp:docPr id="15" name="Elipse 15"/>
                <wp:cNvGraphicFramePr/>
                <a:graphic xmlns:a="http://schemas.openxmlformats.org/drawingml/2006/main">
                  <a:graphicData uri="http://schemas.microsoft.com/office/word/2010/wordprocessingShape">
                    <wps:wsp>
                      <wps:cNvSpPr/>
                      <wps:spPr>
                        <a:xfrm>
                          <a:off x="0" y="0"/>
                          <a:ext cx="130175" cy="121285"/>
                        </a:xfrm>
                        <a:prstGeom prst="ellipse">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614BA" id="Elipse 15" o:spid="_x0000_s1026" style="position:absolute;margin-left:178.85pt;margin-top:11pt;width:10.2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" filled="f" strokecolor="#323e4f [2415]" strokeweight="1pt">
                <v:stroke joinstyle="miter"/>
              </v:oval>
            </w:pict>
          </mc:Fallback>
        </mc:AlternateContent>
      </w:r>
    </w:p>
    <w:p w14:paraId="34F1618A" w14:textId="7FA268B5" w:rsidR="000C5485" w:rsidRPr="006D235F" w:rsidRDefault="00450575" w:rsidP="004D45D2">
      <w:pPr>
        <w:pStyle w:val="Ttulo3"/>
        <w:rPr>
          <w:rFonts w:ascii="Century Gothic" w:hAnsi="Century Gothic"/>
          <w:bCs/>
          <w:sz w:val="16"/>
          <w:szCs w:val="16"/>
        </w:rPr>
      </w:pPr>
      <w:r w:rsidRPr="006D235F">
        <w:rPr>
          <w:rFonts w:ascii="Century Gothic" w:hAnsi="Century Gothic"/>
          <w:bCs/>
          <w:sz w:val="18"/>
          <w:szCs w:val="18"/>
        </w:rPr>
        <w:t>Tipo de vinculación:</w:t>
      </w:r>
      <w:r w:rsidR="000C5485" w:rsidRPr="006D235F">
        <w:rPr>
          <w:rFonts w:ascii="Century Gothic" w:hAnsi="Century Gothic"/>
          <w:bCs/>
          <w:sz w:val="18"/>
          <w:szCs w:val="18"/>
        </w:rPr>
        <w:t xml:space="preserve"> </w:t>
      </w:r>
      <w:r w:rsidR="006D235F" w:rsidRPr="006D235F">
        <w:rPr>
          <w:rFonts w:ascii="Century Gothic" w:hAnsi="Century Gothic"/>
          <w:bCs/>
          <w:sz w:val="16"/>
          <w:szCs w:val="16"/>
        </w:rPr>
        <w:t xml:space="preserve">Carrera administrativa        </w:t>
      </w:r>
      <w:r w:rsidR="006D235F">
        <w:rPr>
          <w:rFonts w:ascii="Century Gothic" w:hAnsi="Century Gothic"/>
          <w:bCs/>
          <w:sz w:val="16"/>
          <w:szCs w:val="16"/>
        </w:rPr>
        <w:t xml:space="preserve">  </w:t>
      </w:r>
      <w:r w:rsidR="00354709">
        <w:rPr>
          <w:rFonts w:ascii="Century Gothic" w:hAnsi="Century Gothic"/>
          <w:bCs/>
          <w:sz w:val="16"/>
          <w:szCs w:val="16"/>
        </w:rPr>
        <w:t xml:space="preserve"> </w:t>
      </w:r>
      <w:r w:rsidR="006D235F" w:rsidRPr="006D235F">
        <w:rPr>
          <w:rFonts w:ascii="Century Gothic" w:hAnsi="Century Gothic"/>
          <w:bCs/>
          <w:sz w:val="16"/>
          <w:szCs w:val="16"/>
        </w:rPr>
        <w:t xml:space="preserve">  Libre nombramiento y remoción      </w:t>
      </w:r>
      <w:r w:rsidR="006D235F">
        <w:rPr>
          <w:rFonts w:ascii="Century Gothic" w:hAnsi="Century Gothic"/>
          <w:bCs/>
          <w:sz w:val="16"/>
          <w:szCs w:val="16"/>
        </w:rPr>
        <w:t xml:space="preserve">  </w:t>
      </w:r>
      <w:r w:rsidR="006D235F" w:rsidRPr="006D235F">
        <w:rPr>
          <w:rFonts w:ascii="Century Gothic" w:hAnsi="Century Gothic"/>
          <w:bCs/>
          <w:sz w:val="16"/>
          <w:szCs w:val="16"/>
        </w:rPr>
        <w:t xml:space="preserve"> </w:t>
      </w:r>
      <w:r w:rsidR="006D235F">
        <w:rPr>
          <w:rFonts w:ascii="Century Gothic" w:hAnsi="Century Gothic"/>
          <w:bCs/>
          <w:sz w:val="16"/>
          <w:szCs w:val="16"/>
        </w:rPr>
        <w:t xml:space="preserve">    </w:t>
      </w:r>
      <w:r w:rsidR="00354709">
        <w:rPr>
          <w:rFonts w:ascii="Century Gothic" w:hAnsi="Century Gothic"/>
          <w:bCs/>
          <w:sz w:val="16"/>
          <w:szCs w:val="16"/>
        </w:rPr>
        <w:t xml:space="preserve">   </w:t>
      </w:r>
      <w:r w:rsidR="006D235F" w:rsidRPr="006D235F">
        <w:rPr>
          <w:rFonts w:ascii="Century Gothic" w:hAnsi="Century Gothic"/>
          <w:bCs/>
          <w:sz w:val="16"/>
          <w:szCs w:val="16"/>
        </w:rPr>
        <w:t>Nombramiento provisional</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
        <w:gridCol w:w="451"/>
        <w:gridCol w:w="968"/>
        <w:gridCol w:w="832"/>
        <w:gridCol w:w="302"/>
        <w:gridCol w:w="4470"/>
        <w:gridCol w:w="2168"/>
      </w:tblGrid>
      <w:tr w:rsidR="007B5FE0" w:rsidRPr="004D45D2" w14:paraId="74901829" w14:textId="77777777" w:rsidTr="00354709">
        <w:trPr>
          <w:gridAfter w:val="1"/>
          <w:wAfter w:w="2168" w:type="dxa"/>
          <w:trHeight w:val="80"/>
          <w:jc w:val="center"/>
          <w:hidden/>
        </w:trPr>
        <w:tc>
          <w:tcPr>
            <w:tcW w:w="1154" w:type="dxa"/>
            <w:gridSpan w:val="2"/>
            <w:vAlign w:val="center"/>
          </w:tcPr>
          <w:p w14:paraId="643B2544" w14:textId="77777777" w:rsidR="007B5FE0" w:rsidRPr="004D45D2" w:rsidRDefault="007B5FE0" w:rsidP="004D45D2">
            <w:pPr>
              <w:jc w:val="both"/>
              <w:rPr>
                <w:rFonts w:ascii="Century Gothic" w:hAnsi="Century Gothic" w:cs="Arial"/>
                <w:b/>
                <w:bCs/>
                <w:vanish/>
                <w:sz w:val="18"/>
                <w:szCs w:val="18"/>
              </w:rPr>
            </w:pPr>
            <w:r w:rsidRPr="004D45D2">
              <w:rPr>
                <w:rFonts w:ascii="Century Gothic" w:hAnsi="Century Gothic" w:cs="Arial"/>
                <w:b/>
                <w:bCs/>
                <w:vanish/>
                <w:sz w:val="18"/>
                <w:szCs w:val="18"/>
              </w:rPr>
              <w:t>Versión</w:t>
            </w:r>
          </w:p>
        </w:tc>
        <w:tc>
          <w:tcPr>
            <w:tcW w:w="1800" w:type="dxa"/>
            <w:gridSpan w:val="2"/>
            <w:vAlign w:val="center"/>
          </w:tcPr>
          <w:p w14:paraId="4C118FFF" w14:textId="77777777" w:rsidR="007B5FE0" w:rsidRPr="004D45D2" w:rsidRDefault="007B5FE0" w:rsidP="004D45D2">
            <w:pPr>
              <w:jc w:val="both"/>
              <w:rPr>
                <w:rFonts w:ascii="Century Gothic" w:hAnsi="Century Gothic" w:cs="Arial"/>
                <w:b/>
                <w:bCs/>
                <w:vanish/>
                <w:sz w:val="18"/>
                <w:szCs w:val="18"/>
              </w:rPr>
            </w:pPr>
            <w:r w:rsidRPr="004D45D2">
              <w:rPr>
                <w:rFonts w:ascii="Century Gothic" w:hAnsi="Century Gothic" w:cs="Arial"/>
                <w:b/>
                <w:bCs/>
                <w:vanish/>
                <w:sz w:val="18"/>
                <w:szCs w:val="18"/>
              </w:rPr>
              <w:t>Fecha Aprobación</w:t>
            </w:r>
          </w:p>
        </w:tc>
        <w:tc>
          <w:tcPr>
            <w:tcW w:w="4772" w:type="dxa"/>
            <w:gridSpan w:val="2"/>
            <w:vAlign w:val="center"/>
          </w:tcPr>
          <w:p w14:paraId="58CE11DC" w14:textId="77777777" w:rsidR="007B5FE0" w:rsidRPr="004D45D2" w:rsidRDefault="007B5FE0" w:rsidP="004D45D2">
            <w:pPr>
              <w:jc w:val="both"/>
              <w:rPr>
                <w:rFonts w:ascii="Century Gothic" w:hAnsi="Century Gothic" w:cs="Arial"/>
                <w:b/>
                <w:bCs/>
                <w:vanish/>
                <w:sz w:val="18"/>
                <w:szCs w:val="18"/>
              </w:rPr>
            </w:pPr>
            <w:r w:rsidRPr="004D45D2">
              <w:rPr>
                <w:rFonts w:ascii="Century Gothic" w:hAnsi="Century Gothic" w:cs="Arial"/>
                <w:b/>
                <w:bCs/>
                <w:vanish/>
                <w:sz w:val="18"/>
                <w:szCs w:val="18"/>
              </w:rPr>
              <w:t>Naturaleza del Cambio</w:t>
            </w:r>
          </w:p>
        </w:tc>
      </w:tr>
      <w:tr w:rsidR="00354709" w14:paraId="675A4AB1" w14:textId="77777777" w:rsidTr="003547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9"/>
        </w:trPr>
        <w:tc>
          <w:tcPr>
            <w:tcW w:w="703" w:type="dxa"/>
            <w:tcBorders>
              <w:top w:val="nil"/>
              <w:left w:val="nil"/>
              <w:bottom w:val="nil"/>
              <w:right w:val="nil"/>
            </w:tcBorders>
            <w:shd w:val="clear" w:color="auto" w:fill="auto"/>
            <w:noWrap/>
            <w:vAlign w:val="center"/>
            <w:hideMark/>
          </w:tcPr>
          <w:p w14:paraId="11253DFA" w14:textId="5524D97A" w:rsidR="00354709" w:rsidRDefault="00354709">
            <w:pPr>
              <w:widowControl/>
              <w:suppressAutoHyphens w:val="0"/>
              <w:jc w:val="both"/>
              <w:rPr>
                <w:rFonts w:ascii="Century Gothic" w:eastAsia="Times New Roman" w:hAnsi="Century Gothic"/>
                <w:color w:val="000000"/>
                <w:kern w:val="0"/>
                <w:sz w:val="18"/>
                <w:szCs w:val="18"/>
                <w:lang w:val="es-CO"/>
              </w:rPr>
            </w:pPr>
            <w:r>
              <w:rPr>
                <w:rFonts w:ascii="Century Gothic" w:hAnsi="Century Gothic"/>
                <w:bCs/>
                <w:color w:val="000000"/>
                <w:sz w:val="18"/>
                <w:szCs w:val="18"/>
                <w:lang w:val="es-ES_tradnl"/>
              </w:rPr>
              <w:t xml:space="preserve">Cargo </w:t>
            </w:r>
          </w:p>
        </w:tc>
        <w:tc>
          <w:tcPr>
            <w:tcW w:w="9191" w:type="dxa"/>
            <w:gridSpan w:val="6"/>
            <w:tcBorders>
              <w:top w:val="nil"/>
              <w:left w:val="nil"/>
              <w:bottom w:val="single" w:sz="4" w:space="0" w:color="auto"/>
              <w:right w:val="nil"/>
            </w:tcBorders>
            <w:shd w:val="clear" w:color="auto" w:fill="auto"/>
            <w:noWrap/>
            <w:vAlign w:val="bottom"/>
            <w:hideMark/>
          </w:tcPr>
          <w:p w14:paraId="5CC75D7C" w14:textId="77777777" w:rsidR="00354709" w:rsidRDefault="00354709" w:rsidP="00D14543">
            <w:pPr>
              <w:rPr>
                <w:rFonts w:ascii="Century Gothic" w:hAnsi="Century Gothic"/>
                <w:color w:val="000000"/>
                <w:sz w:val="18"/>
                <w:szCs w:val="18"/>
              </w:rPr>
            </w:pPr>
            <w:r>
              <w:rPr>
                <w:rFonts w:ascii="Century Gothic" w:hAnsi="Century Gothic"/>
                <w:color w:val="000000"/>
                <w:sz w:val="18"/>
                <w:szCs w:val="18"/>
              </w:rPr>
              <w:t> </w:t>
            </w:r>
          </w:p>
        </w:tc>
      </w:tr>
      <w:tr w:rsidR="00354709" w14:paraId="46854DEE" w14:textId="77777777" w:rsidTr="003547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9"/>
        </w:trPr>
        <w:tc>
          <w:tcPr>
            <w:tcW w:w="3256" w:type="dxa"/>
            <w:gridSpan w:val="5"/>
            <w:tcBorders>
              <w:top w:val="nil"/>
              <w:left w:val="nil"/>
              <w:bottom w:val="nil"/>
              <w:right w:val="nil"/>
            </w:tcBorders>
            <w:shd w:val="clear" w:color="auto" w:fill="auto"/>
            <w:noWrap/>
            <w:vAlign w:val="center"/>
            <w:hideMark/>
          </w:tcPr>
          <w:p w14:paraId="0DF050AE" w14:textId="0B385590" w:rsidR="00354709" w:rsidRDefault="00354709" w:rsidP="00354709">
            <w:pPr>
              <w:rPr>
                <w:rFonts w:ascii="Century Gothic" w:hAnsi="Century Gothic"/>
                <w:color w:val="000000"/>
                <w:sz w:val="18"/>
                <w:szCs w:val="18"/>
              </w:rPr>
            </w:pPr>
            <w:r>
              <w:rPr>
                <w:rFonts w:ascii="Century Gothic" w:hAnsi="Century Gothic"/>
                <w:bCs/>
                <w:color w:val="000000"/>
                <w:sz w:val="18"/>
                <w:szCs w:val="18"/>
                <w:lang w:val="es-ES_tradnl"/>
              </w:rPr>
              <w:t xml:space="preserve">Dependencia a la que pertenece </w:t>
            </w:r>
          </w:p>
        </w:tc>
        <w:tc>
          <w:tcPr>
            <w:tcW w:w="6638" w:type="dxa"/>
            <w:gridSpan w:val="2"/>
            <w:tcBorders>
              <w:top w:val="single" w:sz="4" w:space="0" w:color="auto"/>
              <w:left w:val="nil"/>
              <w:bottom w:val="single" w:sz="4" w:space="0" w:color="auto"/>
              <w:right w:val="nil"/>
            </w:tcBorders>
            <w:shd w:val="clear" w:color="auto" w:fill="auto"/>
            <w:noWrap/>
            <w:vAlign w:val="bottom"/>
            <w:hideMark/>
          </w:tcPr>
          <w:p w14:paraId="5753D7A9" w14:textId="77777777" w:rsidR="00354709" w:rsidRDefault="00354709" w:rsidP="00D14543">
            <w:pPr>
              <w:rPr>
                <w:rFonts w:ascii="Century Gothic" w:hAnsi="Century Gothic"/>
                <w:color w:val="000000"/>
                <w:sz w:val="18"/>
                <w:szCs w:val="18"/>
              </w:rPr>
            </w:pPr>
            <w:r>
              <w:rPr>
                <w:rFonts w:ascii="Century Gothic" w:hAnsi="Century Gothic"/>
                <w:color w:val="000000"/>
                <w:sz w:val="18"/>
                <w:szCs w:val="18"/>
              </w:rPr>
              <w:t> </w:t>
            </w:r>
          </w:p>
        </w:tc>
      </w:tr>
      <w:tr w:rsidR="00354709" w14:paraId="2B525430" w14:textId="77777777" w:rsidTr="003547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9"/>
        </w:trPr>
        <w:tc>
          <w:tcPr>
            <w:tcW w:w="2122" w:type="dxa"/>
            <w:gridSpan w:val="3"/>
            <w:tcBorders>
              <w:top w:val="nil"/>
              <w:left w:val="nil"/>
              <w:bottom w:val="nil"/>
              <w:right w:val="nil"/>
            </w:tcBorders>
            <w:shd w:val="clear" w:color="auto" w:fill="auto"/>
            <w:noWrap/>
            <w:vAlign w:val="center"/>
            <w:hideMark/>
          </w:tcPr>
          <w:p w14:paraId="030B6DA5" w14:textId="76A70E44" w:rsidR="00354709" w:rsidRDefault="00354709">
            <w:pPr>
              <w:rPr>
                <w:rFonts w:ascii="Century Gothic" w:hAnsi="Century Gothic"/>
                <w:color w:val="000000"/>
                <w:sz w:val="18"/>
                <w:szCs w:val="18"/>
              </w:rPr>
            </w:pPr>
            <w:r>
              <w:rPr>
                <w:rFonts w:ascii="Century Gothic" w:hAnsi="Century Gothic"/>
                <w:bCs/>
                <w:color w:val="000000"/>
                <w:sz w:val="18"/>
                <w:szCs w:val="18"/>
              </w:rPr>
              <w:t xml:space="preserve">Vo.Bo Jefe inmediato </w:t>
            </w:r>
          </w:p>
        </w:tc>
        <w:tc>
          <w:tcPr>
            <w:tcW w:w="7772" w:type="dxa"/>
            <w:gridSpan w:val="4"/>
            <w:tcBorders>
              <w:top w:val="nil"/>
              <w:left w:val="nil"/>
              <w:bottom w:val="single" w:sz="4" w:space="0" w:color="auto"/>
              <w:right w:val="nil"/>
            </w:tcBorders>
            <w:shd w:val="clear" w:color="auto" w:fill="auto"/>
            <w:noWrap/>
            <w:vAlign w:val="bottom"/>
            <w:hideMark/>
          </w:tcPr>
          <w:p w14:paraId="6879FFAC" w14:textId="77777777" w:rsidR="00354709" w:rsidRDefault="00354709" w:rsidP="00D14543">
            <w:pPr>
              <w:rPr>
                <w:rFonts w:ascii="Century Gothic" w:hAnsi="Century Gothic"/>
                <w:color w:val="000000"/>
                <w:sz w:val="18"/>
                <w:szCs w:val="18"/>
              </w:rPr>
            </w:pPr>
            <w:r>
              <w:rPr>
                <w:rFonts w:ascii="Century Gothic" w:hAnsi="Century Gothic"/>
                <w:color w:val="000000"/>
                <w:sz w:val="18"/>
                <w:szCs w:val="18"/>
              </w:rPr>
              <w:t> </w:t>
            </w:r>
          </w:p>
        </w:tc>
      </w:tr>
      <w:tr w:rsidR="007B5FE0" w:rsidRPr="004D45D2" w14:paraId="70875CE0" w14:textId="77777777" w:rsidTr="00354709">
        <w:trPr>
          <w:gridAfter w:val="1"/>
          <w:wAfter w:w="2168" w:type="dxa"/>
          <w:trHeight w:val="576"/>
          <w:jc w:val="center"/>
          <w:hidden/>
        </w:trPr>
        <w:tc>
          <w:tcPr>
            <w:tcW w:w="1154" w:type="dxa"/>
            <w:gridSpan w:val="2"/>
            <w:vAlign w:val="center"/>
          </w:tcPr>
          <w:p w14:paraId="56FBC4AB" w14:textId="77777777" w:rsidR="007B5FE0" w:rsidRPr="004D45D2" w:rsidRDefault="007B5FE0" w:rsidP="004D45D2">
            <w:pPr>
              <w:jc w:val="both"/>
              <w:rPr>
                <w:rFonts w:ascii="Century Gothic" w:hAnsi="Century Gothic" w:cs="Arial"/>
                <w:vanish/>
                <w:sz w:val="18"/>
                <w:szCs w:val="18"/>
              </w:rPr>
            </w:pPr>
            <w:r w:rsidRPr="004D45D2">
              <w:rPr>
                <w:rFonts w:ascii="Century Gothic" w:hAnsi="Century Gothic" w:cs="Arial"/>
                <w:vanish/>
                <w:sz w:val="18"/>
                <w:szCs w:val="18"/>
              </w:rPr>
              <w:t>0</w:t>
            </w:r>
          </w:p>
        </w:tc>
        <w:tc>
          <w:tcPr>
            <w:tcW w:w="1800" w:type="dxa"/>
            <w:gridSpan w:val="2"/>
            <w:vAlign w:val="center"/>
          </w:tcPr>
          <w:p w14:paraId="13B4C3FE" w14:textId="77777777" w:rsidR="007B5FE0" w:rsidRPr="004D45D2" w:rsidRDefault="007B5FE0" w:rsidP="004D45D2">
            <w:pPr>
              <w:jc w:val="both"/>
              <w:rPr>
                <w:rFonts w:ascii="Century Gothic" w:hAnsi="Century Gothic" w:cs="Arial"/>
                <w:vanish/>
                <w:sz w:val="18"/>
                <w:szCs w:val="18"/>
              </w:rPr>
            </w:pPr>
            <w:r w:rsidRPr="004D45D2">
              <w:rPr>
                <w:rFonts w:ascii="Century Gothic" w:hAnsi="Century Gothic" w:cs="Arial"/>
                <w:vanish/>
                <w:sz w:val="18"/>
                <w:szCs w:val="18"/>
              </w:rPr>
              <w:t>Julio 2015</w:t>
            </w:r>
          </w:p>
        </w:tc>
        <w:tc>
          <w:tcPr>
            <w:tcW w:w="4772" w:type="dxa"/>
            <w:gridSpan w:val="2"/>
            <w:vAlign w:val="center"/>
          </w:tcPr>
          <w:p w14:paraId="18CFA205" w14:textId="77777777" w:rsidR="007B5FE0" w:rsidRPr="004D45D2" w:rsidRDefault="007B5FE0" w:rsidP="004D45D2">
            <w:pPr>
              <w:jc w:val="both"/>
              <w:rPr>
                <w:rFonts w:ascii="Century Gothic" w:hAnsi="Century Gothic" w:cs="Arial"/>
                <w:vanish/>
                <w:sz w:val="18"/>
                <w:szCs w:val="18"/>
              </w:rPr>
            </w:pPr>
            <w:r w:rsidRPr="004D45D2">
              <w:rPr>
                <w:rFonts w:ascii="Century Gothic" w:hAnsi="Century Gothic" w:cs="Arial"/>
                <w:vanish/>
                <w:sz w:val="18"/>
                <w:szCs w:val="18"/>
              </w:rPr>
              <w:t>Creación del documento</w:t>
            </w:r>
          </w:p>
        </w:tc>
      </w:tr>
      <w:tr w:rsidR="007B5FE0" w:rsidRPr="004D45D2" w14:paraId="04FF6677" w14:textId="77777777" w:rsidTr="00354709">
        <w:trPr>
          <w:gridAfter w:val="1"/>
          <w:wAfter w:w="2168" w:type="dxa"/>
          <w:trHeight w:val="705"/>
          <w:jc w:val="center"/>
          <w:hidden/>
        </w:trPr>
        <w:tc>
          <w:tcPr>
            <w:tcW w:w="1154" w:type="dxa"/>
            <w:gridSpan w:val="2"/>
            <w:vAlign w:val="center"/>
          </w:tcPr>
          <w:p w14:paraId="1402ED05" w14:textId="77777777" w:rsidR="007B5FE0" w:rsidRPr="004D45D2" w:rsidRDefault="007B5FE0" w:rsidP="004D45D2">
            <w:pPr>
              <w:jc w:val="both"/>
              <w:rPr>
                <w:rFonts w:ascii="Century Gothic" w:hAnsi="Century Gothic" w:cs="Arial"/>
                <w:vanish/>
                <w:sz w:val="18"/>
                <w:szCs w:val="18"/>
              </w:rPr>
            </w:pPr>
            <w:r w:rsidRPr="004D45D2">
              <w:rPr>
                <w:rFonts w:ascii="Century Gothic" w:hAnsi="Century Gothic" w:cs="Arial"/>
                <w:vanish/>
                <w:sz w:val="18"/>
                <w:szCs w:val="18"/>
              </w:rPr>
              <w:t>1</w:t>
            </w:r>
          </w:p>
        </w:tc>
        <w:tc>
          <w:tcPr>
            <w:tcW w:w="1800" w:type="dxa"/>
            <w:gridSpan w:val="2"/>
            <w:vAlign w:val="center"/>
          </w:tcPr>
          <w:p w14:paraId="4F4BA52B" w14:textId="77777777" w:rsidR="007B5FE0" w:rsidRPr="004D45D2" w:rsidRDefault="007B5FE0" w:rsidP="004D45D2">
            <w:pPr>
              <w:jc w:val="both"/>
              <w:rPr>
                <w:rFonts w:ascii="Century Gothic" w:hAnsi="Century Gothic" w:cs="Arial"/>
                <w:vanish/>
                <w:sz w:val="18"/>
                <w:szCs w:val="18"/>
              </w:rPr>
            </w:pPr>
            <w:r w:rsidRPr="004D45D2">
              <w:rPr>
                <w:rFonts w:ascii="Century Gothic" w:hAnsi="Century Gothic" w:cs="Arial"/>
                <w:vanish/>
                <w:sz w:val="18"/>
                <w:szCs w:val="18"/>
              </w:rPr>
              <w:t>Junio 2017</w:t>
            </w:r>
          </w:p>
        </w:tc>
        <w:tc>
          <w:tcPr>
            <w:tcW w:w="4772" w:type="dxa"/>
            <w:gridSpan w:val="2"/>
            <w:vAlign w:val="center"/>
          </w:tcPr>
          <w:p w14:paraId="240C3FFC" w14:textId="77777777" w:rsidR="007B5FE0" w:rsidRPr="004D45D2" w:rsidRDefault="007B5FE0" w:rsidP="004D45D2">
            <w:pPr>
              <w:jc w:val="both"/>
              <w:rPr>
                <w:rFonts w:ascii="Century Gothic" w:hAnsi="Century Gothic" w:cs="Arial"/>
                <w:vanish/>
                <w:sz w:val="18"/>
                <w:szCs w:val="18"/>
              </w:rPr>
            </w:pPr>
            <w:r w:rsidRPr="004D45D2">
              <w:rPr>
                <w:rFonts w:ascii="Century Gothic" w:hAnsi="Century Gothic" w:cs="Arial"/>
                <w:vanish/>
                <w:sz w:val="18"/>
                <w:szCs w:val="18"/>
              </w:rPr>
              <w:t>Actualización de logo y ajuste de encabezado según requerimientos de norma</w:t>
            </w:r>
          </w:p>
        </w:tc>
      </w:tr>
      <w:tr w:rsidR="007B5FE0" w:rsidRPr="004D45D2" w14:paraId="1210DEDA" w14:textId="77777777" w:rsidTr="00354709">
        <w:trPr>
          <w:gridAfter w:val="1"/>
          <w:wAfter w:w="2168" w:type="dxa"/>
          <w:trHeight w:val="705"/>
          <w:jc w:val="center"/>
          <w:hidden/>
        </w:trPr>
        <w:tc>
          <w:tcPr>
            <w:tcW w:w="1154" w:type="dxa"/>
            <w:gridSpan w:val="2"/>
            <w:vAlign w:val="center"/>
          </w:tcPr>
          <w:p w14:paraId="550A9462" w14:textId="77777777" w:rsidR="007B5FE0" w:rsidRPr="004D45D2" w:rsidRDefault="007B5FE0" w:rsidP="004D45D2">
            <w:pPr>
              <w:jc w:val="both"/>
              <w:rPr>
                <w:rFonts w:ascii="Century Gothic" w:hAnsi="Century Gothic" w:cs="Arial"/>
                <w:vanish/>
                <w:sz w:val="18"/>
                <w:szCs w:val="18"/>
              </w:rPr>
            </w:pPr>
            <w:r w:rsidRPr="004D45D2">
              <w:rPr>
                <w:rFonts w:ascii="Century Gothic" w:hAnsi="Century Gothic" w:cs="Arial"/>
                <w:vanish/>
                <w:sz w:val="18"/>
                <w:szCs w:val="18"/>
              </w:rPr>
              <w:t>2</w:t>
            </w:r>
          </w:p>
        </w:tc>
        <w:tc>
          <w:tcPr>
            <w:tcW w:w="1800" w:type="dxa"/>
            <w:gridSpan w:val="2"/>
            <w:vAlign w:val="center"/>
          </w:tcPr>
          <w:p w14:paraId="11EB5370" w14:textId="77777777" w:rsidR="007B5FE0" w:rsidRPr="004D45D2" w:rsidRDefault="007B5FE0" w:rsidP="004D45D2">
            <w:pPr>
              <w:jc w:val="both"/>
              <w:rPr>
                <w:rFonts w:ascii="Century Gothic" w:hAnsi="Century Gothic" w:cs="Arial"/>
                <w:vanish/>
                <w:sz w:val="18"/>
                <w:szCs w:val="18"/>
              </w:rPr>
            </w:pPr>
            <w:r w:rsidRPr="004D45D2">
              <w:rPr>
                <w:rFonts w:ascii="Century Gothic" w:hAnsi="Century Gothic" w:cs="Arial"/>
                <w:vanish/>
                <w:sz w:val="18"/>
                <w:szCs w:val="18"/>
              </w:rPr>
              <w:t>25 Octubre 2017</w:t>
            </w:r>
          </w:p>
        </w:tc>
        <w:tc>
          <w:tcPr>
            <w:tcW w:w="4772" w:type="dxa"/>
            <w:gridSpan w:val="2"/>
            <w:vAlign w:val="center"/>
          </w:tcPr>
          <w:p w14:paraId="0BECAF61" w14:textId="77777777" w:rsidR="007B5FE0" w:rsidRPr="004D45D2" w:rsidRDefault="007B5FE0" w:rsidP="004D45D2">
            <w:pPr>
              <w:jc w:val="both"/>
              <w:rPr>
                <w:rFonts w:ascii="Century Gothic" w:hAnsi="Century Gothic" w:cs="Arial"/>
                <w:vanish/>
                <w:sz w:val="18"/>
                <w:szCs w:val="18"/>
              </w:rPr>
            </w:pPr>
            <w:r w:rsidRPr="004D45D2">
              <w:rPr>
                <w:rFonts w:ascii="Century Gothic" w:hAnsi="Century Gothic" w:cs="Arial"/>
                <w:vanish/>
                <w:sz w:val="18"/>
                <w:szCs w:val="18"/>
              </w:rPr>
              <w:t>Actualización de acuerdo a la nueva estructura organizacional de la orquesta.</w:t>
            </w:r>
          </w:p>
        </w:tc>
      </w:tr>
      <w:tr w:rsidR="007B5FE0" w:rsidRPr="004D45D2" w14:paraId="58EA74C9" w14:textId="77777777" w:rsidTr="00354709">
        <w:trPr>
          <w:gridAfter w:val="1"/>
          <w:wAfter w:w="2168" w:type="dxa"/>
          <w:trHeight w:val="705"/>
          <w:jc w:val="center"/>
          <w:hidden/>
        </w:trPr>
        <w:tc>
          <w:tcPr>
            <w:tcW w:w="1154" w:type="dxa"/>
            <w:gridSpan w:val="2"/>
            <w:vAlign w:val="center"/>
          </w:tcPr>
          <w:p w14:paraId="2C421708" w14:textId="77777777" w:rsidR="007B5FE0" w:rsidRPr="004D45D2" w:rsidRDefault="007B5FE0" w:rsidP="004D45D2">
            <w:pPr>
              <w:jc w:val="both"/>
              <w:rPr>
                <w:rFonts w:ascii="Century Gothic" w:hAnsi="Century Gothic" w:cs="Arial"/>
                <w:vanish/>
                <w:sz w:val="18"/>
                <w:szCs w:val="18"/>
              </w:rPr>
            </w:pPr>
            <w:r w:rsidRPr="004D45D2">
              <w:rPr>
                <w:rFonts w:ascii="Century Gothic" w:hAnsi="Century Gothic" w:cs="Arial"/>
                <w:vanish/>
                <w:sz w:val="18"/>
                <w:szCs w:val="18"/>
              </w:rPr>
              <w:t>3</w:t>
            </w:r>
          </w:p>
        </w:tc>
        <w:tc>
          <w:tcPr>
            <w:tcW w:w="1800" w:type="dxa"/>
            <w:gridSpan w:val="2"/>
            <w:vAlign w:val="center"/>
          </w:tcPr>
          <w:p w14:paraId="7E7A4C78" w14:textId="77777777" w:rsidR="007B5FE0" w:rsidRPr="004D45D2" w:rsidRDefault="007B5FE0" w:rsidP="004D45D2">
            <w:pPr>
              <w:jc w:val="both"/>
              <w:rPr>
                <w:rFonts w:ascii="Century Gothic" w:hAnsi="Century Gothic" w:cs="Arial"/>
                <w:vanish/>
                <w:sz w:val="18"/>
                <w:szCs w:val="18"/>
              </w:rPr>
            </w:pPr>
            <w:r w:rsidRPr="004D45D2">
              <w:rPr>
                <w:rFonts w:ascii="Century Gothic" w:hAnsi="Century Gothic" w:cs="Arial"/>
                <w:vanish/>
                <w:sz w:val="18"/>
                <w:szCs w:val="18"/>
              </w:rPr>
              <w:t>28 febrero 2018</w:t>
            </w:r>
          </w:p>
        </w:tc>
        <w:tc>
          <w:tcPr>
            <w:tcW w:w="4772" w:type="dxa"/>
            <w:gridSpan w:val="2"/>
            <w:vAlign w:val="center"/>
          </w:tcPr>
          <w:p w14:paraId="34D48B22" w14:textId="77777777" w:rsidR="007B5FE0" w:rsidRPr="004D45D2" w:rsidRDefault="007B5FE0" w:rsidP="004D45D2">
            <w:pPr>
              <w:jc w:val="both"/>
              <w:rPr>
                <w:rFonts w:ascii="Century Gothic" w:hAnsi="Century Gothic" w:cs="Arial"/>
                <w:vanish/>
                <w:sz w:val="18"/>
                <w:szCs w:val="18"/>
              </w:rPr>
            </w:pPr>
            <w:r w:rsidRPr="004D45D2">
              <w:rPr>
                <w:rFonts w:ascii="Century Gothic" w:hAnsi="Century Gothic" w:cs="Arial"/>
                <w:vanish/>
                <w:sz w:val="18"/>
                <w:szCs w:val="18"/>
              </w:rPr>
              <w:t>Actualización imagen institucional</w:t>
            </w:r>
          </w:p>
        </w:tc>
      </w:tr>
      <w:tr w:rsidR="00FB2716" w:rsidRPr="004D45D2" w14:paraId="200DD06A" w14:textId="77777777" w:rsidTr="00354709">
        <w:trPr>
          <w:gridAfter w:val="1"/>
          <w:wAfter w:w="2168" w:type="dxa"/>
          <w:trHeight w:val="705"/>
          <w:jc w:val="center"/>
          <w:hidden/>
        </w:trPr>
        <w:tc>
          <w:tcPr>
            <w:tcW w:w="1154" w:type="dxa"/>
            <w:gridSpan w:val="2"/>
            <w:vAlign w:val="center"/>
          </w:tcPr>
          <w:p w14:paraId="358F3044" w14:textId="77777777" w:rsidR="00FB2716" w:rsidRPr="004D45D2" w:rsidRDefault="00FB2716" w:rsidP="004D45D2">
            <w:pPr>
              <w:jc w:val="both"/>
              <w:rPr>
                <w:rFonts w:ascii="Century Gothic" w:hAnsi="Century Gothic" w:cs="Arial"/>
                <w:vanish/>
                <w:sz w:val="18"/>
                <w:szCs w:val="18"/>
              </w:rPr>
            </w:pPr>
            <w:r w:rsidRPr="004D45D2">
              <w:rPr>
                <w:rFonts w:ascii="Century Gothic" w:hAnsi="Century Gothic" w:cs="Arial"/>
                <w:vanish/>
                <w:sz w:val="18"/>
                <w:szCs w:val="18"/>
              </w:rPr>
              <w:t>4</w:t>
            </w:r>
          </w:p>
        </w:tc>
        <w:tc>
          <w:tcPr>
            <w:tcW w:w="1800" w:type="dxa"/>
            <w:gridSpan w:val="2"/>
            <w:vAlign w:val="center"/>
          </w:tcPr>
          <w:p w14:paraId="513B7419" w14:textId="77777777" w:rsidR="00FB2716" w:rsidRPr="004D45D2" w:rsidRDefault="00FB2716" w:rsidP="004D45D2">
            <w:pPr>
              <w:jc w:val="both"/>
              <w:rPr>
                <w:rFonts w:ascii="Century Gothic" w:hAnsi="Century Gothic" w:cs="Arial"/>
                <w:vanish/>
                <w:sz w:val="18"/>
                <w:szCs w:val="18"/>
              </w:rPr>
            </w:pPr>
            <w:r w:rsidRPr="004D45D2">
              <w:rPr>
                <w:rFonts w:ascii="Century Gothic" w:hAnsi="Century Gothic" w:cs="Arial"/>
                <w:vanish/>
                <w:sz w:val="18"/>
                <w:szCs w:val="18"/>
              </w:rPr>
              <w:t>17 de enero de 2020</w:t>
            </w:r>
          </w:p>
        </w:tc>
        <w:tc>
          <w:tcPr>
            <w:tcW w:w="4772" w:type="dxa"/>
            <w:gridSpan w:val="2"/>
            <w:vAlign w:val="center"/>
          </w:tcPr>
          <w:p w14:paraId="70E1C34A" w14:textId="77777777" w:rsidR="00FB2716" w:rsidRPr="004D45D2" w:rsidRDefault="00FB2716" w:rsidP="004D45D2">
            <w:pPr>
              <w:jc w:val="both"/>
              <w:rPr>
                <w:rFonts w:ascii="Century Gothic" w:hAnsi="Century Gothic" w:cs="Arial"/>
                <w:vanish/>
                <w:sz w:val="18"/>
                <w:szCs w:val="18"/>
              </w:rPr>
            </w:pPr>
            <w:r w:rsidRPr="004D45D2">
              <w:rPr>
                <w:rFonts w:ascii="Century Gothic" w:hAnsi="Century Gothic" w:cs="Arial"/>
                <w:vanish/>
                <w:sz w:val="18"/>
                <w:szCs w:val="18"/>
              </w:rPr>
              <w:t>Actualización Logo de la Entidad</w:t>
            </w:r>
          </w:p>
        </w:tc>
      </w:tr>
    </w:tbl>
    <w:p w14:paraId="4D0146F4" w14:textId="77777777" w:rsidR="007B5FE0" w:rsidRPr="004D45D2" w:rsidRDefault="007B5FE0" w:rsidP="004D45D2">
      <w:pPr>
        <w:jc w:val="both"/>
        <w:rPr>
          <w:rFonts w:ascii="Century Gothic" w:hAnsi="Century Gothic" w:cs="Arial"/>
          <w:vanish/>
          <w:kern w:val="18"/>
          <w:sz w:val="18"/>
          <w:szCs w:val="18"/>
        </w:rPr>
      </w:pPr>
    </w:p>
    <w:p w14:paraId="450BCD51" w14:textId="77777777" w:rsidR="007B5FE0" w:rsidRPr="004D45D2" w:rsidRDefault="007B5FE0" w:rsidP="004D45D2">
      <w:pPr>
        <w:jc w:val="both"/>
        <w:rPr>
          <w:rFonts w:ascii="Century Gothic" w:hAnsi="Century Gothic" w:cs="Arial"/>
          <w:vanish/>
          <w:kern w:val="18"/>
          <w:sz w:val="18"/>
          <w:szCs w:val="18"/>
        </w:rPr>
      </w:pPr>
    </w:p>
    <w:tbl>
      <w:tblPr>
        <w:tblpPr w:leftFromText="141" w:rightFromText="141" w:vertAnchor="text" w:horzAnchor="margin" w:tblpXSpec="center" w:tblpY="97"/>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706"/>
      </w:tblGrid>
      <w:tr w:rsidR="007B5FE0" w:rsidRPr="004D45D2" w14:paraId="1B0B0E0D" w14:textId="77777777" w:rsidTr="00B619A7">
        <w:trPr>
          <w:hidden/>
        </w:trPr>
        <w:tc>
          <w:tcPr>
            <w:tcW w:w="4928" w:type="dxa"/>
          </w:tcPr>
          <w:p w14:paraId="70D06B9F" w14:textId="77777777" w:rsidR="007B5FE0" w:rsidRPr="004D45D2" w:rsidRDefault="007B5FE0" w:rsidP="004D45D2">
            <w:pPr>
              <w:jc w:val="both"/>
              <w:rPr>
                <w:rFonts w:ascii="Century Gothic" w:hAnsi="Century Gothic" w:cs="Arial"/>
                <w:b/>
                <w:vanish/>
                <w:kern w:val="18"/>
                <w:sz w:val="18"/>
                <w:szCs w:val="18"/>
              </w:rPr>
            </w:pPr>
            <w:r w:rsidRPr="004D45D2">
              <w:rPr>
                <w:rFonts w:ascii="Century Gothic" w:hAnsi="Century Gothic" w:cs="Arial"/>
                <w:b/>
                <w:vanish/>
                <w:kern w:val="18"/>
                <w:sz w:val="18"/>
                <w:szCs w:val="18"/>
              </w:rPr>
              <w:t>Elaborado por:</w:t>
            </w:r>
          </w:p>
          <w:p w14:paraId="06BDB2BE" w14:textId="77777777" w:rsidR="007B5FE0" w:rsidRPr="004D45D2" w:rsidRDefault="007B5FE0" w:rsidP="004D45D2">
            <w:pPr>
              <w:jc w:val="both"/>
              <w:rPr>
                <w:rFonts w:ascii="Century Gothic" w:hAnsi="Century Gothic" w:cs="Arial"/>
                <w:b/>
                <w:vanish/>
                <w:kern w:val="18"/>
                <w:sz w:val="18"/>
                <w:szCs w:val="18"/>
              </w:rPr>
            </w:pPr>
          </w:p>
          <w:p w14:paraId="367EDFCB" w14:textId="77777777" w:rsidR="007B5FE0" w:rsidRPr="004D45D2" w:rsidRDefault="007B5FE0" w:rsidP="004D45D2">
            <w:pPr>
              <w:pStyle w:val="Ttulo2"/>
              <w:spacing w:before="0" w:after="0"/>
              <w:ind w:left="576" w:hanging="576"/>
              <w:jc w:val="both"/>
              <w:rPr>
                <w:rFonts w:ascii="Century Gothic" w:hAnsi="Century Gothic" w:cs="Arial"/>
                <w:b w:val="0"/>
                <w:i w:val="0"/>
                <w:vanish/>
                <w:kern w:val="18"/>
                <w:sz w:val="18"/>
                <w:szCs w:val="18"/>
              </w:rPr>
            </w:pPr>
            <w:r w:rsidRPr="004D45D2">
              <w:rPr>
                <w:rFonts w:ascii="Century Gothic" w:hAnsi="Century Gothic" w:cs="Arial"/>
                <w:b w:val="0"/>
                <w:i w:val="0"/>
                <w:vanish/>
                <w:kern w:val="18"/>
                <w:sz w:val="18"/>
                <w:szCs w:val="18"/>
              </w:rPr>
              <w:t>Diana Ximena Sierra Méndez</w:t>
            </w:r>
          </w:p>
          <w:p w14:paraId="3C5C2E23" w14:textId="77777777" w:rsidR="007B5FE0" w:rsidRPr="004D45D2" w:rsidRDefault="007B5FE0" w:rsidP="004D45D2">
            <w:pPr>
              <w:jc w:val="both"/>
              <w:rPr>
                <w:rFonts w:ascii="Century Gothic" w:hAnsi="Century Gothic" w:cs="Arial"/>
                <w:b/>
                <w:vanish/>
                <w:kern w:val="18"/>
                <w:sz w:val="18"/>
                <w:szCs w:val="18"/>
              </w:rPr>
            </w:pPr>
            <w:r w:rsidRPr="004D45D2">
              <w:rPr>
                <w:rFonts w:ascii="Century Gothic" w:hAnsi="Century Gothic" w:cs="Arial"/>
                <w:b/>
                <w:vanish/>
                <w:kern w:val="18"/>
                <w:sz w:val="18"/>
                <w:szCs w:val="18"/>
              </w:rPr>
              <w:t>Contratista Oficina Asesora de Planeación y Tecnología</w:t>
            </w:r>
          </w:p>
        </w:tc>
        <w:tc>
          <w:tcPr>
            <w:tcW w:w="4706" w:type="dxa"/>
          </w:tcPr>
          <w:p w14:paraId="3762C1D1" w14:textId="77777777" w:rsidR="007B5FE0" w:rsidRPr="004D45D2" w:rsidRDefault="007B5FE0" w:rsidP="004D45D2">
            <w:pPr>
              <w:jc w:val="both"/>
              <w:rPr>
                <w:rFonts w:ascii="Century Gothic" w:hAnsi="Century Gothic" w:cs="Arial"/>
                <w:b/>
                <w:vanish/>
                <w:kern w:val="18"/>
                <w:sz w:val="18"/>
                <w:szCs w:val="18"/>
              </w:rPr>
            </w:pPr>
            <w:r w:rsidRPr="004D45D2">
              <w:rPr>
                <w:rFonts w:ascii="Century Gothic" w:hAnsi="Century Gothic" w:cs="Arial"/>
                <w:b/>
                <w:vanish/>
                <w:kern w:val="18"/>
                <w:sz w:val="18"/>
                <w:szCs w:val="18"/>
              </w:rPr>
              <w:t>Aprobado por:</w:t>
            </w:r>
          </w:p>
          <w:p w14:paraId="62B2453E" w14:textId="77777777" w:rsidR="007B5FE0" w:rsidRPr="004D45D2" w:rsidRDefault="007B5FE0" w:rsidP="004D45D2">
            <w:pPr>
              <w:jc w:val="both"/>
              <w:rPr>
                <w:rFonts w:ascii="Century Gothic" w:hAnsi="Century Gothic" w:cs="Arial"/>
                <w:b/>
                <w:vanish/>
                <w:kern w:val="18"/>
                <w:sz w:val="18"/>
                <w:szCs w:val="18"/>
              </w:rPr>
            </w:pPr>
          </w:p>
          <w:p w14:paraId="6C173EF3" w14:textId="77777777" w:rsidR="007B5FE0" w:rsidRPr="004D45D2" w:rsidRDefault="007B5FE0" w:rsidP="004D45D2">
            <w:pPr>
              <w:jc w:val="both"/>
              <w:rPr>
                <w:rFonts w:ascii="Century Gothic" w:hAnsi="Century Gothic" w:cs="Arial"/>
                <w:vanish/>
                <w:kern w:val="18"/>
                <w:sz w:val="18"/>
                <w:szCs w:val="18"/>
              </w:rPr>
            </w:pPr>
            <w:r w:rsidRPr="004D45D2">
              <w:rPr>
                <w:rFonts w:ascii="Century Gothic" w:hAnsi="Century Gothic" w:cs="Arial"/>
                <w:vanish/>
                <w:kern w:val="18"/>
                <w:sz w:val="18"/>
                <w:szCs w:val="18"/>
              </w:rPr>
              <w:t>Adriana Rocío Tovar Cortés</w:t>
            </w:r>
          </w:p>
          <w:p w14:paraId="52D6F1E7" w14:textId="77777777" w:rsidR="007B5FE0" w:rsidRPr="004D45D2" w:rsidRDefault="007B5FE0" w:rsidP="004D45D2">
            <w:pPr>
              <w:jc w:val="both"/>
              <w:rPr>
                <w:rFonts w:ascii="Century Gothic" w:hAnsi="Century Gothic" w:cs="Arial"/>
                <w:b/>
                <w:vanish/>
                <w:kern w:val="18"/>
                <w:sz w:val="18"/>
                <w:szCs w:val="18"/>
              </w:rPr>
            </w:pPr>
            <w:r w:rsidRPr="004D45D2">
              <w:rPr>
                <w:rFonts w:ascii="Century Gothic" w:hAnsi="Century Gothic" w:cs="Arial"/>
                <w:b/>
                <w:vanish/>
                <w:kern w:val="18"/>
                <w:sz w:val="18"/>
                <w:szCs w:val="18"/>
              </w:rPr>
              <w:t>Jefe Oficina Asesora de Planeación y Tecnología</w:t>
            </w:r>
          </w:p>
        </w:tc>
      </w:tr>
      <w:tr w:rsidR="007B5FE0" w:rsidRPr="004D45D2" w14:paraId="15F8BC89" w14:textId="77777777" w:rsidTr="00B619A7">
        <w:trPr>
          <w:hidden/>
        </w:trPr>
        <w:tc>
          <w:tcPr>
            <w:tcW w:w="4928" w:type="dxa"/>
          </w:tcPr>
          <w:p w14:paraId="1226C81D" w14:textId="77777777" w:rsidR="007B5FE0" w:rsidRPr="004D45D2" w:rsidRDefault="007B5FE0" w:rsidP="004D45D2">
            <w:pPr>
              <w:pStyle w:val="Piedepgina"/>
              <w:jc w:val="both"/>
              <w:rPr>
                <w:rFonts w:ascii="Century Gothic" w:hAnsi="Century Gothic" w:cs="Arial"/>
                <w:vanish/>
                <w:kern w:val="18"/>
                <w:sz w:val="18"/>
                <w:szCs w:val="18"/>
              </w:rPr>
            </w:pPr>
            <w:r w:rsidRPr="004D45D2">
              <w:rPr>
                <w:rFonts w:ascii="Century Gothic" w:hAnsi="Century Gothic" w:cs="Arial"/>
                <w:b/>
                <w:vanish/>
                <w:kern w:val="18"/>
                <w:sz w:val="18"/>
                <w:szCs w:val="18"/>
              </w:rPr>
              <w:t xml:space="preserve">Fecha:  </w:t>
            </w:r>
            <w:r w:rsidRPr="004D45D2">
              <w:rPr>
                <w:rFonts w:ascii="Century Gothic" w:hAnsi="Century Gothic" w:cs="Arial"/>
                <w:vanish/>
                <w:kern w:val="18"/>
                <w:sz w:val="18"/>
                <w:szCs w:val="18"/>
              </w:rPr>
              <w:t xml:space="preserve"> </w:t>
            </w:r>
            <w:r w:rsidR="00FB2716" w:rsidRPr="004D45D2">
              <w:rPr>
                <w:rFonts w:ascii="Century Gothic" w:hAnsi="Century Gothic" w:cs="Arial"/>
                <w:vanish/>
                <w:kern w:val="18"/>
                <w:sz w:val="18"/>
                <w:szCs w:val="18"/>
              </w:rPr>
              <w:t>16</w:t>
            </w:r>
            <w:r w:rsidRPr="004D45D2">
              <w:rPr>
                <w:rFonts w:ascii="Century Gothic" w:hAnsi="Century Gothic" w:cs="Arial"/>
                <w:vanish/>
                <w:kern w:val="18"/>
                <w:sz w:val="18"/>
                <w:szCs w:val="18"/>
              </w:rPr>
              <w:t xml:space="preserve"> de </w:t>
            </w:r>
            <w:r w:rsidR="00FB2716" w:rsidRPr="004D45D2">
              <w:rPr>
                <w:rFonts w:ascii="Century Gothic" w:hAnsi="Century Gothic" w:cs="Arial"/>
                <w:vanish/>
                <w:kern w:val="18"/>
                <w:sz w:val="18"/>
                <w:szCs w:val="18"/>
              </w:rPr>
              <w:t>enero</w:t>
            </w:r>
            <w:r w:rsidRPr="004D45D2">
              <w:rPr>
                <w:rFonts w:ascii="Century Gothic" w:hAnsi="Century Gothic" w:cs="Arial"/>
                <w:vanish/>
                <w:kern w:val="18"/>
                <w:sz w:val="18"/>
                <w:szCs w:val="18"/>
              </w:rPr>
              <w:t xml:space="preserve"> de 20</w:t>
            </w:r>
            <w:r w:rsidR="00FB2716" w:rsidRPr="004D45D2">
              <w:rPr>
                <w:rFonts w:ascii="Century Gothic" w:hAnsi="Century Gothic" w:cs="Arial"/>
                <w:vanish/>
                <w:kern w:val="18"/>
                <w:sz w:val="18"/>
                <w:szCs w:val="18"/>
              </w:rPr>
              <w:t>20</w:t>
            </w:r>
          </w:p>
        </w:tc>
        <w:tc>
          <w:tcPr>
            <w:tcW w:w="4706" w:type="dxa"/>
          </w:tcPr>
          <w:p w14:paraId="74D7CDA2" w14:textId="77777777" w:rsidR="007B5FE0" w:rsidRPr="004D45D2" w:rsidRDefault="007B5FE0" w:rsidP="004D45D2">
            <w:pPr>
              <w:pStyle w:val="Piedepgina"/>
              <w:jc w:val="both"/>
              <w:rPr>
                <w:rFonts w:ascii="Century Gothic" w:hAnsi="Century Gothic" w:cs="Arial"/>
                <w:vanish/>
                <w:kern w:val="18"/>
                <w:sz w:val="18"/>
                <w:szCs w:val="18"/>
              </w:rPr>
            </w:pPr>
            <w:r w:rsidRPr="004D45D2">
              <w:rPr>
                <w:rFonts w:ascii="Century Gothic" w:hAnsi="Century Gothic" w:cs="Arial"/>
                <w:b/>
                <w:vanish/>
                <w:kern w:val="18"/>
                <w:sz w:val="18"/>
                <w:szCs w:val="18"/>
              </w:rPr>
              <w:t xml:space="preserve">Fecha: </w:t>
            </w:r>
            <w:r w:rsidRPr="004D45D2">
              <w:rPr>
                <w:rFonts w:ascii="Century Gothic" w:hAnsi="Century Gothic" w:cs="Arial"/>
                <w:vanish/>
                <w:kern w:val="18"/>
                <w:sz w:val="18"/>
                <w:szCs w:val="18"/>
              </w:rPr>
              <w:t xml:space="preserve"> </w:t>
            </w:r>
            <w:r w:rsidR="00FB2716" w:rsidRPr="004D45D2">
              <w:rPr>
                <w:rFonts w:ascii="Century Gothic" w:hAnsi="Century Gothic" w:cs="Arial"/>
                <w:vanish/>
                <w:kern w:val="18"/>
                <w:sz w:val="18"/>
                <w:szCs w:val="18"/>
              </w:rPr>
              <w:t>17</w:t>
            </w:r>
            <w:r w:rsidRPr="004D45D2">
              <w:rPr>
                <w:rFonts w:ascii="Century Gothic" w:hAnsi="Century Gothic" w:cs="Arial"/>
                <w:vanish/>
                <w:kern w:val="18"/>
                <w:sz w:val="18"/>
                <w:szCs w:val="18"/>
              </w:rPr>
              <w:t xml:space="preserve"> de </w:t>
            </w:r>
            <w:r w:rsidR="00FB2716" w:rsidRPr="004D45D2">
              <w:rPr>
                <w:rFonts w:ascii="Century Gothic" w:hAnsi="Century Gothic" w:cs="Arial"/>
                <w:vanish/>
                <w:kern w:val="18"/>
                <w:sz w:val="18"/>
                <w:szCs w:val="18"/>
              </w:rPr>
              <w:t>enero</w:t>
            </w:r>
            <w:r w:rsidRPr="004D45D2">
              <w:rPr>
                <w:rFonts w:ascii="Century Gothic" w:hAnsi="Century Gothic" w:cs="Arial"/>
                <w:vanish/>
                <w:kern w:val="18"/>
                <w:sz w:val="18"/>
                <w:szCs w:val="18"/>
              </w:rPr>
              <w:t xml:space="preserve"> de 20</w:t>
            </w:r>
            <w:r w:rsidR="00FB2716" w:rsidRPr="004D45D2">
              <w:rPr>
                <w:rFonts w:ascii="Century Gothic" w:hAnsi="Century Gothic" w:cs="Arial"/>
                <w:vanish/>
                <w:kern w:val="18"/>
                <w:sz w:val="18"/>
                <w:szCs w:val="18"/>
              </w:rPr>
              <w:t>20</w:t>
            </w:r>
          </w:p>
        </w:tc>
      </w:tr>
    </w:tbl>
    <w:p w14:paraId="026590D7" w14:textId="77777777" w:rsidR="007B5FE0" w:rsidRPr="004D45D2" w:rsidRDefault="007B5FE0" w:rsidP="004D45D2">
      <w:pPr>
        <w:jc w:val="both"/>
        <w:rPr>
          <w:rFonts w:ascii="Century Gothic" w:hAnsi="Century Gothic" w:cs="Arial"/>
          <w:vanish/>
          <w:kern w:val="18"/>
          <w:sz w:val="18"/>
          <w:szCs w:val="18"/>
        </w:rPr>
      </w:pPr>
    </w:p>
    <w:sectPr w:rsidR="007B5FE0" w:rsidRPr="004D45D2" w:rsidSect="00631F68">
      <w:headerReference w:type="default" r:id="rId8"/>
      <w:footerReference w:type="default" r:id="rId9"/>
      <w:pgSz w:w="12240" w:h="15840"/>
      <w:pgMar w:top="1843" w:right="1134" w:bottom="1134"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1A1C" w14:textId="77777777" w:rsidR="00E94CDE" w:rsidRDefault="00E94CDE">
      <w:r>
        <w:separator/>
      </w:r>
    </w:p>
  </w:endnote>
  <w:endnote w:type="continuationSeparator" w:id="0">
    <w:p w14:paraId="78BEE903" w14:textId="77777777" w:rsidR="00E94CDE" w:rsidRDefault="00E9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4917"/>
      <w:gridCol w:w="2363"/>
    </w:tblGrid>
    <w:tr w:rsidR="00962A98" w14:paraId="67084465" w14:textId="360A168C" w:rsidTr="00146B79">
      <w:trPr>
        <w:jc w:val="center"/>
      </w:trPr>
      <w:tc>
        <w:tcPr>
          <w:tcW w:w="2682" w:type="dxa"/>
        </w:tcPr>
        <w:p w14:paraId="45F68460" w14:textId="487353F7" w:rsidR="00962A98" w:rsidRPr="00962A98" w:rsidRDefault="00962A98" w:rsidP="00354709">
          <w:pPr>
            <w:pStyle w:val="Piedepgina"/>
            <w:rPr>
              <w:rFonts w:ascii="Century Gothic" w:hAnsi="Century Gothic"/>
              <w:sz w:val="14"/>
              <w:szCs w:val="14"/>
            </w:rPr>
          </w:pPr>
          <w:r w:rsidRPr="00962A98">
            <w:rPr>
              <w:rFonts w:ascii="Century Gothic" w:hAnsi="Century Gothic"/>
              <w:sz w:val="14"/>
              <w:szCs w:val="14"/>
            </w:rPr>
            <w:t>Gestión de Talento Humano</w:t>
          </w:r>
        </w:p>
      </w:tc>
      <w:tc>
        <w:tcPr>
          <w:tcW w:w="4917" w:type="dxa"/>
        </w:tcPr>
        <w:p w14:paraId="3C0FDB8A" w14:textId="5A7ADB16" w:rsidR="00962A98" w:rsidRPr="00962A98" w:rsidRDefault="00962A98" w:rsidP="00962A98">
          <w:pPr>
            <w:pStyle w:val="Piedepgina"/>
            <w:jc w:val="center"/>
            <w:rPr>
              <w:rFonts w:ascii="Century Gothic" w:hAnsi="Century Gothic"/>
              <w:sz w:val="14"/>
              <w:szCs w:val="14"/>
            </w:rPr>
          </w:pPr>
          <w:r w:rsidRPr="00962A98">
            <w:rPr>
              <w:rFonts w:ascii="Century Gothic" w:hAnsi="Century Gothic"/>
              <w:sz w:val="14"/>
              <w:szCs w:val="14"/>
            </w:rPr>
            <w:t>Página 1 de 1</w:t>
          </w:r>
        </w:p>
      </w:tc>
      <w:tc>
        <w:tcPr>
          <w:tcW w:w="2363" w:type="dxa"/>
        </w:tcPr>
        <w:p w14:paraId="2CD954C2" w14:textId="77777777" w:rsidR="00962A98" w:rsidRDefault="00D84548" w:rsidP="005A3194">
          <w:pPr>
            <w:pStyle w:val="Piedepgina"/>
            <w:jc w:val="right"/>
            <w:rPr>
              <w:rFonts w:ascii="Century Gothic" w:hAnsi="Century Gothic"/>
              <w:sz w:val="14"/>
              <w:szCs w:val="14"/>
            </w:rPr>
          </w:pPr>
          <w:r w:rsidRPr="00D84548">
            <w:rPr>
              <w:rFonts w:ascii="Century Gothic" w:hAnsi="Century Gothic"/>
              <w:sz w:val="14"/>
              <w:szCs w:val="14"/>
            </w:rPr>
            <w:t>FO-FGD-PC02-01</w:t>
          </w:r>
          <w:r w:rsidR="00A7338C">
            <w:rPr>
              <w:rFonts w:ascii="Century Gothic" w:hAnsi="Century Gothic"/>
              <w:sz w:val="14"/>
              <w:szCs w:val="14"/>
            </w:rPr>
            <w:t>. V</w:t>
          </w:r>
          <w:r w:rsidR="002446D6">
            <w:rPr>
              <w:rFonts w:ascii="Century Gothic" w:hAnsi="Century Gothic"/>
              <w:sz w:val="14"/>
              <w:szCs w:val="14"/>
            </w:rPr>
            <w:t>2</w:t>
          </w:r>
        </w:p>
        <w:p w14:paraId="47661F70" w14:textId="4A863935" w:rsidR="00C00E44" w:rsidRPr="00962A98" w:rsidRDefault="00C00E44" w:rsidP="005A3194">
          <w:pPr>
            <w:pStyle w:val="Piedepgina"/>
            <w:jc w:val="right"/>
            <w:rPr>
              <w:rFonts w:ascii="Century Gothic" w:hAnsi="Century Gothic"/>
              <w:sz w:val="14"/>
              <w:szCs w:val="14"/>
            </w:rPr>
          </w:pPr>
          <w:r>
            <w:rPr>
              <w:rFonts w:ascii="Century Gothic" w:hAnsi="Century Gothic"/>
              <w:sz w:val="14"/>
              <w:szCs w:val="14"/>
            </w:rPr>
            <w:t>Vigente desde: 13/09/2022</w:t>
          </w:r>
        </w:p>
      </w:tc>
    </w:tr>
  </w:tbl>
  <w:p w14:paraId="4956F2AF" w14:textId="1CB61519" w:rsidR="005A3194" w:rsidRDefault="005A3194" w:rsidP="005527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56F6" w14:textId="77777777" w:rsidR="00E94CDE" w:rsidRDefault="00E94CDE">
      <w:r>
        <w:separator/>
      </w:r>
    </w:p>
  </w:footnote>
  <w:footnote w:type="continuationSeparator" w:id="0">
    <w:p w14:paraId="30BA8EFE" w14:textId="77777777" w:rsidR="00E94CDE" w:rsidRDefault="00E9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ook w:val="04A0" w:firstRow="1" w:lastRow="0" w:firstColumn="1" w:lastColumn="0" w:noHBand="0" w:noVBand="1"/>
    </w:tblPr>
    <w:tblGrid>
      <w:gridCol w:w="2046"/>
      <w:gridCol w:w="7916"/>
    </w:tblGrid>
    <w:tr w:rsidR="00742DFF" w:rsidRPr="00626534" w14:paraId="124F342D" w14:textId="77777777" w:rsidTr="00A7338C">
      <w:trPr>
        <w:trHeight w:val="1417"/>
        <w:tblHeader/>
      </w:trPr>
      <w:tc>
        <w:tcPr>
          <w:tcW w:w="1027" w:type="pct"/>
          <w:vAlign w:val="center"/>
        </w:tcPr>
        <w:p w14:paraId="3B952DEA" w14:textId="77777777" w:rsidR="00742DFF" w:rsidRPr="00626534" w:rsidRDefault="00742DFF" w:rsidP="00742DFF">
          <w:pPr>
            <w:pStyle w:val="Encabezado"/>
            <w:jc w:val="center"/>
            <w:rPr>
              <w:rFonts w:ascii="Century Gothic" w:hAnsi="Century Gothic"/>
              <w:sz w:val="20"/>
              <w:szCs w:val="20"/>
            </w:rPr>
          </w:pPr>
          <w:r>
            <w:rPr>
              <w:rFonts w:ascii="Century Gothic" w:hAnsi="Century Gothic"/>
              <w:noProof/>
              <w:sz w:val="20"/>
              <w:szCs w:val="20"/>
              <w:lang w:val="es-MX" w:eastAsia="es-MX"/>
            </w:rPr>
            <w:drawing>
              <wp:inline distT="0" distB="0" distL="0" distR="0" wp14:anchorId="53367B7C" wp14:editId="7982BB06">
                <wp:extent cx="513394" cy="684000"/>
                <wp:effectExtent l="0" t="0" r="1270" b="1905"/>
                <wp:docPr id="3" name="Imagen 3"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4" cy="684000"/>
                        </a:xfrm>
                        <a:prstGeom prst="rect">
                          <a:avLst/>
                        </a:prstGeom>
                        <a:noFill/>
                        <a:ln>
                          <a:noFill/>
                        </a:ln>
                      </pic:spPr>
                    </pic:pic>
                  </a:graphicData>
                </a:graphic>
              </wp:inline>
            </w:drawing>
          </w:r>
        </w:p>
      </w:tc>
      <w:tc>
        <w:tcPr>
          <w:tcW w:w="3973" w:type="pct"/>
          <w:vAlign w:val="center"/>
        </w:tcPr>
        <w:p w14:paraId="650F2D71" w14:textId="10E00AC6" w:rsidR="00742DFF" w:rsidRPr="00626534" w:rsidRDefault="00AC088E" w:rsidP="00A7338C">
          <w:pPr>
            <w:pStyle w:val="Encabezado"/>
            <w:jc w:val="center"/>
            <w:rPr>
              <w:rFonts w:ascii="Century Gothic" w:hAnsi="Century Gothic" w:cs="Arial"/>
              <w:b/>
              <w:sz w:val="20"/>
              <w:szCs w:val="20"/>
            </w:rPr>
          </w:pPr>
          <w:r>
            <w:rPr>
              <w:rFonts w:ascii="Century Gothic" w:hAnsi="Century Gothic" w:cs="Arial"/>
              <w:b/>
              <w:sz w:val="20"/>
              <w:szCs w:val="20"/>
            </w:rPr>
            <w:t xml:space="preserve">ACTA DE COMPROMISO </w:t>
          </w:r>
          <w:r w:rsidR="00A7338C">
            <w:rPr>
              <w:rFonts w:ascii="Century Gothic" w:hAnsi="Century Gothic" w:cs="Arial"/>
              <w:b/>
              <w:sz w:val="20"/>
              <w:szCs w:val="20"/>
            </w:rPr>
            <w:t xml:space="preserve">Y </w:t>
          </w:r>
          <w:r w:rsidR="00F47466">
            <w:rPr>
              <w:rFonts w:ascii="Century Gothic" w:hAnsi="Century Gothic" w:cs="Arial"/>
              <w:b/>
              <w:sz w:val="20"/>
              <w:szCs w:val="20"/>
            </w:rPr>
            <w:t xml:space="preserve">ACEPTACIÓN DE CONDICIONES </w:t>
          </w:r>
          <w:r w:rsidR="001510AD">
            <w:rPr>
              <w:rFonts w:ascii="Century Gothic" w:hAnsi="Century Gothic" w:cs="Arial"/>
              <w:b/>
              <w:sz w:val="20"/>
              <w:szCs w:val="20"/>
            </w:rPr>
            <w:t>DE CAPACITACIÓN</w:t>
          </w:r>
        </w:p>
      </w:tc>
    </w:tr>
  </w:tbl>
  <w:p w14:paraId="7A346A35" w14:textId="77777777" w:rsidR="007B5FE0" w:rsidRPr="007B5FE0" w:rsidRDefault="007B5FE0" w:rsidP="00A7338C">
    <w:pPr>
      <w:pStyle w:val="Encabezad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04"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004"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o"/>
      <w:lvlJc w:val="left"/>
      <w:pPr>
        <w:tabs>
          <w:tab w:val="num" w:pos="0"/>
        </w:tabs>
        <w:ind w:left="2520" w:hanging="360"/>
      </w:pPr>
      <w:rPr>
        <w:rFonts w:ascii="Courier New" w:hAnsi="Courier New" w:cs="Courier New"/>
      </w:rPr>
    </w:lvl>
  </w:abstractNum>
  <w:abstractNum w:abstractNumId="9" w15:restartNumberingAfterBreak="0">
    <w:nsid w:val="0000000C"/>
    <w:multiLevelType w:val="singleLevel"/>
    <w:tmpl w:val="0000000C"/>
    <w:name w:val="WW8Num12"/>
    <w:lvl w:ilvl="0">
      <w:start w:val="1"/>
      <w:numFmt w:val="bullet"/>
      <w:lvlText w:val="-"/>
      <w:lvlJc w:val="left"/>
      <w:pPr>
        <w:tabs>
          <w:tab w:val="num" w:pos="0"/>
        </w:tabs>
        <w:ind w:left="2160" w:hanging="360"/>
      </w:pPr>
      <w:rPr>
        <w:rFonts w:ascii="Cambria" w:hAnsi="Cambria" w:cs="Times New Roman"/>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1800" w:hanging="360"/>
      </w:pPr>
      <w:rPr>
        <w:rFonts w:ascii="Symbol" w:hAnsi="Symbol"/>
      </w:rPr>
    </w:lvl>
  </w:abstractNum>
  <w:abstractNum w:abstractNumId="1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1004" w:hanging="360"/>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1004" w:hanging="360"/>
      </w:pPr>
      <w:rPr>
        <w:rFonts w:ascii="Symbol" w:hAnsi="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1440" w:hanging="360"/>
      </w:pPr>
      <w:rPr>
        <w:rFonts w:ascii="Symbol" w:hAnsi="Symbol"/>
      </w:rPr>
    </w:lvl>
  </w:abstractNum>
  <w:abstractNum w:abstractNumId="15"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3"/>
    <w:multiLevelType w:val="multilevel"/>
    <w:tmpl w:val="00000013"/>
    <w:name w:val="WW8Num19"/>
    <w:lvl w:ilvl="0">
      <w:start w:val="1"/>
      <w:numFmt w:val="bullet"/>
      <w:lvlText w:val=""/>
      <w:lvlJc w:val="left"/>
      <w:pPr>
        <w:tabs>
          <w:tab w:val="num" w:pos="0"/>
        </w:tabs>
        <w:ind w:left="1004" w:hanging="360"/>
      </w:pPr>
      <w:rPr>
        <w:rFonts w:ascii="Symbol" w:hAnsi="Symbol"/>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17" w15:restartNumberingAfterBreak="0">
    <w:nsid w:val="00000014"/>
    <w:multiLevelType w:val="singleLevel"/>
    <w:tmpl w:val="00000014"/>
    <w:name w:val="WW8Num20"/>
    <w:lvl w:ilvl="0">
      <w:start w:val="1"/>
      <w:numFmt w:val="bullet"/>
      <w:lvlText w:val="-"/>
      <w:lvlJc w:val="left"/>
      <w:pPr>
        <w:tabs>
          <w:tab w:val="num" w:pos="0"/>
        </w:tabs>
        <w:ind w:left="2160" w:hanging="360"/>
      </w:pPr>
      <w:rPr>
        <w:rFonts w:ascii="Cambria" w:hAnsi="Cambria" w:cs="Times New Roman"/>
      </w:rPr>
    </w:lvl>
  </w:abstractNum>
  <w:abstractNum w:abstractNumId="18" w15:restartNumberingAfterBreak="0">
    <w:nsid w:val="00000015"/>
    <w:multiLevelType w:val="singleLevel"/>
    <w:tmpl w:val="00000015"/>
    <w:name w:val="WW8Num22"/>
    <w:lvl w:ilvl="0">
      <w:start w:val="1"/>
      <w:numFmt w:val="bullet"/>
      <w:lvlText w:val=""/>
      <w:lvlJc w:val="left"/>
      <w:pPr>
        <w:tabs>
          <w:tab w:val="num" w:pos="0"/>
        </w:tabs>
        <w:ind w:left="1080" w:hanging="360"/>
      </w:pPr>
      <w:rPr>
        <w:rFonts w:ascii="Symbol" w:hAnsi="Symbol"/>
      </w:rPr>
    </w:lvl>
  </w:abstractNum>
  <w:abstractNum w:abstractNumId="19" w15:restartNumberingAfterBreak="0">
    <w:nsid w:val="00000016"/>
    <w:multiLevelType w:val="singleLevel"/>
    <w:tmpl w:val="00000016"/>
    <w:name w:val="WW8Num23"/>
    <w:lvl w:ilvl="0">
      <w:start w:val="1"/>
      <w:numFmt w:val="bullet"/>
      <w:lvlText w:val=""/>
      <w:lvlJc w:val="left"/>
      <w:pPr>
        <w:tabs>
          <w:tab w:val="num" w:pos="0"/>
        </w:tabs>
        <w:ind w:left="720" w:hanging="360"/>
      </w:pPr>
      <w:rPr>
        <w:rFonts w:ascii="Symbol" w:hAnsi="Symbol"/>
      </w:rPr>
    </w:lvl>
  </w:abstractNum>
  <w:abstractNum w:abstractNumId="20" w15:restartNumberingAfterBreak="0">
    <w:nsid w:val="00000017"/>
    <w:multiLevelType w:val="singleLevel"/>
    <w:tmpl w:val="00000017"/>
    <w:name w:val="WW8Num24"/>
    <w:lvl w:ilvl="0">
      <w:start w:val="1"/>
      <w:numFmt w:val="bullet"/>
      <w:lvlText w:val=""/>
      <w:lvlJc w:val="left"/>
      <w:pPr>
        <w:tabs>
          <w:tab w:val="num" w:pos="0"/>
        </w:tabs>
        <w:ind w:left="1800" w:hanging="360"/>
      </w:pPr>
      <w:rPr>
        <w:rFonts w:ascii="Symbol" w:hAnsi="Symbol"/>
      </w:rPr>
    </w:lvl>
  </w:abstractNum>
  <w:abstractNum w:abstractNumId="21" w15:restartNumberingAfterBreak="0">
    <w:nsid w:val="00000018"/>
    <w:multiLevelType w:val="multilevel"/>
    <w:tmpl w:val="00000018"/>
    <w:name w:val="WW8Num2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2" w15:restartNumberingAfterBreak="0">
    <w:nsid w:val="00000019"/>
    <w:multiLevelType w:val="singleLevel"/>
    <w:tmpl w:val="00000019"/>
    <w:name w:val="WW8Num26"/>
    <w:lvl w:ilvl="0">
      <w:start w:val="1"/>
      <w:numFmt w:val="bullet"/>
      <w:lvlText w:val=""/>
      <w:lvlJc w:val="left"/>
      <w:pPr>
        <w:tabs>
          <w:tab w:val="num" w:pos="0"/>
        </w:tabs>
        <w:ind w:left="1800" w:hanging="360"/>
      </w:pPr>
      <w:rPr>
        <w:rFonts w:ascii="Symbol" w:hAnsi="Symbol"/>
      </w:rPr>
    </w:lvl>
  </w:abstractNum>
  <w:abstractNum w:abstractNumId="23" w15:restartNumberingAfterBreak="0">
    <w:nsid w:val="0000001A"/>
    <w:multiLevelType w:val="singleLevel"/>
    <w:tmpl w:val="0000001A"/>
    <w:name w:val="WW8Num27"/>
    <w:lvl w:ilvl="0">
      <w:start w:val="1"/>
      <w:numFmt w:val="bullet"/>
      <w:lvlText w:val=""/>
      <w:lvlJc w:val="left"/>
      <w:pPr>
        <w:tabs>
          <w:tab w:val="num" w:pos="0"/>
        </w:tabs>
        <w:ind w:left="1004" w:hanging="360"/>
      </w:pPr>
      <w:rPr>
        <w:rFonts w:ascii="Symbol" w:hAnsi="Symbol"/>
      </w:rPr>
    </w:lvl>
  </w:abstractNum>
  <w:abstractNum w:abstractNumId="24" w15:restartNumberingAfterBreak="0">
    <w:nsid w:val="0000001B"/>
    <w:multiLevelType w:val="singleLevel"/>
    <w:tmpl w:val="0000001B"/>
    <w:name w:val="WW8Num28"/>
    <w:lvl w:ilvl="0">
      <w:start w:val="1"/>
      <w:numFmt w:val="bullet"/>
      <w:lvlText w:val="o"/>
      <w:lvlJc w:val="left"/>
      <w:pPr>
        <w:tabs>
          <w:tab w:val="num" w:pos="0"/>
        </w:tabs>
        <w:ind w:left="1800" w:hanging="360"/>
      </w:pPr>
      <w:rPr>
        <w:rFonts w:ascii="Courier New" w:hAnsi="Courier New" w:cs="Courier New"/>
      </w:rPr>
    </w:lvl>
  </w:abstractNum>
  <w:abstractNum w:abstractNumId="25" w15:restartNumberingAfterBreak="0">
    <w:nsid w:val="0000001C"/>
    <w:multiLevelType w:val="singleLevel"/>
    <w:tmpl w:val="0000001C"/>
    <w:name w:val="WW8Num29"/>
    <w:lvl w:ilvl="0">
      <w:start w:val="1"/>
      <w:numFmt w:val="bullet"/>
      <w:lvlText w:val="o"/>
      <w:lvlJc w:val="left"/>
      <w:pPr>
        <w:tabs>
          <w:tab w:val="num" w:pos="0"/>
        </w:tabs>
        <w:ind w:left="2160" w:hanging="360"/>
      </w:pPr>
      <w:rPr>
        <w:rFonts w:ascii="Courier New" w:hAnsi="Courier New" w:cs="Courier New"/>
      </w:rPr>
    </w:lvl>
  </w:abstractNum>
  <w:abstractNum w:abstractNumId="26" w15:restartNumberingAfterBreak="0">
    <w:nsid w:val="0000001D"/>
    <w:multiLevelType w:val="multilevel"/>
    <w:tmpl w:val="0000001D"/>
    <w:name w:val="WW8Num30"/>
    <w:lvl w:ilvl="0">
      <w:start w:val="1"/>
      <w:numFmt w:val="bullet"/>
      <w:lvlText w:val="-"/>
      <w:lvlJc w:val="left"/>
      <w:pPr>
        <w:tabs>
          <w:tab w:val="num" w:pos="0"/>
        </w:tabs>
        <w:ind w:left="720" w:hanging="360"/>
      </w:pPr>
      <w:rPr>
        <w:rFonts w:ascii="Cambria" w:hAnsi="Cambria" w:cs="Times New Roman"/>
      </w:rPr>
    </w:lvl>
    <w:lvl w:ilvl="1">
      <w:start w:val="1"/>
      <w:numFmt w:val="bullet"/>
      <w:lvlText w:val="-"/>
      <w:lvlJc w:val="left"/>
      <w:pPr>
        <w:tabs>
          <w:tab w:val="num" w:pos="0"/>
        </w:tabs>
        <w:ind w:left="1440" w:hanging="360"/>
      </w:pPr>
      <w:rPr>
        <w:rFonts w:ascii="Cambria" w:hAnsi="Cambria"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E"/>
    <w:multiLevelType w:val="singleLevel"/>
    <w:tmpl w:val="0000001E"/>
    <w:name w:val="WW8Num31"/>
    <w:lvl w:ilvl="0">
      <w:start w:val="1"/>
      <w:numFmt w:val="bullet"/>
      <w:lvlText w:val=""/>
      <w:lvlJc w:val="left"/>
      <w:pPr>
        <w:tabs>
          <w:tab w:val="num" w:pos="0"/>
        </w:tabs>
        <w:ind w:left="1004" w:hanging="360"/>
      </w:pPr>
      <w:rPr>
        <w:rFonts w:ascii="Symbol" w:hAnsi="Symbol"/>
      </w:rPr>
    </w:lvl>
  </w:abstractNum>
  <w:abstractNum w:abstractNumId="28" w15:restartNumberingAfterBreak="0">
    <w:nsid w:val="0000001F"/>
    <w:multiLevelType w:val="singleLevel"/>
    <w:tmpl w:val="0000001F"/>
    <w:name w:val="WW8Num32"/>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21"/>
    <w:multiLevelType w:val="singleLevel"/>
    <w:tmpl w:val="00000021"/>
    <w:name w:val="WW8Num34"/>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22"/>
    <w:multiLevelType w:val="singleLevel"/>
    <w:tmpl w:val="00000022"/>
    <w:name w:val="WW8Num35"/>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3"/>
    <w:multiLevelType w:val="singleLevel"/>
    <w:tmpl w:val="00000023"/>
    <w:name w:val="WW8Num36"/>
    <w:lvl w:ilvl="0">
      <w:start w:val="1"/>
      <w:numFmt w:val="bullet"/>
      <w:lvlText w:val=""/>
      <w:lvlJc w:val="left"/>
      <w:pPr>
        <w:tabs>
          <w:tab w:val="num" w:pos="0"/>
        </w:tabs>
        <w:ind w:left="1004" w:hanging="360"/>
      </w:pPr>
      <w:rPr>
        <w:rFonts w:ascii="Symbol" w:hAnsi="Symbol"/>
      </w:rPr>
    </w:lvl>
  </w:abstractNum>
  <w:abstractNum w:abstractNumId="32" w15:restartNumberingAfterBreak="0">
    <w:nsid w:val="00000024"/>
    <w:multiLevelType w:val="singleLevel"/>
    <w:tmpl w:val="00000024"/>
    <w:name w:val="WW8Num37"/>
    <w:lvl w:ilvl="0">
      <w:start w:val="1"/>
      <w:numFmt w:val="bullet"/>
      <w:lvlText w:val="-"/>
      <w:lvlJc w:val="left"/>
      <w:pPr>
        <w:tabs>
          <w:tab w:val="num" w:pos="0"/>
        </w:tabs>
        <w:ind w:left="1440" w:hanging="360"/>
      </w:pPr>
      <w:rPr>
        <w:rFonts w:ascii="Cambria" w:hAnsi="Cambria" w:cs="Times New Roman"/>
      </w:rPr>
    </w:lvl>
  </w:abstractNum>
  <w:abstractNum w:abstractNumId="33" w15:restartNumberingAfterBreak="0">
    <w:nsid w:val="00000025"/>
    <w:multiLevelType w:val="singleLevel"/>
    <w:tmpl w:val="00000025"/>
    <w:name w:val="WW8Num38"/>
    <w:lvl w:ilvl="0">
      <w:start w:val="1"/>
      <w:numFmt w:val="bullet"/>
      <w:lvlText w:val=""/>
      <w:lvlJc w:val="left"/>
      <w:pPr>
        <w:tabs>
          <w:tab w:val="num" w:pos="0"/>
        </w:tabs>
        <w:ind w:left="1004" w:hanging="360"/>
      </w:pPr>
      <w:rPr>
        <w:rFonts w:ascii="Symbol" w:hAnsi="Symbol"/>
      </w:rPr>
    </w:lvl>
  </w:abstractNum>
  <w:abstractNum w:abstractNumId="34" w15:restartNumberingAfterBreak="0">
    <w:nsid w:val="00000026"/>
    <w:multiLevelType w:val="singleLevel"/>
    <w:tmpl w:val="00000026"/>
    <w:name w:val="WW8Num39"/>
    <w:lvl w:ilvl="0">
      <w:start w:val="1"/>
      <w:numFmt w:val="bullet"/>
      <w:lvlText w:val=""/>
      <w:lvlJc w:val="left"/>
      <w:pPr>
        <w:tabs>
          <w:tab w:val="num" w:pos="0"/>
        </w:tabs>
        <w:ind w:left="1004" w:hanging="360"/>
      </w:pPr>
      <w:rPr>
        <w:rFonts w:ascii="Symbol" w:hAnsi="Symbol"/>
      </w:rPr>
    </w:lvl>
  </w:abstractNum>
  <w:abstractNum w:abstractNumId="35" w15:restartNumberingAfterBreak="0">
    <w:nsid w:val="00000027"/>
    <w:multiLevelType w:val="singleLevel"/>
    <w:tmpl w:val="00000027"/>
    <w:name w:val="WW8Num40"/>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8"/>
    <w:multiLevelType w:val="singleLevel"/>
    <w:tmpl w:val="00000028"/>
    <w:name w:val="WW8Num41"/>
    <w:lvl w:ilvl="0">
      <w:start w:val="1"/>
      <w:numFmt w:val="bullet"/>
      <w:lvlText w:val=""/>
      <w:lvlJc w:val="left"/>
      <w:pPr>
        <w:tabs>
          <w:tab w:val="num" w:pos="0"/>
        </w:tabs>
        <w:ind w:left="1440" w:hanging="360"/>
      </w:pPr>
      <w:rPr>
        <w:rFonts w:ascii="Symbol" w:hAnsi="Symbol"/>
      </w:rPr>
    </w:lvl>
  </w:abstractNum>
  <w:abstractNum w:abstractNumId="37" w15:restartNumberingAfterBreak="0">
    <w:nsid w:val="00000029"/>
    <w:multiLevelType w:val="singleLevel"/>
    <w:tmpl w:val="00000029"/>
    <w:name w:val="WW8Num42"/>
    <w:lvl w:ilvl="0">
      <w:start w:val="1"/>
      <w:numFmt w:val="bullet"/>
      <w:lvlText w:val=""/>
      <w:lvlJc w:val="left"/>
      <w:pPr>
        <w:tabs>
          <w:tab w:val="num" w:pos="0"/>
        </w:tabs>
        <w:ind w:left="1800" w:hanging="360"/>
      </w:pPr>
      <w:rPr>
        <w:rFonts w:ascii="Symbol" w:hAnsi="Symbol"/>
      </w:rPr>
    </w:lvl>
  </w:abstractNum>
  <w:abstractNum w:abstractNumId="38" w15:restartNumberingAfterBreak="0">
    <w:nsid w:val="0000002A"/>
    <w:multiLevelType w:val="singleLevel"/>
    <w:tmpl w:val="0000002A"/>
    <w:name w:val="WW8Num43"/>
    <w:lvl w:ilvl="0">
      <w:start w:val="1"/>
      <w:numFmt w:val="bullet"/>
      <w:lvlText w:val="o"/>
      <w:lvlJc w:val="left"/>
      <w:pPr>
        <w:tabs>
          <w:tab w:val="num" w:pos="0"/>
        </w:tabs>
        <w:ind w:left="1800" w:hanging="360"/>
      </w:pPr>
      <w:rPr>
        <w:rFonts w:ascii="Courier New" w:hAnsi="Courier New" w:cs="Courier New"/>
      </w:rPr>
    </w:lvl>
  </w:abstractNum>
  <w:abstractNum w:abstractNumId="39" w15:restartNumberingAfterBreak="0">
    <w:nsid w:val="0000002B"/>
    <w:multiLevelType w:val="singleLevel"/>
    <w:tmpl w:val="0000002B"/>
    <w:name w:val="WW8Num44"/>
    <w:lvl w:ilvl="0">
      <w:start w:val="1"/>
      <w:numFmt w:val="bullet"/>
      <w:lvlText w:val=""/>
      <w:lvlJc w:val="left"/>
      <w:pPr>
        <w:tabs>
          <w:tab w:val="num" w:pos="0"/>
        </w:tabs>
        <w:ind w:left="1004" w:hanging="360"/>
      </w:pPr>
      <w:rPr>
        <w:rFonts w:ascii="Symbol" w:hAnsi="Symbol"/>
      </w:rPr>
    </w:lvl>
  </w:abstractNum>
  <w:abstractNum w:abstractNumId="40" w15:restartNumberingAfterBreak="0">
    <w:nsid w:val="0000002D"/>
    <w:multiLevelType w:val="multilevel"/>
    <w:tmpl w:val="0000002D"/>
    <w:name w:val="WW8Num4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numFmt w:val="bullet"/>
      <w:lvlText w:val="•"/>
      <w:lvlJc w:val="left"/>
      <w:pPr>
        <w:tabs>
          <w:tab w:val="num" w:pos="0"/>
        </w:tabs>
        <w:ind w:left="3240" w:hanging="720"/>
      </w:pPr>
      <w:rPr>
        <w:rFonts w:ascii="Cambria" w:hAnsi="Cambria" w:cs="Times New Roman"/>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1" w15:restartNumberingAfterBreak="0">
    <w:nsid w:val="0000002E"/>
    <w:multiLevelType w:val="multilevel"/>
    <w:tmpl w:val="0000002E"/>
    <w:name w:val="WW8Num4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2" w15:restartNumberingAfterBreak="0">
    <w:nsid w:val="11436B93"/>
    <w:multiLevelType w:val="multilevel"/>
    <w:tmpl w:val="240A001F"/>
    <w:numStyleLink w:val="Estilo1"/>
  </w:abstractNum>
  <w:abstractNum w:abstractNumId="43" w15:restartNumberingAfterBreak="0">
    <w:nsid w:val="12754256"/>
    <w:multiLevelType w:val="multilevel"/>
    <w:tmpl w:val="240A001F"/>
    <w:numStyleLink w:val="Estilo4"/>
  </w:abstractNum>
  <w:abstractNum w:abstractNumId="44" w15:restartNumberingAfterBreak="0">
    <w:nsid w:val="15AD549E"/>
    <w:multiLevelType w:val="multilevel"/>
    <w:tmpl w:val="240A001F"/>
    <w:styleLink w:val="Estilo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FD92236"/>
    <w:multiLevelType w:val="multilevel"/>
    <w:tmpl w:val="240A001F"/>
    <w:styleLink w:val="Estilo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6221BD7"/>
    <w:multiLevelType w:val="hybridMultilevel"/>
    <w:tmpl w:val="1A36D24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E4D7B21"/>
    <w:multiLevelType w:val="multilevel"/>
    <w:tmpl w:val="240A001F"/>
    <w:numStyleLink w:val="Estilo3"/>
  </w:abstractNum>
  <w:abstractNum w:abstractNumId="48" w15:restartNumberingAfterBreak="0">
    <w:nsid w:val="5EB878C8"/>
    <w:multiLevelType w:val="multilevel"/>
    <w:tmpl w:val="240A001F"/>
    <w:numStyleLink w:val="Estilo5"/>
  </w:abstractNum>
  <w:abstractNum w:abstractNumId="49" w15:restartNumberingAfterBreak="0">
    <w:nsid w:val="60FE3E2C"/>
    <w:multiLevelType w:val="multilevel"/>
    <w:tmpl w:val="240A001F"/>
    <w:styleLink w:val="Estilo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2412159"/>
    <w:multiLevelType w:val="hybridMultilevel"/>
    <w:tmpl w:val="022CBA0C"/>
    <w:lvl w:ilvl="0" w:tplc="B2BC425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15:restartNumberingAfterBreak="0">
    <w:nsid w:val="6788294E"/>
    <w:multiLevelType w:val="multilevel"/>
    <w:tmpl w:val="240A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B8E73CC"/>
    <w:multiLevelType w:val="multilevel"/>
    <w:tmpl w:val="240A001D"/>
    <w:styleLink w:val="Estilo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4225188">
    <w:abstractNumId w:val="46"/>
  </w:num>
  <w:num w:numId="2" w16cid:durableId="1179345211">
    <w:abstractNumId w:val="42"/>
  </w:num>
  <w:num w:numId="3" w16cid:durableId="1523547603">
    <w:abstractNumId w:val="51"/>
  </w:num>
  <w:num w:numId="4" w16cid:durableId="1212377244">
    <w:abstractNumId w:val="52"/>
  </w:num>
  <w:num w:numId="5" w16cid:durableId="23558158">
    <w:abstractNumId w:val="47"/>
  </w:num>
  <w:num w:numId="6" w16cid:durableId="457533104">
    <w:abstractNumId w:val="45"/>
  </w:num>
  <w:num w:numId="7" w16cid:durableId="1711299204">
    <w:abstractNumId w:val="43"/>
  </w:num>
  <w:num w:numId="8" w16cid:durableId="1953971315">
    <w:abstractNumId w:val="44"/>
  </w:num>
  <w:num w:numId="9" w16cid:durableId="656609571">
    <w:abstractNumId w:val="48"/>
  </w:num>
  <w:num w:numId="10" w16cid:durableId="592856007">
    <w:abstractNumId w:val="49"/>
  </w:num>
  <w:num w:numId="11" w16cid:durableId="1112096112">
    <w:abstractNumId w:val="5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5B"/>
    <w:rsid w:val="00000D7A"/>
    <w:rsid w:val="0000212B"/>
    <w:rsid w:val="00007A80"/>
    <w:rsid w:val="00011169"/>
    <w:rsid w:val="00015960"/>
    <w:rsid w:val="00023B48"/>
    <w:rsid w:val="00035A47"/>
    <w:rsid w:val="00042930"/>
    <w:rsid w:val="00070A78"/>
    <w:rsid w:val="00093B0D"/>
    <w:rsid w:val="000A69C9"/>
    <w:rsid w:val="000B387F"/>
    <w:rsid w:val="000B3E4D"/>
    <w:rsid w:val="000C3F42"/>
    <w:rsid w:val="000C5485"/>
    <w:rsid w:val="000E76A9"/>
    <w:rsid w:val="000E7811"/>
    <w:rsid w:val="000F1BB7"/>
    <w:rsid w:val="00112621"/>
    <w:rsid w:val="001160E7"/>
    <w:rsid w:val="00126719"/>
    <w:rsid w:val="00133D5F"/>
    <w:rsid w:val="001510AD"/>
    <w:rsid w:val="00151BBA"/>
    <w:rsid w:val="00166FAE"/>
    <w:rsid w:val="0017210D"/>
    <w:rsid w:val="00175E4F"/>
    <w:rsid w:val="00186509"/>
    <w:rsid w:val="00191151"/>
    <w:rsid w:val="001A2973"/>
    <w:rsid w:val="001B16DC"/>
    <w:rsid w:val="001B4983"/>
    <w:rsid w:val="001D129C"/>
    <w:rsid w:val="001D6B29"/>
    <w:rsid w:val="001D6B96"/>
    <w:rsid w:val="001F4448"/>
    <w:rsid w:val="001F5322"/>
    <w:rsid w:val="001F69AA"/>
    <w:rsid w:val="001F6FCA"/>
    <w:rsid w:val="001F7DDB"/>
    <w:rsid w:val="00205A44"/>
    <w:rsid w:val="00207044"/>
    <w:rsid w:val="00223AE8"/>
    <w:rsid w:val="00224FC0"/>
    <w:rsid w:val="00226484"/>
    <w:rsid w:val="002446D6"/>
    <w:rsid w:val="00252B39"/>
    <w:rsid w:val="002577C4"/>
    <w:rsid w:val="002611B3"/>
    <w:rsid w:val="00270047"/>
    <w:rsid w:val="00287AC7"/>
    <w:rsid w:val="002A45C1"/>
    <w:rsid w:val="002A745B"/>
    <w:rsid w:val="002B5E75"/>
    <w:rsid w:val="002B7124"/>
    <w:rsid w:val="002C2521"/>
    <w:rsid w:val="002D0497"/>
    <w:rsid w:val="002D1FEC"/>
    <w:rsid w:val="003050FC"/>
    <w:rsid w:val="0033136D"/>
    <w:rsid w:val="003344AE"/>
    <w:rsid w:val="00342251"/>
    <w:rsid w:val="0034446A"/>
    <w:rsid w:val="00354709"/>
    <w:rsid w:val="00367821"/>
    <w:rsid w:val="0037076D"/>
    <w:rsid w:val="003746FF"/>
    <w:rsid w:val="00376288"/>
    <w:rsid w:val="00386018"/>
    <w:rsid w:val="00387957"/>
    <w:rsid w:val="003917C2"/>
    <w:rsid w:val="003924A5"/>
    <w:rsid w:val="003A1EC4"/>
    <w:rsid w:val="003B5724"/>
    <w:rsid w:val="003C2BD1"/>
    <w:rsid w:val="003D5863"/>
    <w:rsid w:val="003D79AD"/>
    <w:rsid w:val="003F7F2B"/>
    <w:rsid w:val="00402557"/>
    <w:rsid w:val="00422396"/>
    <w:rsid w:val="0044744F"/>
    <w:rsid w:val="00450132"/>
    <w:rsid w:val="00450575"/>
    <w:rsid w:val="00450DBE"/>
    <w:rsid w:val="004556D4"/>
    <w:rsid w:val="0047503C"/>
    <w:rsid w:val="004950E3"/>
    <w:rsid w:val="0049723F"/>
    <w:rsid w:val="004C3EB5"/>
    <w:rsid w:val="004D45D2"/>
    <w:rsid w:val="004D59BB"/>
    <w:rsid w:val="004E0275"/>
    <w:rsid w:val="004E0812"/>
    <w:rsid w:val="004E2609"/>
    <w:rsid w:val="004E584E"/>
    <w:rsid w:val="004E7812"/>
    <w:rsid w:val="004F40D9"/>
    <w:rsid w:val="005108A2"/>
    <w:rsid w:val="00515665"/>
    <w:rsid w:val="00521B0A"/>
    <w:rsid w:val="005468C6"/>
    <w:rsid w:val="0055276B"/>
    <w:rsid w:val="0059475C"/>
    <w:rsid w:val="005979DC"/>
    <w:rsid w:val="005A0E98"/>
    <w:rsid w:val="005A3194"/>
    <w:rsid w:val="005A7FCC"/>
    <w:rsid w:val="005C6C0F"/>
    <w:rsid w:val="005C7138"/>
    <w:rsid w:val="005E12FE"/>
    <w:rsid w:val="005E2EC8"/>
    <w:rsid w:val="005E52D9"/>
    <w:rsid w:val="005F7515"/>
    <w:rsid w:val="006134CB"/>
    <w:rsid w:val="00614814"/>
    <w:rsid w:val="00631F68"/>
    <w:rsid w:val="00632387"/>
    <w:rsid w:val="00634B72"/>
    <w:rsid w:val="006405E6"/>
    <w:rsid w:val="00646EB1"/>
    <w:rsid w:val="006535BD"/>
    <w:rsid w:val="00660531"/>
    <w:rsid w:val="006609AD"/>
    <w:rsid w:val="00685025"/>
    <w:rsid w:val="00697583"/>
    <w:rsid w:val="006C1948"/>
    <w:rsid w:val="006D235F"/>
    <w:rsid w:val="006D2DD3"/>
    <w:rsid w:val="006D62C7"/>
    <w:rsid w:val="006D70B1"/>
    <w:rsid w:val="006E685E"/>
    <w:rsid w:val="006E7682"/>
    <w:rsid w:val="006F1189"/>
    <w:rsid w:val="006F47DE"/>
    <w:rsid w:val="007150AC"/>
    <w:rsid w:val="007157E1"/>
    <w:rsid w:val="00724E04"/>
    <w:rsid w:val="00742DFF"/>
    <w:rsid w:val="007502C6"/>
    <w:rsid w:val="00752FEC"/>
    <w:rsid w:val="00753C3D"/>
    <w:rsid w:val="00760DB1"/>
    <w:rsid w:val="007734C6"/>
    <w:rsid w:val="0079153F"/>
    <w:rsid w:val="00797BAF"/>
    <w:rsid w:val="007A18D8"/>
    <w:rsid w:val="007B5FE0"/>
    <w:rsid w:val="007C4054"/>
    <w:rsid w:val="007F60D2"/>
    <w:rsid w:val="007F753F"/>
    <w:rsid w:val="00816FDB"/>
    <w:rsid w:val="008252EB"/>
    <w:rsid w:val="008401B0"/>
    <w:rsid w:val="008408D5"/>
    <w:rsid w:val="00854A5C"/>
    <w:rsid w:val="00877F76"/>
    <w:rsid w:val="008920A2"/>
    <w:rsid w:val="00895106"/>
    <w:rsid w:val="0089565B"/>
    <w:rsid w:val="008972C4"/>
    <w:rsid w:val="008A1B59"/>
    <w:rsid w:val="008B30FE"/>
    <w:rsid w:val="008C78C6"/>
    <w:rsid w:val="008D4FA2"/>
    <w:rsid w:val="008E5F3C"/>
    <w:rsid w:val="008F12EB"/>
    <w:rsid w:val="008F56B8"/>
    <w:rsid w:val="00904B7C"/>
    <w:rsid w:val="0090507B"/>
    <w:rsid w:val="009108E1"/>
    <w:rsid w:val="0092686C"/>
    <w:rsid w:val="00927FC1"/>
    <w:rsid w:val="00930763"/>
    <w:rsid w:val="009308AF"/>
    <w:rsid w:val="00934787"/>
    <w:rsid w:val="00935D1C"/>
    <w:rsid w:val="00941A6C"/>
    <w:rsid w:val="0094654D"/>
    <w:rsid w:val="00962A98"/>
    <w:rsid w:val="00990FC2"/>
    <w:rsid w:val="00993561"/>
    <w:rsid w:val="0099556B"/>
    <w:rsid w:val="009963F6"/>
    <w:rsid w:val="00997D31"/>
    <w:rsid w:val="009A5B29"/>
    <w:rsid w:val="009B5D24"/>
    <w:rsid w:val="009C1DC7"/>
    <w:rsid w:val="009C3B47"/>
    <w:rsid w:val="009D20F5"/>
    <w:rsid w:val="00A1201B"/>
    <w:rsid w:val="00A165F5"/>
    <w:rsid w:val="00A213C9"/>
    <w:rsid w:val="00A26189"/>
    <w:rsid w:val="00A278C3"/>
    <w:rsid w:val="00A325B5"/>
    <w:rsid w:val="00A3753C"/>
    <w:rsid w:val="00A525B3"/>
    <w:rsid w:val="00A614D4"/>
    <w:rsid w:val="00A625B2"/>
    <w:rsid w:val="00A7098E"/>
    <w:rsid w:val="00A709AD"/>
    <w:rsid w:val="00A7338C"/>
    <w:rsid w:val="00A741D4"/>
    <w:rsid w:val="00AA021E"/>
    <w:rsid w:val="00AB4784"/>
    <w:rsid w:val="00AB677F"/>
    <w:rsid w:val="00AC01DF"/>
    <w:rsid w:val="00AC088E"/>
    <w:rsid w:val="00AD2780"/>
    <w:rsid w:val="00AD2A93"/>
    <w:rsid w:val="00AD6356"/>
    <w:rsid w:val="00AE096C"/>
    <w:rsid w:val="00AE1B59"/>
    <w:rsid w:val="00AE42B8"/>
    <w:rsid w:val="00AE798F"/>
    <w:rsid w:val="00B279FE"/>
    <w:rsid w:val="00B345A8"/>
    <w:rsid w:val="00B35311"/>
    <w:rsid w:val="00B50FD0"/>
    <w:rsid w:val="00B6375A"/>
    <w:rsid w:val="00B6627E"/>
    <w:rsid w:val="00B76275"/>
    <w:rsid w:val="00B867CF"/>
    <w:rsid w:val="00B91FB8"/>
    <w:rsid w:val="00BA6026"/>
    <w:rsid w:val="00BA7AFA"/>
    <w:rsid w:val="00BC073C"/>
    <w:rsid w:val="00BC318F"/>
    <w:rsid w:val="00BC78D9"/>
    <w:rsid w:val="00BD0778"/>
    <w:rsid w:val="00BE6EE7"/>
    <w:rsid w:val="00BF352F"/>
    <w:rsid w:val="00BF7FFE"/>
    <w:rsid w:val="00C00E44"/>
    <w:rsid w:val="00C11948"/>
    <w:rsid w:val="00C31E99"/>
    <w:rsid w:val="00C54EAF"/>
    <w:rsid w:val="00C57C3E"/>
    <w:rsid w:val="00C60975"/>
    <w:rsid w:val="00C823F8"/>
    <w:rsid w:val="00C84DBA"/>
    <w:rsid w:val="00CA69FE"/>
    <w:rsid w:val="00CB1224"/>
    <w:rsid w:val="00CB6A62"/>
    <w:rsid w:val="00CC7D97"/>
    <w:rsid w:val="00CD0145"/>
    <w:rsid w:val="00CD1208"/>
    <w:rsid w:val="00CD2EDD"/>
    <w:rsid w:val="00CD6301"/>
    <w:rsid w:val="00CE38D3"/>
    <w:rsid w:val="00CF265B"/>
    <w:rsid w:val="00D134FA"/>
    <w:rsid w:val="00D14543"/>
    <w:rsid w:val="00D37790"/>
    <w:rsid w:val="00D70399"/>
    <w:rsid w:val="00D715E8"/>
    <w:rsid w:val="00D775AC"/>
    <w:rsid w:val="00D84548"/>
    <w:rsid w:val="00D961E0"/>
    <w:rsid w:val="00D97AFF"/>
    <w:rsid w:val="00DB0438"/>
    <w:rsid w:val="00DB7604"/>
    <w:rsid w:val="00DE4D91"/>
    <w:rsid w:val="00DF0EB5"/>
    <w:rsid w:val="00E27A77"/>
    <w:rsid w:val="00E43678"/>
    <w:rsid w:val="00E51C2F"/>
    <w:rsid w:val="00E5219E"/>
    <w:rsid w:val="00E84108"/>
    <w:rsid w:val="00E94CDE"/>
    <w:rsid w:val="00EA6FDA"/>
    <w:rsid w:val="00EB5E70"/>
    <w:rsid w:val="00EC4E69"/>
    <w:rsid w:val="00EC5E52"/>
    <w:rsid w:val="00ED1962"/>
    <w:rsid w:val="00EE4F3F"/>
    <w:rsid w:val="00EF0C30"/>
    <w:rsid w:val="00EF384C"/>
    <w:rsid w:val="00F47466"/>
    <w:rsid w:val="00F7536C"/>
    <w:rsid w:val="00F75754"/>
    <w:rsid w:val="00F77789"/>
    <w:rsid w:val="00F90583"/>
    <w:rsid w:val="00FA20D4"/>
    <w:rsid w:val="00FA4B97"/>
    <w:rsid w:val="00FA7688"/>
    <w:rsid w:val="00FB2716"/>
    <w:rsid w:val="00FB535E"/>
    <w:rsid w:val="00FD2A46"/>
    <w:rsid w:val="00FD3186"/>
    <w:rsid w:val="00FD428A"/>
    <w:rsid w:val="00FD558B"/>
    <w:rsid w:val="00FE7283"/>
    <w:rsid w:val="00FF053B"/>
    <w:rsid w:val="00FF1F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6E6CA"/>
  <w15:docId w15:val="{3E50C7BD-71B0-434D-9B6C-B35DD377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53C"/>
    <w:pPr>
      <w:widowControl w:val="0"/>
      <w:suppressAutoHyphens/>
    </w:pPr>
    <w:rPr>
      <w:rFonts w:ascii="Arial" w:eastAsia="DejaVu Sans" w:hAnsi="Arial"/>
      <w:kern w:val="1"/>
      <w:sz w:val="24"/>
      <w:szCs w:val="24"/>
      <w:lang w:val="es-ES"/>
    </w:rPr>
  </w:style>
  <w:style w:type="paragraph" w:styleId="Ttulo1">
    <w:name w:val="heading 1"/>
    <w:basedOn w:val="Normal"/>
    <w:next w:val="Normal"/>
    <w:link w:val="Ttulo1Car"/>
    <w:uiPriority w:val="9"/>
    <w:qFormat/>
    <w:rsid w:val="004950E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7B5FE0"/>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qFormat/>
    <w:rsid w:val="00166FAE"/>
    <w:pPr>
      <w:keepNext/>
      <w:widowControl/>
      <w:suppressAutoHyphens w:val="0"/>
      <w:overflowPunct w:val="0"/>
      <w:autoSpaceDE w:val="0"/>
      <w:autoSpaceDN w:val="0"/>
      <w:adjustRightInd w:val="0"/>
      <w:jc w:val="both"/>
      <w:textAlignment w:val="baseline"/>
      <w:outlineLvl w:val="2"/>
    </w:pPr>
    <w:rPr>
      <w:rFonts w:eastAsia="Times New Roman"/>
      <w:kern w:val="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A3753C"/>
  </w:style>
  <w:style w:type="character" w:customStyle="1" w:styleId="WW-Absatz-Standardschriftart">
    <w:name w:val="WW-Absatz-Standardschriftart"/>
    <w:rsid w:val="00A3753C"/>
  </w:style>
  <w:style w:type="character" w:customStyle="1" w:styleId="WW-Absatz-Standardschriftart1">
    <w:name w:val="WW-Absatz-Standardschriftart1"/>
    <w:rsid w:val="00A3753C"/>
  </w:style>
  <w:style w:type="character" w:customStyle="1" w:styleId="WW-Absatz-Standardschriftart11">
    <w:name w:val="WW-Absatz-Standardschriftart11"/>
    <w:rsid w:val="00A3753C"/>
  </w:style>
  <w:style w:type="character" w:customStyle="1" w:styleId="WW-Absatz-Standardschriftart111">
    <w:name w:val="WW-Absatz-Standardschriftart111"/>
    <w:rsid w:val="00A3753C"/>
  </w:style>
  <w:style w:type="character" w:customStyle="1" w:styleId="WW8Num3z0">
    <w:name w:val="WW8Num3z0"/>
    <w:rsid w:val="00A3753C"/>
    <w:rPr>
      <w:rFonts w:ascii="Symbol" w:hAnsi="Symbol" w:cs="OpenSymbol"/>
    </w:rPr>
  </w:style>
  <w:style w:type="character" w:customStyle="1" w:styleId="WW8Num3z1">
    <w:name w:val="WW8Num3z1"/>
    <w:rsid w:val="00A3753C"/>
    <w:rPr>
      <w:rFonts w:ascii="OpenSymbol" w:hAnsi="OpenSymbol" w:cs="OpenSymbol"/>
    </w:rPr>
  </w:style>
  <w:style w:type="character" w:customStyle="1" w:styleId="WW-Absatz-Standardschriftart1111">
    <w:name w:val="WW-Absatz-Standardschriftart1111"/>
    <w:rsid w:val="00A3753C"/>
  </w:style>
  <w:style w:type="character" w:customStyle="1" w:styleId="WW8Num4z0">
    <w:name w:val="WW8Num4z0"/>
    <w:rsid w:val="00A3753C"/>
    <w:rPr>
      <w:rFonts w:ascii="Symbol" w:hAnsi="Symbol" w:cs="OpenSymbol"/>
    </w:rPr>
  </w:style>
  <w:style w:type="character" w:customStyle="1" w:styleId="WW8Num4z1">
    <w:name w:val="WW8Num4z1"/>
    <w:rsid w:val="00A3753C"/>
    <w:rPr>
      <w:rFonts w:ascii="OpenSymbol" w:hAnsi="OpenSymbol" w:cs="OpenSymbol"/>
    </w:rPr>
  </w:style>
  <w:style w:type="character" w:customStyle="1" w:styleId="WW-Absatz-Standardschriftart11111">
    <w:name w:val="WW-Absatz-Standardschriftart11111"/>
    <w:rsid w:val="00A3753C"/>
  </w:style>
  <w:style w:type="character" w:customStyle="1" w:styleId="WW-Absatz-Standardschriftart111111">
    <w:name w:val="WW-Absatz-Standardschriftart111111"/>
    <w:rsid w:val="00A3753C"/>
  </w:style>
  <w:style w:type="character" w:customStyle="1" w:styleId="Carcterdenumeracin">
    <w:name w:val="Carácter de numeración"/>
    <w:rsid w:val="00A3753C"/>
  </w:style>
  <w:style w:type="character" w:customStyle="1" w:styleId="Vietas">
    <w:name w:val="Viñetas"/>
    <w:rsid w:val="00A3753C"/>
    <w:rPr>
      <w:rFonts w:ascii="OpenSymbol" w:eastAsia="OpenSymbol" w:hAnsi="OpenSymbol" w:cs="OpenSymbol"/>
    </w:rPr>
  </w:style>
  <w:style w:type="paragraph" w:customStyle="1" w:styleId="Encabezado1">
    <w:name w:val="Encabezado1"/>
    <w:basedOn w:val="Normal"/>
    <w:next w:val="Textoindependiente"/>
    <w:rsid w:val="00A3753C"/>
    <w:pPr>
      <w:keepNext/>
      <w:spacing w:before="240" w:after="120"/>
    </w:pPr>
    <w:rPr>
      <w:rFonts w:cs="Tahoma"/>
      <w:sz w:val="28"/>
      <w:szCs w:val="28"/>
    </w:rPr>
  </w:style>
  <w:style w:type="paragraph" w:styleId="Textoindependiente">
    <w:name w:val="Body Text"/>
    <w:basedOn w:val="Normal"/>
    <w:rsid w:val="00A3753C"/>
    <w:pPr>
      <w:spacing w:after="120"/>
    </w:pPr>
  </w:style>
  <w:style w:type="paragraph" w:styleId="Lista">
    <w:name w:val="List"/>
    <w:basedOn w:val="Textoindependiente"/>
    <w:rsid w:val="00A3753C"/>
    <w:rPr>
      <w:rFonts w:cs="Tahoma"/>
    </w:rPr>
  </w:style>
  <w:style w:type="paragraph" w:customStyle="1" w:styleId="Etiqueta">
    <w:name w:val="Etiqueta"/>
    <w:basedOn w:val="Normal"/>
    <w:rsid w:val="00A3753C"/>
    <w:pPr>
      <w:suppressLineNumbers/>
      <w:spacing w:before="120" w:after="120"/>
    </w:pPr>
    <w:rPr>
      <w:rFonts w:cs="Tahoma"/>
      <w:i/>
      <w:iCs/>
    </w:rPr>
  </w:style>
  <w:style w:type="paragraph" w:customStyle="1" w:styleId="ndice">
    <w:name w:val="Índice"/>
    <w:basedOn w:val="Normal"/>
    <w:rsid w:val="00A3753C"/>
    <w:pPr>
      <w:suppressLineNumbers/>
    </w:pPr>
    <w:rPr>
      <w:rFonts w:cs="Tahoma"/>
    </w:rPr>
  </w:style>
  <w:style w:type="paragraph" w:customStyle="1" w:styleId="Contenidodelatabla">
    <w:name w:val="Contenido de la tabla"/>
    <w:basedOn w:val="Normal"/>
    <w:rsid w:val="00A3753C"/>
    <w:pPr>
      <w:suppressLineNumbers/>
    </w:pPr>
  </w:style>
  <w:style w:type="paragraph" w:customStyle="1" w:styleId="Encabezadodelatabla">
    <w:name w:val="Encabezado de la tabla"/>
    <w:basedOn w:val="Contenidodelatabla"/>
    <w:rsid w:val="00A3753C"/>
    <w:pPr>
      <w:jc w:val="center"/>
    </w:pPr>
    <w:rPr>
      <w:b/>
      <w:bCs/>
    </w:rPr>
  </w:style>
  <w:style w:type="paragraph" w:styleId="Encabezado">
    <w:name w:val="header"/>
    <w:basedOn w:val="Normal"/>
    <w:link w:val="EncabezadoCar"/>
    <w:uiPriority w:val="99"/>
    <w:rsid w:val="00A3753C"/>
    <w:pPr>
      <w:suppressLineNumbers/>
      <w:tabs>
        <w:tab w:val="center" w:pos="4986"/>
        <w:tab w:val="right" w:pos="9972"/>
      </w:tabs>
    </w:pPr>
  </w:style>
  <w:style w:type="paragraph" w:styleId="Piedepgina">
    <w:name w:val="footer"/>
    <w:basedOn w:val="Normal"/>
    <w:link w:val="PiedepginaCar"/>
    <w:uiPriority w:val="99"/>
    <w:qFormat/>
    <w:rsid w:val="00A3753C"/>
    <w:pPr>
      <w:suppressLineNumbers/>
      <w:tabs>
        <w:tab w:val="center" w:pos="4818"/>
        <w:tab w:val="right" w:pos="9637"/>
      </w:tabs>
    </w:pPr>
  </w:style>
  <w:style w:type="paragraph" w:styleId="Sangra3detindependiente">
    <w:name w:val="Body Text Indent 3"/>
    <w:basedOn w:val="Normal"/>
    <w:link w:val="Sangra3detindependienteCar"/>
    <w:semiHidden/>
    <w:unhideWhenUsed/>
    <w:rsid w:val="00AE1B59"/>
    <w:pPr>
      <w:widowControl/>
      <w:suppressAutoHyphens w:val="0"/>
      <w:overflowPunct w:val="0"/>
      <w:autoSpaceDE w:val="0"/>
      <w:autoSpaceDN w:val="0"/>
      <w:adjustRightInd w:val="0"/>
      <w:spacing w:after="120"/>
      <w:ind w:left="283"/>
      <w:textAlignment w:val="baseline"/>
    </w:pPr>
    <w:rPr>
      <w:rFonts w:ascii="Times New Roman" w:eastAsia="Times New Roman" w:hAnsi="Times New Roman"/>
      <w:kern w:val="0"/>
      <w:sz w:val="16"/>
      <w:szCs w:val="16"/>
      <w:lang w:val="es-ES_tradnl"/>
    </w:rPr>
  </w:style>
  <w:style w:type="character" w:customStyle="1" w:styleId="Sangra3detindependienteCar">
    <w:name w:val="Sangría 3 de t. independiente Car"/>
    <w:link w:val="Sangra3detindependiente"/>
    <w:semiHidden/>
    <w:rsid w:val="00AE1B59"/>
    <w:rPr>
      <w:sz w:val="16"/>
      <w:szCs w:val="16"/>
      <w:lang w:val="es-ES_tradnl"/>
    </w:rPr>
  </w:style>
  <w:style w:type="paragraph" w:styleId="Textonotapie">
    <w:name w:val="footnote text"/>
    <w:basedOn w:val="Normal"/>
    <w:link w:val="TextonotapieCar"/>
    <w:semiHidden/>
    <w:rsid w:val="00AE1B59"/>
    <w:pPr>
      <w:widowControl/>
      <w:suppressAutoHyphens w:val="0"/>
    </w:pPr>
    <w:rPr>
      <w:rFonts w:ascii="CG Times (W1)" w:eastAsia="Times New Roman" w:hAnsi="CG Times (W1)"/>
      <w:kern w:val="0"/>
      <w:sz w:val="20"/>
      <w:szCs w:val="20"/>
      <w:lang w:eastAsia="es-ES"/>
    </w:rPr>
  </w:style>
  <w:style w:type="character" w:customStyle="1" w:styleId="TextonotapieCar">
    <w:name w:val="Texto nota pie Car"/>
    <w:link w:val="Textonotapie"/>
    <w:semiHidden/>
    <w:rsid w:val="00AE1B59"/>
    <w:rPr>
      <w:rFonts w:ascii="CG Times (W1)" w:hAnsi="CG Times (W1)"/>
      <w:lang w:val="es-ES" w:eastAsia="es-ES"/>
    </w:rPr>
  </w:style>
  <w:style w:type="character" w:styleId="Refdenotaalpie">
    <w:name w:val="footnote reference"/>
    <w:semiHidden/>
    <w:rsid w:val="00AE1B59"/>
    <w:rPr>
      <w:vertAlign w:val="superscript"/>
    </w:rPr>
  </w:style>
  <w:style w:type="paragraph" w:customStyle="1" w:styleId="WW-Textoindependiente2">
    <w:name w:val="WW-Texto independiente 2"/>
    <w:basedOn w:val="Normal"/>
    <w:rsid w:val="00AE1B59"/>
    <w:pPr>
      <w:widowControl/>
      <w:spacing w:line="360" w:lineRule="auto"/>
      <w:jc w:val="both"/>
    </w:pPr>
    <w:rPr>
      <w:rFonts w:ascii="Bookman Old Style" w:eastAsia="Times New Roman" w:hAnsi="Bookman Old Style"/>
      <w:b/>
      <w:kern w:val="0"/>
      <w:sz w:val="22"/>
      <w:szCs w:val="20"/>
      <w:lang w:val="es-ES_tradnl"/>
    </w:rPr>
  </w:style>
  <w:style w:type="paragraph" w:styleId="Prrafodelista">
    <w:name w:val="List Paragraph"/>
    <w:basedOn w:val="Normal"/>
    <w:qFormat/>
    <w:rsid w:val="001D129C"/>
    <w:pPr>
      <w:widowControl/>
      <w:suppressAutoHyphens w:val="0"/>
      <w:overflowPunct w:val="0"/>
      <w:autoSpaceDE w:val="0"/>
      <w:autoSpaceDN w:val="0"/>
      <w:adjustRightInd w:val="0"/>
      <w:ind w:left="720"/>
      <w:contextualSpacing/>
      <w:textAlignment w:val="baseline"/>
    </w:pPr>
    <w:rPr>
      <w:rFonts w:ascii="Times New Roman" w:eastAsia="Times New Roman" w:hAnsi="Times New Roman"/>
      <w:kern w:val="0"/>
      <w:sz w:val="20"/>
      <w:szCs w:val="20"/>
      <w:lang w:val="es-ES_tradnl"/>
    </w:rPr>
  </w:style>
  <w:style w:type="paragraph" w:styleId="NormalWeb">
    <w:name w:val="Normal (Web)"/>
    <w:basedOn w:val="Normal"/>
    <w:uiPriority w:val="99"/>
    <w:rsid w:val="00093B0D"/>
    <w:pPr>
      <w:widowControl/>
      <w:suppressAutoHyphens w:val="0"/>
      <w:overflowPunct w:val="0"/>
      <w:autoSpaceDE w:val="0"/>
      <w:autoSpaceDN w:val="0"/>
      <w:adjustRightInd w:val="0"/>
      <w:spacing w:before="100" w:after="100"/>
      <w:textAlignment w:val="baseline"/>
    </w:pPr>
    <w:rPr>
      <w:rFonts w:ascii="Times New Roman" w:eastAsia="Times New Roman" w:hAnsi="Times New Roman"/>
      <w:kern w:val="0"/>
      <w:szCs w:val="20"/>
    </w:rPr>
  </w:style>
  <w:style w:type="character" w:customStyle="1" w:styleId="Ttulo3Car">
    <w:name w:val="Título 3 Car"/>
    <w:link w:val="Ttulo3"/>
    <w:rsid w:val="00166FAE"/>
    <w:rPr>
      <w:rFonts w:ascii="Arial" w:hAnsi="Arial"/>
      <w:sz w:val="24"/>
      <w:lang w:val="es-ES_tradnl"/>
    </w:rPr>
  </w:style>
  <w:style w:type="character" w:customStyle="1" w:styleId="Ttulo1Car">
    <w:name w:val="Título 1 Car"/>
    <w:link w:val="Ttulo1"/>
    <w:uiPriority w:val="9"/>
    <w:rsid w:val="004950E3"/>
    <w:rPr>
      <w:rFonts w:ascii="Cambria" w:eastAsia="Times New Roman" w:hAnsi="Cambria" w:cs="Times New Roman"/>
      <w:b/>
      <w:bCs/>
      <w:kern w:val="32"/>
      <w:sz w:val="32"/>
      <w:szCs w:val="32"/>
      <w:lang w:val="es-ES"/>
    </w:rPr>
  </w:style>
  <w:style w:type="paragraph" w:customStyle="1" w:styleId="Default">
    <w:name w:val="Default"/>
    <w:rsid w:val="003A1EC4"/>
    <w:pPr>
      <w:tabs>
        <w:tab w:val="left" w:pos="709"/>
      </w:tabs>
      <w:suppressAutoHyphens/>
      <w:spacing w:line="200" w:lineRule="atLeast"/>
    </w:pPr>
    <w:rPr>
      <w:rFonts w:ascii="Cambria" w:eastAsia="DejaVu Sans" w:hAnsi="Cambria" w:cs="Cambria"/>
      <w:sz w:val="24"/>
      <w:szCs w:val="24"/>
      <w:lang w:val="en-US" w:eastAsia="ar-SA"/>
    </w:rPr>
  </w:style>
  <w:style w:type="paragraph" w:customStyle="1" w:styleId="Prrafodelista1">
    <w:name w:val="Párrafo de lista1"/>
    <w:basedOn w:val="Normal"/>
    <w:rsid w:val="003A1EC4"/>
    <w:pPr>
      <w:widowControl/>
      <w:ind w:left="720"/>
    </w:pPr>
    <w:rPr>
      <w:rFonts w:ascii="Cambria" w:hAnsi="Cambria" w:cs="Tahoma"/>
      <w:lang w:val="en-US" w:eastAsia="ar-SA"/>
    </w:rPr>
  </w:style>
  <w:style w:type="paragraph" w:customStyle="1" w:styleId="Predeterminado">
    <w:name w:val="Predeterminado"/>
    <w:rsid w:val="002B7124"/>
    <w:pPr>
      <w:tabs>
        <w:tab w:val="left" w:pos="709"/>
      </w:tabs>
      <w:suppressAutoHyphens/>
      <w:spacing w:after="200" w:line="276" w:lineRule="atLeast"/>
    </w:pPr>
    <w:rPr>
      <w:rFonts w:ascii="Arial" w:eastAsia="DejaVu Sans" w:hAnsi="Arial" w:cs="DejaVu Sans"/>
      <w:color w:val="00000A"/>
      <w:sz w:val="24"/>
      <w:szCs w:val="24"/>
      <w:lang w:val="es-ES" w:eastAsia="zh-CN" w:bidi="hi-IN"/>
    </w:rPr>
  </w:style>
  <w:style w:type="character" w:customStyle="1" w:styleId="Ancladenotaalpie">
    <w:name w:val="Ancla de nota al pie"/>
    <w:rsid w:val="002B7124"/>
  </w:style>
  <w:style w:type="paragraph" w:customStyle="1" w:styleId="Notaalpie">
    <w:name w:val="Nota al pie"/>
    <w:basedOn w:val="Predeterminado"/>
    <w:rsid w:val="002B7124"/>
    <w:pPr>
      <w:suppressLineNumbers/>
      <w:ind w:left="283" w:hanging="283"/>
    </w:pPr>
    <w:rPr>
      <w:sz w:val="20"/>
      <w:szCs w:val="20"/>
    </w:rPr>
  </w:style>
  <w:style w:type="character" w:styleId="Hipervnculo">
    <w:name w:val="Hyperlink"/>
    <w:uiPriority w:val="99"/>
    <w:unhideWhenUsed/>
    <w:rsid w:val="00387957"/>
    <w:rPr>
      <w:color w:val="0000FF"/>
      <w:u w:val="single"/>
    </w:rPr>
  </w:style>
  <w:style w:type="paragraph" w:customStyle="1" w:styleId="xl25">
    <w:name w:val="xl25"/>
    <w:basedOn w:val="Normal"/>
    <w:rsid w:val="0090507B"/>
    <w:pPr>
      <w:autoSpaceDE w:val="0"/>
      <w:spacing w:before="100" w:after="100"/>
      <w:jc w:val="center"/>
    </w:pPr>
    <w:rPr>
      <w:rFonts w:eastAsia="Times New Roman" w:cs="Arial"/>
      <w:b/>
      <w:bCs/>
      <w:kern w:val="0"/>
      <w:lang w:eastAsia="ar-SA"/>
    </w:rPr>
  </w:style>
  <w:style w:type="character" w:customStyle="1" w:styleId="EncabezadoCar">
    <w:name w:val="Encabezado Car"/>
    <w:link w:val="Encabezado"/>
    <w:uiPriority w:val="99"/>
    <w:rsid w:val="0090507B"/>
    <w:rPr>
      <w:rFonts w:ascii="Arial" w:eastAsia="DejaVu Sans" w:hAnsi="Arial"/>
      <w:kern w:val="1"/>
      <w:sz w:val="24"/>
      <w:szCs w:val="24"/>
      <w:lang w:val="es-ES"/>
    </w:rPr>
  </w:style>
  <w:style w:type="character" w:customStyle="1" w:styleId="PiedepginaCar">
    <w:name w:val="Pie de página Car"/>
    <w:link w:val="Piedepgina"/>
    <w:uiPriority w:val="99"/>
    <w:rsid w:val="007B5FE0"/>
    <w:rPr>
      <w:rFonts w:ascii="Arial" w:eastAsia="DejaVu Sans" w:hAnsi="Arial"/>
      <w:kern w:val="1"/>
      <w:sz w:val="24"/>
      <w:szCs w:val="24"/>
      <w:lang w:val="es-ES"/>
    </w:rPr>
  </w:style>
  <w:style w:type="character" w:customStyle="1" w:styleId="Ttulo2Car">
    <w:name w:val="Título 2 Car"/>
    <w:basedOn w:val="Fuentedeprrafopredeter"/>
    <w:link w:val="Ttulo2"/>
    <w:uiPriority w:val="9"/>
    <w:semiHidden/>
    <w:rsid w:val="007B5FE0"/>
    <w:rPr>
      <w:rFonts w:asciiTheme="majorHAnsi" w:eastAsiaTheme="majorEastAsia" w:hAnsiTheme="majorHAnsi" w:cstheme="majorBidi"/>
      <w:b/>
      <w:bCs/>
      <w:i/>
      <w:iCs/>
      <w:kern w:val="1"/>
      <w:sz w:val="28"/>
      <w:szCs w:val="28"/>
      <w:lang w:val="es-ES"/>
    </w:rPr>
  </w:style>
  <w:style w:type="table" w:styleId="Tablaconcuadrcula">
    <w:name w:val="Table Grid"/>
    <w:basedOn w:val="Tablanormal"/>
    <w:uiPriority w:val="39"/>
    <w:rsid w:val="007B5F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B2716"/>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716"/>
    <w:rPr>
      <w:rFonts w:ascii="Tahoma" w:eastAsia="DejaVu Sans" w:hAnsi="Tahoma" w:cs="Tahoma"/>
      <w:kern w:val="1"/>
      <w:sz w:val="16"/>
      <w:szCs w:val="16"/>
      <w:lang w:val="es-ES"/>
    </w:rPr>
  </w:style>
  <w:style w:type="numbering" w:customStyle="1" w:styleId="Estilo1">
    <w:name w:val="Estilo1"/>
    <w:uiPriority w:val="99"/>
    <w:rsid w:val="00A741D4"/>
    <w:pPr>
      <w:numPr>
        <w:numId w:val="3"/>
      </w:numPr>
    </w:pPr>
  </w:style>
  <w:style w:type="numbering" w:customStyle="1" w:styleId="Estilo2">
    <w:name w:val="Estilo2"/>
    <w:uiPriority w:val="99"/>
    <w:rsid w:val="00A741D4"/>
    <w:pPr>
      <w:numPr>
        <w:numId w:val="4"/>
      </w:numPr>
    </w:pPr>
  </w:style>
  <w:style w:type="numbering" w:customStyle="1" w:styleId="Estilo3">
    <w:name w:val="Estilo3"/>
    <w:uiPriority w:val="99"/>
    <w:rsid w:val="00A741D4"/>
    <w:pPr>
      <w:numPr>
        <w:numId w:val="6"/>
      </w:numPr>
    </w:pPr>
  </w:style>
  <w:style w:type="numbering" w:customStyle="1" w:styleId="Estilo4">
    <w:name w:val="Estilo4"/>
    <w:uiPriority w:val="99"/>
    <w:rsid w:val="00A741D4"/>
    <w:pPr>
      <w:numPr>
        <w:numId w:val="8"/>
      </w:numPr>
    </w:pPr>
  </w:style>
  <w:style w:type="numbering" w:customStyle="1" w:styleId="Estilo5">
    <w:name w:val="Estilo5"/>
    <w:uiPriority w:val="99"/>
    <w:rsid w:val="00A741D4"/>
    <w:pPr>
      <w:numPr>
        <w:numId w:val="10"/>
      </w:numPr>
    </w:pPr>
  </w:style>
  <w:style w:type="character" w:customStyle="1" w:styleId="markjx9ilgtm8">
    <w:name w:val="markjx9ilgtm8"/>
    <w:basedOn w:val="Fuentedeprrafopredeter"/>
    <w:rsid w:val="00EE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847">
      <w:bodyDiv w:val="1"/>
      <w:marLeft w:val="0"/>
      <w:marRight w:val="0"/>
      <w:marTop w:val="0"/>
      <w:marBottom w:val="0"/>
      <w:divBdr>
        <w:top w:val="none" w:sz="0" w:space="0" w:color="auto"/>
        <w:left w:val="none" w:sz="0" w:space="0" w:color="auto"/>
        <w:bottom w:val="none" w:sz="0" w:space="0" w:color="auto"/>
        <w:right w:val="none" w:sz="0" w:space="0" w:color="auto"/>
      </w:divBdr>
      <w:divsChild>
        <w:div w:id="323048143">
          <w:marLeft w:val="0"/>
          <w:marRight w:val="0"/>
          <w:marTop w:val="0"/>
          <w:marBottom w:val="0"/>
          <w:divBdr>
            <w:top w:val="none" w:sz="0" w:space="0" w:color="auto"/>
            <w:left w:val="none" w:sz="0" w:space="0" w:color="auto"/>
            <w:bottom w:val="none" w:sz="0" w:space="0" w:color="auto"/>
            <w:right w:val="none" w:sz="0" w:space="0" w:color="auto"/>
          </w:divBdr>
          <w:divsChild>
            <w:div w:id="14269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0895">
      <w:bodyDiv w:val="1"/>
      <w:marLeft w:val="0"/>
      <w:marRight w:val="0"/>
      <w:marTop w:val="0"/>
      <w:marBottom w:val="0"/>
      <w:divBdr>
        <w:top w:val="none" w:sz="0" w:space="0" w:color="auto"/>
        <w:left w:val="none" w:sz="0" w:space="0" w:color="auto"/>
        <w:bottom w:val="none" w:sz="0" w:space="0" w:color="auto"/>
        <w:right w:val="none" w:sz="0" w:space="0" w:color="auto"/>
      </w:divBdr>
    </w:div>
    <w:div w:id="246503417">
      <w:bodyDiv w:val="1"/>
      <w:marLeft w:val="0"/>
      <w:marRight w:val="0"/>
      <w:marTop w:val="0"/>
      <w:marBottom w:val="0"/>
      <w:divBdr>
        <w:top w:val="none" w:sz="0" w:space="0" w:color="auto"/>
        <w:left w:val="none" w:sz="0" w:space="0" w:color="auto"/>
        <w:bottom w:val="none" w:sz="0" w:space="0" w:color="auto"/>
        <w:right w:val="none" w:sz="0" w:space="0" w:color="auto"/>
      </w:divBdr>
    </w:div>
    <w:div w:id="271323729">
      <w:bodyDiv w:val="1"/>
      <w:marLeft w:val="0"/>
      <w:marRight w:val="0"/>
      <w:marTop w:val="0"/>
      <w:marBottom w:val="0"/>
      <w:divBdr>
        <w:top w:val="none" w:sz="0" w:space="0" w:color="auto"/>
        <w:left w:val="none" w:sz="0" w:space="0" w:color="auto"/>
        <w:bottom w:val="none" w:sz="0" w:space="0" w:color="auto"/>
        <w:right w:val="none" w:sz="0" w:space="0" w:color="auto"/>
      </w:divBdr>
    </w:div>
    <w:div w:id="367410592">
      <w:bodyDiv w:val="1"/>
      <w:marLeft w:val="0"/>
      <w:marRight w:val="0"/>
      <w:marTop w:val="0"/>
      <w:marBottom w:val="0"/>
      <w:divBdr>
        <w:top w:val="none" w:sz="0" w:space="0" w:color="auto"/>
        <w:left w:val="none" w:sz="0" w:space="0" w:color="auto"/>
        <w:bottom w:val="none" w:sz="0" w:space="0" w:color="auto"/>
        <w:right w:val="none" w:sz="0" w:space="0" w:color="auto"/>
      </w:divBdr>
    </w:div>
    <w:div w:id="375391476">
      <w:bodyDiv w:val="1"/>
      <w:marLeft w:val="0"/>
      <w:marRight w:val="0"/>
      <w:marTop w:val="0"/>
      <w:marBottom w:val="0"/>
      <w:divBdr>
        <w:top w:val="none" w:sz="0" w:space="0" w:color="auto"/>
        <w:left w:val="none" w:sz="0" w:space="0" w:color="auto"/>
        <w:bottom w:val="none" w:sz="0" w:space="0" w:color="auto"/>
        <w:right w:val="none" w:sz="0" w:space="0" w:color="auto"/>
      </w:divBdr>
    </w:div>
    <w:div w:id="550920236">
      <w:bodyDiv w:val="1"/>
      <w:marLeft w:val="0"/>
      <w:marRight w:val="0"/>
      <w:marTop w:val="0"/>
      <w:marBottom w:val="0"/>
      <w:divBdr>
        <w:top w:val="none" w:sz="0" w:space="0" w:color="auto"/>
        <w:left w:val="none" w:sz="0" w:space="0" w:color="auto"/>
        <w:bottom w:val="none" w:sz="0" w:space="0" w:color="auto"/>
        <w:right w:val="none" w:sz="0" w:space="0" w:color="auto"/>
      </w:divBdr>
    </w:div>
    <w:div w:id="601382014">
      <w:bodyDiv w:val="1"/>
      <w:marLeft w:val="0"/>
      <w:marRight w:val="0"/>
      <w:marTop w:val="0"/>
      <w:marBottom w:val="0"/>
      <w:divBdr>
        <w:top w:val="none" w:sz="0" w:space="0" w:color="auto"/>
        <w:left w:val="none" w:sz="0" w:space="0" w:color="auto"/>
        <w:bottom w:val="none" w:sz="0" w:space="0" w:color="auto"/>
        <w:right w:val="none" w:sz="0" w:space="0" w:color="auto"/>
      </w:divBdr>
    </w:div>
    <w:div w:id="842357548">
      <w:bodyDiv w:val="1"/>
      <w:marLeft w:val="0"/>
      <w:marRight w:val="0"/>
      <w:marTop w:val="0"/>
      <w:marBottom w:val="0"/>
      <w:divBdr>
        <w:top w:val="none" w:sz="0" w:space="0" w:color="auto"/>
        <w:left w:val="none" w:sz="0" w:space="0" w:color="auto"/>
        <w:bottom w:val="none" w:sz="0" w:space="0" w:color="auto"/>
        <w:right w:val="none" w:sz="0" w:space="0" w:color="auto"/>
      </w:divBdr>
    </w:div>
    <w:div w:id="851604801">
      <w:bodyDiv w:val="1"/>
      <w:marLeft w:val="0"/>
      <w:marRight w:val="0"/>
      <w:marTop w:val="0"/>
      <w:marBottom w:val="0"/>
      <w:divBdr>
        <w:top w:val="none" w:sz="0" w:space="0" w:color="auto"/>
        <w:left w:val="none" w:sz="0" w:space="0" w:color="auto"/>
        <w:bottom w:val="none" w:sz="0" w:space="0" w:color="auto"/>
        <w:right w:val="none" w:sz="0" w:space="0" w:color="auto"/>
      </w:divBdr>
    </w:div>
    <w:div w:id="1067648763">
      <w:bodyDiv w:val="1"/>
      <w:marLeft w:val="0"/>
      <w:marRight w:val="0"/>
      <w:marTop w:val="0"/>
      <w:marBottom w:val="0"/>
      <w:divBdr>
        <w:top w:val="none" w:sz="0" w:space="0" w:color="auto"/>
        <w:left w:val="none" w:sz="0" w:space="0" w:color="auto"/>
        <w:bottom w:val="none" w:sz="0" w:space="0" w:color="auto"/>
        <w:right w:val="none" w:sz="0" w:space="0" w:color="auto"/>
      </w:divBdr>
    </w:div>
    <w:div w:id="1353991024">
      <w:bodyDiv w:val="1"/>
      <w:marLeft w:val="0"/>
      <w:marRight w:val="0"/>
      <w:marTop w:val="0"/>
      <w:marBottom w:val="0"/>
      <w:divBdr>
        <w:top w:val="none" w:sz="0" w:space="0" w:color="auto"/>
        <w:left w:val="none" w:sz="0" w:space="0" w:color="auto"/>
        <w:bottom w:val="none" w:sz="0" w:space="0" w:color="auto"/>
        <w:right w:val="none" w:sz="0" w:space="0" w:color="auto"/>
      </w:divBdr>
    </w:div>
    <w:div w:id="1378967764">
      <w:bodyDiv w:val="1"/>
      <w:marLeft w:val="0"/>
      <w:marRight w:val="0"/>
      <w:marTop w:val="0"/>
      <w:marBottom w:val="0"/>
      <w:divBdr>
        <w:top w:val="none" w:sz="0" w:space="0" w:color="auto"/>
        <w:left w:val="none" w:sz="0" w:space="0" w:color="auto"/>
        <w:bottom w:val="none" w:sz="0" w:space="0" w:color="auto"/>
        <w:right w:val="none" w:sz="0" w:space="0" w:color="auto"/>
      </w:divBdr>
      <w:divsChild>
        <w:div w:id="2065180433">
          <w:marLeft w:val="0"/>
          <w:marRight w:val="0"/>
          <w:marTop w:val="0"/>
          <w:marBottom w:val="0"/>
          <w:divBdr>
            <w:top w:val="none" w:sz="0" w:space="0" w:color="auto"/>
            <w:left w:val="none" w:sz="0" w:space="0" w:color="auto"/>
            <w:bottom w:val="none" w:sz="0" w:space="0" w:color="auto"/>
            <w:right w:val="none" w:sz="0" w:space="0" w:color="auto"/>
          </w:divBdr>
          <w:divsChild>
            <w:div w:id="11588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881">
      <w:bodyDiv w:val="1"/>
      <w:marLeft w:val="0"/>
      <w:marRight w:val="0"/>
      <w:marTop w:val="0"/>
      <w:marBottom w:val="0"/>
      <w:divBdr>
        <w:top w:val="none" w:sz="0" w:space="0" w:color="auto"/>
        <w:left w:val="none" w:sz="0" w:space="0" w:color="auto"/>
        <w:bottom w:val="none" w:sz="0" w:space="0" w:color="auto"/>
        <w:right w:val="none" w:sz="0" w:space="0" w:color="auto"/>
      </w:divBdr>
    </w:div>
    <w:div w:id="1464421907">
      <w:bodyDiv w:val="1"/>
      <w:marLeft w:val="0"/>
      <w:marRight w:val="0"/>
      <w:marTop w:val="0"/>
      <w:marBottom w:val="0"/>
      <w:divBdr>
        <w:top w:val="none" w:sz="0" w:space="0" w:color="auto"/>
        <w:left w:val="none" w:sz="0" w:space="0" w:color="auto"/>
        <w:bottom w:val="none" w:sz="0" w:space="0" w:color="auto"/>
        <w:right w:val="none" w:sz="0" w:space="0" w:color="auto"/>
      </w:divBdr>
    </w:div>
    <w:div w:id="1494645496">
      <w:bodyDiv w:val="1"/>
      <w:marLeft w:val="0"/>
      <w:marRight w:val="0"/>
      <w:marTop w:val="0"/>
      <w:marBottom w:val="0"/>
      <w:divBdr>
        <w:top w:val="none" w:sz="0" w:space="0" w:color="auto"/>
        <w:left w:val="none" w:sz="0" w:space="0" w:color="auto"/>
        <w:bottom w:val="none" w:sz="0" w:space="0" w:color="auto"/>
        <w:right w:val="none" w:sz="0" w:space="0" w:color="auto"/>
      </w:divBdr>
    </w:div>
    <w:div w:id="1843810166">
      <w:bodyDiv w:val="1"/>
      <w:marLeft w:val="0"/>
      <w:marRight w:val="0"/>
      <w:marTop w:val="0"/>
      <w:marBottom w:val="0"/>
      <w:divBdr>
        <w:top w:val="none" w:sz="0" w:space="0" w:color="auto"/>
        <w:left w:val="none" w:sz="0" w:space="0" w:color="auto"/>
        <w:bottom w:val="none" w:sz="0" w:space="0" w:color="auto"/>
        <w:right w:val="none" w:sz="0" w:space="0" w:color="auto"/>
      </w:divBdr>
      <w:divsChild>
        <w:div w:id="1692535024">
          <w:marLeft w:val="0"/>
          <w:marRight w:val="0"/>
          <w:marTop w:val="0"/>
          <w:marBottom w:val="0"/>
          <w:divBdr>
            <w:top w:val="none" w:sz="0" w:space="0" w:color="auto"/>
            <w:left w:val="none" w:sz="0" w:space="0" w:color="auto"/>
            <w:bottom w:val="none" w:sz="0" w:space="0" w:color="auto"/>
            <w:right w:val="none" w:sz="0" w:space="0" w:color="auto"/>
          </w:divBdr>
          <w:divsChild>
            <w:div w:id="882592549">
              <w:marLeft w:val="2400"/>
              <w:marRight w:val="120"/>
              <w:marTop w:val="30"/>
              <w:marBottom w:val="0"/>
              <w:divBdr>
                <w:top w:val="none" w:sz="0" w:space="0" w:color="auto"/>
                <w:left w:val="none" w:sz="0" w:space="0" w:color="auto"/>
                <w:bottom w:val="none" w:sz="0" w:space="0" w:color="auto"/>
                <w:right w:val="none" w:sz="0" w:space="0" w:color="auto"/>
              </w:divBdr>
              <w:divsChild>
                <w:div w:id="112217008">
                  <w:marLeft w:val="0"/>
                  <w:marRight w:val="0"/>
                  <w:marTop w:val="0"/>
                  <w:marBottom w:val="0"/>
                  <w:divBdr>
                    <w:top w:val="none" w:sz="0" w:space="0" w:color="auto"/>
                    <w:left w:val="none" w:sz="0" w:space="0" w:color="auto"/>
                    <w:bottom w:val="none" w:sz="0" w:space="0" w:color="auto"/>
                    <w:right w:val="none" w:sz="0" w:space="0" w:color="auto"/>
                  </w:divBdr>
                  <w:divsChild>
                    <w:div w:id="81684190">
                      <w:marLeft w:val="0"/>
                      <w:marRight w:val="0"/>
                      <w:marTop w:val="0"/>
                      <w:marBottom w:val="0"/>
                      <w:divBdr>
                        <w:top w:val="none" w:sz="0" w:space="0" w:color="auto"/>
                        <w:left w:val="none" w:sz="0" w:space="0" w:color="auto"/>
                        <w:bottom w:val="none" w:sz="0" w:space="0" w:color="auto"/>
                        <w:right w:val="none" w:sz="0" w:space="0" w:color="auto"/>
                      </w:divBdr>
                      <w:divsChild>
                        <w:div w:id="1871918067">
                          <w:marLeft w:val="0"/>
                          <w:marRight w:val="0"/>
                          <w:marTop w:val="0"/>
                          <w:marBottom w:val="0"/>
                          <w:divBdr>
                            <w:top w:val="none" w:sz="0" w:space="0" w:color="auto"/>
                            <w:left w:val="none" w:sz="0" w:space="0" w:color="auto"/>
                            <w:bottom w:val="none" w:sz="0" w:space="0" w:color="auto"/>
                            <w:right w:val="none" w:sz="0" w:space="0" w:color="auto"/>
                          </w:divBdr>
                          <w:divsChild>
                            <w:div w:id="975378066">
                              <w:marLeft w:val="0"/>
                              <w:marRight w:val="0"/>
                              <w:marTop w:val="0"/>
                              <w:marBottom w:val="0"/>
                              <w:divBdr>
                                <w:top w:val="none" w:sz="0" w:space="0" w:color="auto"/>
                                <w:left w:val="none" w:sz="0" w:space="0" w:color="auto"/>
                                <w:bottom w:val="none" w:sz="0" w:space="0" w:color="auto"/>
                                <w:right w:val="none" w:sz="0" w:space="0" w:color="auto"/>
                              </w:divBdr>
                              <w:divsChild>
                                <w:div w:id="487088500">
                                  <w:marLeft w:val="0"/>
                                  <w:marRight w:val="0"/>
                                  <w:marTop w:val="0"/>
                                  <w:marBottom w:val="0"/>
                                  <w:divBdr>
                                    <w:top w:val="none" w:sz="0" w:space="0" w:color="auto"/>
                                    <w:left w:val="none" w:sz="0" w:space="0" w:color="auto"/>
                                    <w:bottom w:val="none" w:sz="0" w:space="0" w:color="auto"/>
                                    <w:right w:val="none" w:sz="0" w:space="0" w:color="auto"/>
                                  </w:divBdr>
                                  <w:divsChild>
                                    <w:div w:id="1460343189">
                                      <w:marLeft w:val="0"/>
                                      <w:marRight w:val="0"/>
                                      <w:marTop w:val="315"/>
                                      <w:marBottom w:val="0"/>
                                      <w:divBdr>
                                        <w:top w:val="none" w:sz="0" w:space="0" w:color="auto"/>
                                        <w:left w:val="none" w:sz="0" w:space="0" w:color="auto"/>
                                        <w:bottom w:val="none" w:sz="0" w:space="0" w:color="auto"/>
                                        <w:right w:val="none" w:sz="0" w:space="0" w:color="auto"/>
                                      </w:divBdr>
                                      <w:divsChild>
                                        <w:div w:id="13674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54C5C-12D3-4756-951B-4C68DD93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PL-F-01 Formulación Proyectos de Inversión</vt:lpstr>
    </vt:vector>
  </TitlesOfParts>
  <Company>Hewlett-Packard Company</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PL-F-01 Formulación Proyectos de Inversión</dc:title>
  <dc:subject>PL-F-01 Formulación Proyectos de Inversión</dc:subject>
  <dc:creator>dlcarop</dc:creator>
  <cp:keywords>2018</cp:keywords>
  <cp:lastModifiedBy>Laura Gonzalez Barbosa</cp:lastModifiedBy>
  <cp:revision>2</cp:revision>
  <cp:lastPrinted>2012-05-14T15:02:00Z</cp:lastPrinted>
  <dcterms:created xsi:type="dcterms:W3CDTF">2022-09-14T16:30:00Z</dcterms:created>
  <dcterms:modified xsi:type="dcterms:W3CDTF">2022-09-14T16:30:00Z</dcterms:modified>
</cp:coreProperties>
</file>