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0F40" w14:textId="77777777" w:rsidR="009045A8" w:rsidRDefault="009045A8" w:rsidP="009045A8">
      <w:pPr>
        <w:jc w:val="both"/>
        <w:rPr>
          <w:lang w:val="es-ES"/>
        </w:rPr>
      </w:pPr>
    </w:p>
    <w:p w14:paraId="13560669" w14:textId="77777777" w:rsidR="009045A8" w:rsidRDefault="009045A8" w:rsidP="009045A8">
      <w:pPr>
        <w:jc w:val="both"/>
        <w:rPr>
          <w:lang w:val="es-ES"/>
        </w:rPr>
      </w:pPr>
    </w:p>
    <w:p w14:paraId="66409CDE" w14:textId="77777777" w:rsidR="009045A8" w:rsidRPr="00AB2FEF" w:rsidRDefault="00AB2FEF" w:rsidP="00AB2FEF">
      <w:pPr>
        <w:jc w:val="center"/>
        <w:rPr>
          <w:rFonts w:ascii="Arial" w:hAnsi="Arial" w:cs="Arial"/>
          <w:b/>
          <w:bCs/>
          <w:sz w:val="22"/>
          <w:szCs w:val="22"/>
          <w:lang w:val="es-ES_tradnl"/>
        </w:rPr>
      </w:pPr>
      <w:r w:rsidRPr="00AB2FEF">
        <w:rPr>
          <w:rFonts w:ascii="Arial" w:hAnsi="Arial" w:cs="Arial"/>
          <w:b/>
          <w:bCs/>
          <w:sz w:val="22"/>
          <w:szCs w:val="22"/>
          <w:lang w:val="es-ES_tradnl"/>
        </w:rPr>
        <w:t xml:space="preserve">Declaración de originalidad y aceptación de consideraciones éticas para la postulación de manuscritos en la revista </w:t>
      </w:r>
      <w:r w:rsidRPr="00AB2FEF">
        <w:rPr>
          <w:rFonts w:ascii="Arial" w:hAnsi="Arial" w:cs="Arial"/>
          <w:b/>
          <w:bCs/>
          <w:i/>
          <w:iCs/>
          <w:sz w:val="22"/>
          <w:szCs w:val="22"/>
          <w:lang w:val="es-ES_tradnl"/>
        </w:rPr>
        <w:t>Análisis Geográficos</w:t>
      </w:r>
    </w:p>
    <w:p w14:paraId="57CEEFBA" w14:textId="77777777" w:rsidR="009045A8" w:rsidRDefault="009045A8" w:rsidP="009045A8">
      <w:pPr>
        <w:jc w:val="both"/>
        <w:rPr>
          <w:lang w:val="es-ES"/>
        </w:rPr>
      </w:pPr>
    </w:p>
    <w:p w14:paraId="38CF8ECF" w14:textId="77777777" w:rsidR="009045A8" w:rsidRDefault="009045A8" w:rsidP="009045A8">
      <w:pPr>
        <w:jc w:val="both"/>
        <w:rPr>
          <w:lang w:val="es-ES"/>
        </w:rPr>
      </w:pPr>
    </w:p>
    <w:p w14:paraId="0DA665AE" w14:textId="77777777" w:rsidR="009045A8" w:rsidRDefault="009045A8" w:rsidP="009045A8">
      <w:pPr>
        <w:jc w:val="both"/>
        <w:rPr>
          <w:lang w:val="es-ES"/>
        </w:rPr>
      </w:pPr>
    </w:p>
    <w:p w14:paraId="43978CD1" w14:textId="77777777" w:rsidR="009045A8" w:rsidRDefault="009045A8" w:rsidP="009045A8">
      <w:pPr>
        <w:jc w:val="both"/>
        <w:rPr>
          <w:lang w:val="es-ES"/>
        </w:rPr>
      </w:pPr>
    </w:p>
    <w:p w14:paraId="28020824" w14:textId="77777777" w:rsidR="009045A8" w:rsidRDefault="009045A8" w:rsidP="009045A8">
      <w:pPr>
        <w:jc w:val="both"/>
        <w:rPr>
          <w:lang w:val="es-ES"/>
        </w:rPr>
      </w:pPr>
    </w:p>
    <w:p w14:paraId="70FF1B3A"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Señores,</w:t>
      </w:r>
    </w:p>
    <w:p w14:paraId="05C46B39"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Revista Análisis Geográficos</w:t>
      </w:r>
    </w:p>
    <w:p w14:paraId="5B521397"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Instituto Geográfico Agustín Codazzi</w:t>
      </w:r>
    </w:p>
    <w:p w14:paraId="76C6764C"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Bogotá D.C., Colombia,</w:t>
      </w:r>
    </w:p>
    <w:p w14:paraId="36B537C6" w14:textId="77777777" w:rsidR="009D0FEF" w:rsidRPr="009045A8" w:rsidRDefault="009D0FEF" w:rsidP="009045A8">
      <w:pPr>
        <w:jc w:val="both"/>
        <w:rPr>
          <w:rFonts w:ascii="Arial" w:hAnsi="Arial" w:cs="Arial"/>
          <w:sz w:val="22"/>
          <w:szCs w:val="22"/>
          <w:lang w:val="es-ES"/>
        </w:rPr>
      </w:pPr>
    </w:p>
    <w:p w14:paraId="61296BA3"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 xml:space="preserve">Yo, ______________________________, identificado con la cédula de ciudadanía número_________________ de___________________, postulo a la revista </w:t>
      </w:r>
      <w:r w:rsidRPr="009045A8">
        <w:rPr>
          <w:rFonts w:ascii="Arial" w:hAnsi="Arial" w:cs="Arial"/>
          <w:i/>
          <w:iCs/>
          <w:sz w:val="22"/>
          <w:szCs w:val="22"/>
          <w:lang w:val="es-ES"/>
        </w:rPr>
        <w:t>Análisis Geográficos</w:t>
      </w:r>
      <w:r w:rsidRPr="009045A8">
        <w:rPr>
          <w:rFonts w:ascii="Arial" w:hAnsi="Arial" w:cs="Arial"/>
          <w:sz w:val="22"/>
          <w:szCs w:val="22"/>
          <w:lang w:val="es-ES"/>
        </w:rPr>
        <w:t>, del Instituto Agustín Codazzi, mi manuscrito titulado</w:t>
      </w:r>
      <w:r w:rsidR="009045A8">
        <w:rPr>
          <w:rFonts w:ascii="Arial" w:hAnsi="Arial" w:cs="Arial"/>
          <w:sz w:val="22"/>
          <w:szCs w:val="22"/>
          <w:lang w:val="es-ES"/>
        </w:rPr>
        <w:t xml:space="preserve"> </w:t>
      </w:r>
      <w:r w:rsidRPr="009045A8">
        <w:rPr>
          <w:rFonts w:ascii="Arial" w:hAnsi="Arial" w:cs="Arial"/>
          <w:sz w:val="22"/>
          <w:szCs w:val="22"/>
          <w:lang w:val="es-ES"/>
        </w:rPr>
        <w:t>___________________________________</w:t>
      </w:r>
      <w:r w:rsidR="009045A8">
        <w:rPr>
          <w:rFonts w:ascii="Arial" w:hAnsi="Arial" w:cs="Arial"/>
          <w:sz w:val="22"/>
          <w:szCs w:val="22"/>
          <w:lang w:val="es-ES"/>
        </w:rPr>
        <w:t>_____________________</w:t>
      </w:r>
      <w:r w:rsidRPr="009045A8">
        <w:rPr>
          <w:rFonts w:ascii="Arial" w:hAnsi="Arial" w:cs="Arial"/>
          <w:sz w:val="22"/>
          <w:szCs w:val="22"/>
          <w:lang w:val="es-ES"/>
        </w:rPr>
        <w:t xml:space="preserve"> para que sea evaluado por su equipo y </w:t>
      </w:r>
      <w:r w:rsidR="00D30162">
        <w:rPr>
          <w:rFonts w:ascii="Arial" w:hAnsi="Arial" w:cs="Arial"/>
          <w:sz w:val="22"/>
          <w:szCs w:val="22"/>
          <w:lang w:val="es-ES"/>
        </w:rPr>
        <w:t>eventualmente publicado.</w:t>
      </w:r>
    </w:p>
    <w:p w14:paraId="0D133BB6" w14:textId="77777777" w:rsidR="009D0FEF" w:rsidRPr="009045A8" w:rsidRDefault="009D0FEF" w:rsidP="009045A8">
      <w:pPr>
        <w:jc w:val="both"/>
        <w:rPr>
          <w:rFonts w:ascii="Arial" w:hAnsi="Arial" w:cs="Arial"/>
          <w:sz w:val="22"/>
          <w:szCs w:val="22"/>
          <w:lang w:val="es-ES"/>
        </w:rPr>
      </w:pPr>
    </w:p>
    <w:p w14:paraId="35E67362" w14:textId="77777777" w:rsidR="009D0FEF" w:rsidRPr="009045A8" w:rsidRDefault="009D0FEF" w:rsidP="009045A8">
      <w:pPr>
        <w:jc w:val="both"/>
        <w:rPr>
          <w:rFonts w:ascii="Arial" w:hAnsi="Arial" w:cs="Arial"/>
          <w:sz w:val="22"/>
          <w:szCs w:val="22"/>
          <w:lang w:val="es-ES"/>
        </w:rPr>
      </w:pPr>
      <w:r w:rsidRPr="009045A8">
        <w:rPr>
          <w:rFonts w:ascii="Arial" w:hAnsi="Arial" w:cs="Arial"/>
          <w:sz w:val="22"/>
          <w:szCs w:val="22"/>
          <w:lang w:val="es-ES"/>
        </w:rPr>
        <w:t>Sobre este documento declaro lo siguiente:</w:t>
      </w:r>
    </w:p>
    <w:p w14:paraId="64E54E44" w14:textId="77777777" w:rsidR="009D0FEF" w:rsidRPr="009045A8" w:rsidRDefault="009D0FEF" w:rsidP="009045A8">
      <w:pPr>
        <w:jc w:val="both"/>
        <w:rPr>
          <w:rFonts w:ascii="Arial" w:hAnsi="Arial" w:cs="Arial"/>
          <w:sz w:val="22"/>
          <w:szCs w:val="22"/>
          <w:lang w:val="es-ES"/>
        </w:rPr>
      </w:pPr>
    </w:p>
    <w:p w14:paraId="4BF87479" w14:textId="77777777" w:rsidR="009D0FEF" w:rsidRPr="009045A8" w:rsidRDefault="009D0FEF" w:rsidP="009045A8">
      <w:pPr>
        <w:pStyle w:val="Prrafodelista"/>
        <w:numPr>
          <w:ilvl w:val="0"/>
          <w:numId w:val="1"/>
        </w:numPr>
        <w:jc w:val="both"/>
        <w:rPr>
          <w:rFonts w:ascii="Arial" w:hAnsi="Arial" w:cs="Arial"/>
          <w:sz w:val="22"/>
          <w:szCs w:val="22"/>
          <w:lang w:val="es-ES"/>
        </w:rPr>
      </w:pPr>
      <w:r w:rsidRPr="009045A8">
        <w:rPr>
          <w:rFonts w:ascii="Arial" w:hAnsi="Arial" w:cs="Arial"/>
          <w:sz w:val="22"/>
          <w:szCs w:val="22"/>
          <w:lang w:val="es-ES"/>
        </w:rPr>
        <w:t>Que es un trabajo original e inédito y, por consiguiente, no ha sido publicado en otro medio científico o académico.</w:t>
      </w:r>
    </w:p>
    <w:p w14:paraId="159923C5" w14:textId="68CF6F1F" w:rsidR="009D0FEF" w:rsidRPr="009045A8" w:rsidRDefault="009D0FEF" w:rsidP="009045A8">
      <w:pPr>
        <w:pStyle w:val="Prrafodelista"/>
        <w:numPr>
          <w:ilvl w:val="0"/>
          <w:numId w:val="1"/>
        </w:numPr>
        <w:jc w:val="both"/>
        <w:rPr>
          <w:rFonts w:ascii="Arial" w:hAnsi="Arial" w:cs="Arial"/>
          <w:sz w:val="22"/>
          <w:szCs w:val="22"/>
          <w:lang w:val="es-ES"/>
        </w:rPr>
      </w:pPr>
      <w:r w:rsidRPr="1E66DAAD">
        <w:rPr>
          <w:rFonts w:ascii="Arial" w:hAnsi="Arial" w:cs="Arial"/>
          <w:sz w:val="22"/>
          <w:szCs w:val="22"/>
          <w:lang w:val="es-ES"/>
        </w:rPr>
        <w:t>Que su tema central hace parte de las líneas temáticas de la revista, particularmente en el área de</w:t>
      </w:r>
      <w:r w:rsidR="00D30162" w:rsidRPr="1E66DAAD">
        <w:rPr>
          <w:rFonts w:ascii="Arial" w:hAnsi="Arial" w:cs="Arial"/>
          <w:sz w:val="22"/>
          <w:szCs w:val="22"/>
          <w:lang w:val="es-ES"/>
        </w:rPr>
        <w:t xml:space="preserve"> </w:t>
      </w:r>
      <w:r w:rsidRPr="1E66DAAD">
        <w:rPr>
          <w:rFonts w:ascii="Arial" w:hAnsi="Arial" w:cs="Arial"/>
          <w:sz w:val="22"/>
          <w:szCs w:val="22"/>
          <w:lang w:val="es-ES"/>
        </w:rPr>
        <w:t>_________________</w:t>
      </w:r>
      <w:r w:rsidR="00D30162" w:rsidRPr="1E66DAAD">
        <w:rPr>
          <w:rFonts w:ascii="Arial" w:hAnsi="Arial" w:cs="Arial"/>
          <w:sz w:val="22"/>
          <w:szCs w:val="22"/>
          <w:lang w:val="es-ES"/>
        </w:rPr>
        <w:t>_______________________________</w:t>
      </w:r>
      <w:r w:rsidR="009045A8" w:rsidRPr="1E66DAAD">
        <w:rPr>
          <w:rFonts w:ascii="Arial" w:hAnsi="Arial" w:cs="Arial"/>
          <w:sz w:val="22"/>
          <w:szCs w:val="22"/>
          <w:lang w:val="es-ES"/>
        </w:rPr>
        <w:t>.</w:t>
      </w:r>
    </w:p>
    <w:p w14:paraId="2EFDFFEE" w14:textId="77777777" w:rsidR="009D0FEF" w:rsidRPr="009045A8" w:rsidRDefault="009D0FEF" w:rsidP="009045A8">
      <w:pPr>
        <w:pStyle w:val="Prrafodelista"/>
        <w:numPr>
          <w:ilvl w:val="0"/>
          <w:numId w:val="1"/>
        </w:numPr>
        <w:jc w:val="both"/>
        <w:rPr>
          <w:rFonts w:ascii="Arial" w:hAnsi="Arial" w:cs="Arial"/>
          <w:sz w:val="22"/>
          <w:szCs w:val="22"/>
          <w:lang w:val="es-ES"/>
        </w:rPr>
      </w:pPr>
      <w:r w:rsidRPr="009045A8">
        <w:rPr>
          <w:rFonts w:ascii="Arial" w:hAnsi="Arial" w:cs="Arial"/>
          <w:sz w:val="22"/>
          <w:szCs w:val="22"/>
          <w:lang w:val="es-ES"/>
        </w:rPr>
        <w:t xml:space="preserve">Que en el momento en que postulo el manuscrito a la revista </w:t>
      </w:r>
      <w:r w:rsidRPr="00D30162">
        <w:rPr>
          <w:rFonts w:ascii="Arial" w:hAnsi="Arial" w:cs="Arial"/>
          <w:i/>
          <w:iCs/>
          <w:sz w:val="22"/>
          <w:szCs w:val="22"/>
          <w:lang w:val="es-ES"/>
        </w:rPr>
        <w:t>Análisis Geográficos</w:t>
      </w:r>
      <w:r w:rsidRPr="009045A8">
        <w:rPr>
          <w:rFonts w:ascii="Arial" w:hAnsi="Arial" w:cs="Arial"/>
          <w:sz w:val="22"/>
          <w:szCs w:val="22"/>
          <w:lang w:val="es-ES"/>
        </w:rPr>
        <w:t>, este no cuenta con una postulación simultánea en otra revista</w:t>
      </w:r>
      <w:r w:rsidR="00D30162">
        <w:rPr>
          <w:rFonts w:ascii="Arial" w:hAnsi="Arial" w:cs="Arial"/>
          <w:sz w:val="22"/>
          <w:szCs w:val="22"/>
          <w:lang w:val="es-ES"/>
        </w:rPr>
        <w:t xml:space="preserve"> o medio de difusión académico</w:t>
      </w:r>
      <w:r w:rsidRPr="009045A8">
        <w:rPr>
          <w:rFonts w:ascii="Arial" w:hAnsi="Arial" w:cs="Arial"/>
          <w:sz w:val="22"/>
          <w:szCs w:val="22"/>
          <w:lang w:val="es-ES"/>
        </w:rPr>
        <w:t>.</w:t>
      </w:r>
    </w:p>
    <w:p w14:paraId="61500C40" w14:textId="1A322675" w:rsidR="009D0FEF" w:rsidRPr="009045A8" w:rsidRDefault="009D0FEF" w:rsidP="009045A8">
      <w:pPr>
        <w:pStyle w:val="Prrafodelista"/>
        <w:numPr>
          <w:ilvl w:val="0"/>
          <w:numId w:val="1"/>
        </w:numPr>
        <w:jc w:val="both"/>
        <w:rPr>
          <w:rFonts w:ascii="Arial" w:hAnsi="Arial" w:cs="Arial"/>
          <w:sz w:val="22"/>
          <w:szCs w:val="22"/>
          <w:lang w:val="es-ES"/>
        </w:rPr>
      </w:pPr>
      <w:r w:rsidRPr="009045A8">
        <w:rPr>
          <w:rFonts w:ascii="Arial" w:hAnsi="Arial" w:cs="Arial"/>
          <w:sz w:val="22"/>
          <w:szCs w:val="22"/>
          <w:lang w:val="es-ES"/>
        </w:rPr>
        <w:t>Que el manuscrito cumple con los lineamientos establecidos en el documento “</w:t>
      </w:r>
      <w:r w:rsidRPr="00D30162">
        <w:rPr>
          <w:rFonts w:ascii="Arial" w:hAnsi="Arial" w:cs="Arial"/>
          <w:color w:val="0070C0"/>
          <w:sz w:val="22"/>
          <w:szCs w:val="22"/>
          <w:lang w:val="es-ES"/>
        </w:rPr>
        <w:t>Directrices para autores</w:t>
      </w:r>
      <w:r w:rsidRPr="009045A8">
        <w:rPr>
          <w:rFonts w:ascii="Arial" w:hAnsi="Arial" w:cs="Arial"/>
          <w:sz w:val="22"/>
          <w:szCs w:val="22"/>
          <w:lang w:val="es-ES"/>
        </w:rPr>
        <w:t>” y con el manejo normativo de citas y referencias establecido por el “</w:t>
      </w:r>
      <w:r w:rsidR="003272CC" w:rsidRPr="003272CC">
        <w:rPr>
          <w:rFonts w:ascii="Arial" w:hAnsi="Arial" w:cs="Arial"/>
          <w:color w:val="0070C0"/>
          <w:sz w:val="22"/>
          <w:szCs w:val="22"/>
          <w:lang w:val="es-ES"/>
        </w:rPr>
        <w:t>Guía rápida para la aplicación de las normas APA (7ma edición) de los artículos postulados a la revista Análisis Geográficos</w:t>
      </w:r>
      <w:r w:rsidRPr="009045A8">
        <w:rPr>
          <w:rFonts w:ascii="Arial" w:hAnsi="Arial" w:cs="Arial"/>
          <w:sz w:val="22"/>
          <w:szCs w:val="22"/>
          <w:lang w:val="es-ES"/>
        </w:rPr>
        <w:t>” empleado por la revista.</w:t>
      </w:r>
    </w:p>
    <w:p w14:paraId="56F2D554" w14:textId="77777777" w:rsidR="009D0FEF" w:rsidRPr="009045A8" w:rsidRDefault="009D0FEF" w:rsidP="009045A8">
      <w:pPr>
        <w:pStyle w:val="Prrafodelista"/>
        <w:numPr>
          <w:ilvl w:val="0"/>
          <w:numId w:val="1"/>
        </w:numPr>
        <w:jc w:val="both"/>
        <w:rPr>
          <w:rFonts w:ascii="Arial" w:hAnsi="Arial" w:cs="Arial"/>
          <w:sz w:val="22"/>
          <w:szCs w:val="22"/>
          <w:lang w:val="es-ES"/>
        </w:rPr>
      </w:pPr>
      <w:r w:rsidRPr="009045A8">
        <w:rPr>
          <w:rFonts w:ascii="Arial" w:hAnsi="Arial" w:cs="Arial"/>
          <w:sz w:val="22"/>
          <w:szCs w:val="22"/>
          <w:lang w:val="es-ES"/>
        </w:rPr>
        <w:t>Que se consideraron y aceptaron en su totalidad las normas y recomendaciones establecidas en el apartado de consideraciones éticas para la postulación de manuscritos (Anexo 1).</w:t>
      </w:r>
    </w:p>
    <w:p w14:paraId="3CEEEECD" w14:textId="77777777" w:rsidR="009D0FEF" w:rsidRPr="009045A8" w:rsidRDefault="009D0FEF">
      <w:pPr>
        <w:rPr>
          <w:rFonts w:ascii="Arial" w:hAnsi="Arial" w:cs="Arial"/>
          <w:sz w:val="22"/>
          <w:szCs w:val="22"/>
          <w:lang w:val="es-ES"/>
        </w:rPr>
      </w:pPr>
      <w:r w:rsidRPr="009045A8">
        <w:rPr>
          <w:rFonts w:ascii="Arial" w:hAnsi="Arial" w:cs="Arial"/>
          <w:sz w:val="22"/>
          <w:szCs w:val="22"/>
          <w:lang w:val="es-ES"/>
        </w:rPr>
        <w:br w:type="page"/>
      </w:r>
    </w:p>
    <w:p w14:paraId="354C0EE8" w14:textId="77777777" w:rsidR="009D0FEF" w:rsidRPr="009045A8" w:rsidRDefault="009D0FEF" w:rsidP="00D30162">
      <w:pPr>
        <w:jc w:val="both"/>
        <w:rPr>
          <w:rFonts w:ascii="Arial" w:hAnsi="Arial" w:cs="Arial"/>
          <w:sz w:val="22"/>
          <w:szCs w:val="22"/>
          <w:lang w:val="es-ES"/>
        </w:rPr>
      </w:pPr>
      <w:r w:rsidRPr="009045A8">
        <w:rPr>
          <w:rFonts w:ascii="Arial" w:hAnsi="Arial" w:cs="Arial"/>
          <w:sz w:val="22"/>
          <w:szCs w:val="22"/>
          <w:lang w:val="es-ES"/>
        </w:rPr>
        <w:lastRenderedPageBreak/>
        <w:t>Con el fin de establecer los canales de comunicación adecuados</w:t>
      </w:r>
      <w:r w:rsidR="00A77E99" w:rsidRPr="009045A8">
        <w:rPr>
          <w:rFonts w:ascii="Arial" w:hAnsi="Arial" w:cs="Arial"/>
          <w:sz w:val="22"/>
          <w:szCs w:val="22"/>
          <w:lang w:val="es-ES"/>
        </w:rPr>
        <w:t xml:space="preserve"> en el proceso de revisión, edición y posible publicación del documento y su correspondiente notificación al autor o autores, se requiere la siguiente información:</w:t>
      </w:r>
    </w:p>
    <w:p w14:paraId="41E4AB5B" w14:textId="77777777" w:rsidR="00A77E99" w:rsidRPr="009045A8" w:rsidRDefault="00A77E99" w:rsidP="00D30162">
      <w:pPr>
        <w:jc w:val="both"/>
        <w:rPr>
          <w:rFonts w:ascii="Arial" w:hAnsi="Arial" w:cs="Arial"/>
          <w:sz w:val="22"/>
          <w:szCs w:val="22"/>
          <w:lang w:val="es-ES"/>
        </w:rPr>
      </w:pPr>
    </w:p>
    <w:p w14:paraId="7C8E8A10"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Autor 1:</w:t>
      </w:r>
    </w:p>
    <w:p w14:paraId="03537703"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Correo electrónico:</w:t>
      </w:r>
    </w:p>
    <w:p w14:paraId="3409507C" w14:textId="77777777" w:rsidR="00A77E99" w:rsidRPr="009045A8" w:rsidRDefault="009045A8" w:rsidP="00D30162">
      <w:pPr>
        <w:jc w:val="both"/>
        <w:rPr>
          <w:rFonts w:ascii="Arial" w:hAnsi="Arial" w:cs="Arial"/>
          <w:sz w:val="22"/>
          <w:szCs w:val="22"/>
          <w:lang w:val="es-ES"/>
        </w:rPr>
      </w:pPr>
      <w:r w:rsidRPr="009045A8">
        <w:rPr>
          <w:rFonts w:ascii="Arial" w:hAnsi="Arial" w:cs="Arial"/>
          <w:sz w:val="22"/>
          <w:szCs w:val="22"/>
          <w:lang w:val="es-ES"/>
        </w:rPr>
        <w:t>Teléfono</w:t>
      </w:r>
      <w:r w:rsidR="00A77E99" w:rsidRPr="009045A8">
        <w:rPr>
          <w:rFonts w:ascii="Arial" w:hAnsi="Arial" w:cs="Arial"/>
          <w:sz w:val="22"/>
          <w:szCs w:val="22"/>
          <w:lang w:val="es-ES"/>
        </w:rPr>
        <w:t>:</w:t>
      </w:r>
    </w:p>
    <w:p w14:paraId="646166D6"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Dirección:</w:t>
      </w:r>
    </w:p>
    <w:p w14:paraId="07B2FCA8"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Nivel de formación:</w:t>
      </w:r>
    </w:p>
    <w:p w14:paraId="7893757F"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Institución a la que pertenece o filiación:</w:t>
      </w:r>
    </w:p>
    <w:p w14:paraId="4C0F7961"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País:</w:t>
      </w:r>
    </w:p>
    <w:p w14:paraId="08B05BFA" w14:textId="77777777" w:rsidR="00A77E99" w:rsidRPr="009045A8" w:rsidRDefault="00A77E99" w:rsidP="00D30162">
      <w:pPr>
        <w:jc w:val="both"/>
        <w:rPr>
          <w:rFonts w:ascii="Arial" w:hAnsi="Arial" w:cs="Arial"/>
          <w:sz w:val="22"/>
          <w:szCs w:val="22"/>
          <w:lang w:val="es-ES"/>
        </w:rPr>
      </w:pPr>
    </w:p>
    <w:p w14:paraId="70C54236"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Autor 2:</w:t>
      </w:r>
    </w:p>
    <w:p w14:paraId="5A89FAE4"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Correo electrónico:</w:t>
      </w:r>
    </w:p>
    <w:p w14:paraId="7A6ADE9B" w14:textId="77777777" w:rsidR="00A77E99" w:rsidRPr="009045A8" w:rsidRDefault="009045A8" w:rsidP="00D30162">
      <w:pPr>
        <w:jc w:val="both"/>
        <w:rPr>
          <w:rFonts w:ascii="Arial" w:hAnsi="Arial" w:cs="Arial"/>
          <w:sz w:val="22"/>
          <w:szCs w:val="22"/>
          <w:lang w:val="es-ES"/>
        </w:rPr>
      </w:pPr>
      <w:r w:rsidRPr="009045A8">
        <w:rPr>
          <w:rFonts w:ascii="Arial" w:hAnsi="Arial" w:cs="Arial"/>
          <w:sz w:val="22"/>
          <w:szCs w:val="22"/>
          <w:lang w:val="es-ES"/>
        </w:rPr>
        <w:t>Teléfono</w:t>
      </w:r>
      <w:r w:rsidR="00A77E99" w:rsidRPr="009045A8">
        <w:rPr>
          <w:rFonts w:ascii="Arial" w:hAnsi="Arial" w:cs="Arial"/>
          <w:sz w:val="22"/>
          <w:szCs w:val="22"/>
          <w:lang w:val="es-ES"/>
        </w:rPr>
        <w:t>:</w:t>
      </w:r>
    </w:p>
    <w:p w14:paraId="70EAE215"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Dirección:</w:t>
      </w:r>
    </w:p>
    <w:p w14:paraId="7DF0308B"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Nivel de formación:</w:t>
      </w:r>
    </w:p>
    <w:p w14:paraId="02833A83"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Institución a la que pertenece o filiación:</w:t>
      </w:r>
    </w:p>
    <w:p w14:paraId="7F686A5C"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País:</w:t>
      </w:r>
    </w:p>
    <w:p w14:paraId="63C54328" w14:textId="77777777" w:rsidR="00A77E99" w:rsidRPr="009045A8" w:rsidRDefault="00A77E99" w:rsidP="00D30162">
      <w:pPr>
        <w:jc w:val="both"/>
        <w:rPr>
          <w:rFonts w:ascii="Arial" w:hAnsi="Arial" w:cs="Arial"/>
          <w:sz w:val="22"/>
          <w:szCs w:val="22"/>
          <w:lang w:val="es-ES"/>
        </w:rPr>
      </w:pPr>
    </w:p>
    <w:p w14:paraId="21AE507E"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Autor 3:</w:t>
      </w:r>
    </w:p>
    <w:p w14:paraId="3752A806"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Correo electrónico:</w:t>
      </w:r>
    </w:p>
    <w:p w14:paraId="7904B522" w14:textId="77777777" w:rsidR="00A77E99" w:rsidRPr="009045A8" w:rsidRDefault="009045A8" w:rsidP="00D30162">
      <w:pPr>
        <w:jc w:val="both"/>
        <w:rPr>
          <w:rFonts w:ascii="Arial" w:hAnsi="Arial" w:cs="Arial"/>
          <w:sz w:val="22"/>
          <w:szCs w:val="22"/>
          <w:lang w:val="es-ES"/>
        </w:rPr>
      </w:pPr>
      <w:r w:rsidRPr="009045A8">
        <w:rPr>
          <w:rFonts w:ascii="Arial" w:hAnsi="Arial" w:cs="Arial"/>
          <w:sz w:val="22"/>
          <w:szCs w:val="22"/>
          <w:lang w:val="es-ES"/>
        </w:rPr>
        <w:t>Teléfono</w:t>
      </w:r>
      <w:r w:rsidR="00A77E99" w:rsidRPr="009045A8">
        <w:rPr>
          <w:rFonts w:ascii="Arial" w:hAnsi="Arial" w:cs="Arial"/>
          <w:sz w:val="22"/>
          <w:szCs w:val="22"/>
          <w:lang w:val="es-ES"/>
        </w:rPr>
        <w:t>:</w:t>
      </w:r>
    </w:p>
    <w:p w14:paraId="44A5DA14"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Dirección:</w:t>
      </w:r>
    </w:p>
    <w:p w14:paraId="29AC0D81"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Nivel de formación:</w:t>
      </w:r>
    </w:p>
    <w:p w14:paraId="488ED858"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Institución a la que pertenece o filiación:</w:t>
      </w:r>
    </w:p>
    <w:p w14:paraId="2B0E7093"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País:</w:t>
      </w:r>
    </w:p>
    <w:p w14:paraId="6401919D" w14:textId="77777777" w:rsidR="00A77E99" w:rsidRPr="009045A8" w:rsidRDefault="00A77E99" w:rsidP="00D30162">
      <w:pPr>
        <w:jc w:val="both"/>
        <w:rPr>
          <w:rFonts w:ascii="Arial" w:hAnsi="Arial" w:cs="Arial"/>
          <w:sz w:val="22"/>
          <w:szCs w:val="22"/>
          <w:lang w:val="es-ES"/>
        </w:rPr>
      </w:pPr>
    </w:p>
    <w:p w14:paraId="2B3C288D"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Autor 4:</w:t>
      </w:r>
    </w:p>
    <w:p w14:paraId="3DEC6E02"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Correo electrónico:</w:t>
      </w:r>
    </w:p>
    <w:p w14:paraId="324512D3" w14:textId="77777777" w:rsidR="00A77E99" w:rsidRPr="009045A8" w:rsidRDefault="009045A8" w:rsidP="00D30162">
      <w:pPr>
        <w:jc w:val="both"/>
        <w:rPr>
          <w:rFonts w:ascii="Arial" w:hAnsi="Arial" w:cs="Arial"/>
          <w:sz w:val="22"/>
          <w:szCs w:val="22"/>
          <w:lang w:val="es-ES"/>
        </w:rPr>
      </w:pPr>
      <w:r w:rsidRPr="009045A8">
        <w:rPr>
          <w:rFonts w:ascii="Arial" w:hAnsi="Arial" w:cs="Arial"/>
          <w:sz w:val="22"/>
          <w:szCs w:val="22"/>
          <w:lang w:val="es-ES"/>
        </w:rPr>
        <w:t>Teléfono</w:t>
      </w:r>
      <w:r w:rsidR="00A77E99" w:rsidRPr="009045A8">
        <w:rPr>
          <w:rFonts w:ascii="Arial" w:hAnsi="Arial" w:cs="Arial"/>
          <w:sz w:val="22"/>
          <w:szCs w:val="22"/>
          <w:lang w:val="es-ES"/>
        </w:rPr>
        <w:t>:</w:t>
      </w:r>
    </w:p>
    <w:p w14:paraId="1EF0092A"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Dirección:</w:t>
      </w:r>
    </w:p>
    <w:p w14:paraId="799C41EF"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Nivel de formación:</w:t>
      </w:r>
    </w:p>
    <w:p w14:paraId="7A9A5812"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Institución a la que pertenece o filiación:</w:t>
      </w:r>
    </w:p>
    <w:p w14:paraId="0E319A43"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País:</w:t>
      </w:r>
    </w:p>
    <w:p w14:paraId="1FF7A939" w14:textId="77777777" w:rsidR="00A77E99" w:rsidRPr="009045A8" w:rsidRDefault="00A77E99" w:rsidP="00D30162">
      <w:pPr>
        <w:jc w:val="both"/>
        <w:rPr>
          <w:rFonts w:ascii="Arial" w:hAnsi="Arial" w:cs="Arial"/>
          <w:sz w:val="22"/>
          <w:szCs w:val="22"/>
          <w:lang w:val="es-ES"/>
        </w:rPr>
      </w:pPr>
    </w:p>
    <w:p w14:paraId="7B23C1FA"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t>En caso de que el manuscrito cuente con más autores, se debe emplear esta página de la declaración cuantas veces sea necesario y adjuntarla de forma consecutiva.</w:t>
      </w:r>
    </w:p>
    <w:p w14:paraId="25D57E98" w14:textId="77777777" w:rsidR="00A77E99" w:rsidRPr="009045A8" w:rsidRDefault="00A77E99" w:rsidP="00D30162">
      <w:pPr>
        <w:jc w:val="both"/>
        <w:rPr>
          <w:rFonts w:ascii="Arial" w:hAnsi="Arial" w:cs="Arial"/>
          <w:sz w:val="22"/>
          <w:szCs w:val="22"/>
          <w:lang w:val="es-ES"/>
        </w:rPr>
      </w:pPr>
      <w:r w:rsidRPr="009045A8">
        <w:rPr>
          <w:rFonts w:ascii="Arial" w:hAnsi="Arial" w:cs="Arial"/>
          <w:sz w:val="22"/>
          <w:szCs w:val="22"/>
          <w:lang w:val="es-ES"/>
        </w:rPr>
        <w:br w:type="page"/>
      </w:r>
    </w:p>
    <w:p w14:paraId="0A6660EB" w14:textId="77777777" w:rsidR="00A77E99" w:rsidRPr="00D30162" w:rsidRDefault="00A77E99" w:rsidP="00D30162">
      <w:pPr>
        <w:jc w:val="both"/>
        <w:rPr>
          <w:rFonts w:ascii="Arial" w:hAnsi="Arial" w:cs="Arial"/>
          <w:sz w:val="22"/>
          <w:szCs w:val="22"/>
          <w:lang w:val="es-ES"/>
        </w:rPr>
      </w:pPr>
      <w:r w:rsidRPr="00D30162">
        <w:rPr>
          <w:rFonts w:ascii="Arial" w:hAnsi="Arial" w:cs="Arial"/>
          <w:sz w:val="22"/>
          <w:szCs w:val="22"/>
          <w:lang w:val="es-ES"/>
        </w:rPr>
        <w:lastRenderedPageBreak/>
        <w:t>Otras observaciones pertinentes a la originalidad y otras consideraciones éticas sobre el manuscrito:</w:t>
      </w:r>
    </w:p>
    <w:p w14:paraId="14A0C6BB" w14:textId="77777777" w:rsidR="00D30162" w:rsidRPr="00D30162" w:rsidRDefault="00D30162" w:rsidP="00D30162">
      <w:pPr>
        <w:jc w:val="both"/>
        <w:rPr>
          <w:rFonts w:ascii="Arial" w:hAnsi="Arial" w:cs="Arial"/>
          <w:sz w:val="22"/>
          <w:szCs w:val="22"/>
          <w:lang w:val="es-ES"/>
        </w:rPr>
      </w:pPr>
    </w:p>
    <w:p w14:paraId="76F49F9D" w14:textId="77777777" w:rsidR="00D30162" w:rsidRPr="00D30162" w:rsidRDefault="00D30162" w:rsidP="00D30162">
      <w:pPr>
        <w:jc w:val="both"/>
        <w:rPr>
          <w:rFonts w:ascii="Arial" w:hAnsi="Arial" w:cs="Arial"/>
          <w:sz w:val="22"/>
          <w:szCs w:val="22"/>
          <w:lang w:val="es-ES"/>
        </w:rPr>
      </w:pPr>
    </w:p>
    <w:p w14:paraId="219C4645" w14:textId="77777777" w:rsidR="00D30162" w:rsidRPr="00D30162" w:rsidRDefault="00D30162" w:rsidP="00D30162">
      <w:pPr>
        <w:jc w:val="both"/>
        <w:rPr>
          <w:rFonts w:ascii="Arial" w:hAnsi="Arial" w:cs="Arial"/>
          <w:sz w:val="22"/>
          <w:szCs w:val="22"/>
          <w:lang w:val="es-ES"/>
        </w:rPr>
      </w:pPr>
    </w:p>
    <w:p w14:paraId="03407ED7" w14:textId="77777777" w:rsidR="00D30162" w:rsidRPr="00D30162" w:rsidRDefault="00D30162" w:rsidP="00D30162">
      <w:pPr>
        <w:jc w:val="both"/>
        <w:rPr>
          <w:rFonts w:ascii="Arial" w:hAnsi="Arial" w:cs="Arial"/>
          <w:sz w:val="22"/>
          <w:szCs w:val="22"/>
          <w:lang w:val="es-ES"/>
        </w:rPr>
      </w:pPr>
    </w:p>
    <w:p w14:paraId="5C4EB34E" w14:textId="77777777" w:rsidR="00D30162" w:rsidRPr="00D30162" w:rsidRDefault="00D30162" w:rsidP="00D30162">
      <w:pPr>
        <w:jc w:val="both"/>
        <w:rPr>
          <w:rFonts w:ascii="Arial" w:hAnsi="Arial" w:cs="Arial"/>
          <w:sz w:val="22"/>
          <w:szCs w:val="22"/>
          <w:lang w:val="es-ES"/>
        </w:rPr>
      </w:pPr>
    </w:p>
    <w:p w14:paraId="52418FD4" w14:textId="77777777" w:rsidR="00D30162" w:rsidRPr="00D30162" w:rsidRDefault="00D30162" w:rsidP="00D30162">
      <w:pPr>
        <w:jc w:val="both"/>
        <w:rPr>
          <w:rFonts w:ascii="Arial" w:hAnsi="Arial" w:cs="Arial"/>
          <w:sz w:val="22"/>
          <w:szCs w:val="22"/>
          <w:lang w:val="es-ES"/>
        </w:rPr>
      </w:pPr>
    </w:p>
    <w:p w14:paraId="3837965A" w14:textId="77777777" w:rsidR="00D30162" w:rsidRPr="00D30162" w:rsidRDefault="00D30162" w:rsidP="00D30162">
      <w:pPr>
        <w:jc w:val="both"/>
        <w:rPr>
          <w:rFonts w:ascii="Arial" w:hAnsi="Arial" w:cs="Arial"/>
          <w:sz w:val="22"/>
          <w:szCs w:val="22"/>
          <w:lang w:val="es-ES"/>
        </w:rPr>
      </w:pPr>
    </w:p>
    <w:p w14:paraId="478FC879" w14:textId="77777777" w:rsidR="00D30162" w:rsidRPr="00D30162" w:rsidRDefault="00D30162" w:rsidP="00D30162">
      <w:pPr>
        <w:jc w:val="both"/>
        <w:rPr>
          <w:rFonts w:ascii="Arial" w:hAnsi="Arial" w:cs="Arial"/>
          <w:sz w:val="22"/>
          <w:szCs w:val="22"/>
          <w:lang w:val="es-ES"/>
        </w:rPr>
      </w:pPr>
    </w:p>
    <w:p w14:paraId="720A9243" w14:textId="77777777" w:rsidR="00D30162" w:rsidRPr="00D30162" w:rsidRDefault="00D30162" w:rsidP="00D30162">
      <w:pPr>
        <w:jc w:val="both"/>
        <w:rPr>
          <w:rFonts w:ascii="Arial" w:hAnsi="Arial" w:cs="Arial"/>
          <w:sz w:val="22"/>
          <w:szCs w:val="22"/>
          <w:lang w:val="es-ES"/>
        </w:rPr>
      </w:pPr>
    </w:p>
    <w:p w14:paraId="1A99F90C" w14:textId="77777777" w:rsidR="00D30162" w:rsidRPr="00D30162" w:rsidRDefault="00D30162" w:rsidP="00D30162">
      <w:pPr>
        <w:jc w:val="both"/>
        <w:rPr>
          <w:rFonts w:ascii="Arial" w:hAnsi="Arial" w:cs="Arial"/>
          <w:sz w:val="22"/>
          <w:szCs w:val="22"/>
          <w:lang w:val="es-ES"/>
        </w:rPr>
      </w:pPr>
    </w:p>
    <w:p w14:paraId="1FF3F9A2" w14:textId="77777777" w:rsidR="00D30162" w:rsidRPr="00D30162" w:rsidRDefault="00D30162" w:rsidP="00D30162">
      <w:pPr>
        <w:jc w:val="both"/>
        <w:rPr>
          <w:rFonts w:ascii="Arial" w:hAnsi="Arial" w:cs="Arial"/>
          <w:sz w:val="22"/>
          <w:szCs w:val="22"/>
          <w:lang w:val="es-ES"/>
        </w:rPr>
      </w:pPr>
    </w:p>
    <w:p w14:paraId="6DBC7F22" w14:textId="77777777" w:rsidR="00D30162" w:rsidRPr="00D30162" w:rsidRDefault="00D30162" w:rsidP="00D30162">
      <w:pPr>
        <w:jc w:val="both"/>
        <w:rPr>
          <w:rFonts w:ascii="Arial" w:hAnsi="Arial" w:cs="Arial"/>
          <w:sz w:val="22"/>
          <w:szCs w:val="22"/>
          <w:lang w:val="es-ES"/>
        </w:rPr>
      </w:pPr>
    </w:p>
    <w:p w14:paraId="73663FE6" w14:textId="77777777" w:rsidR="00D30162" w:rsidRPr="00D30162" w:rsidRDefault="00D30162" w:rsidP="00D30162">
      <w:pPr>
        <w:jc w:val="both"/>
        <w:rPr>
          <w:rFonts w:ascii="Arial" w:hAnsi="Arial" w:cs="Arial"/>
          <w:sz w:val="22"/>
          <w:szCs w:val="22"/>
          <w:lang w:val="es-ES"/>
        </w:rPr>
      </w:pPr>
    </w:p>
    <w:p w14:paraId="34AE40D5" w14:textId="77777777" w:rsidR="00D30162" w:rsidRPr="00D30162" w:rsidRDefault="00D30162" w:rsidP="00D30162">
      <w:pPr>
        <w:jc w:val="both"/>
        <w:rPr>
          <w:rFonts w:ascii="Arial" w:hAnsi="Arial" w:cs="Arial"/>
          <w:sz w:val="22"/>
          <w:szCs w:val="22"/>
          <w:lang w:val="es-ES"/>
        </w:rPr>
      </w:pPr>
    </w:p>
    <w:p w14:paraId="1BFA02F9" w14:textId="77777777" w:rsidR="00D30162" w:rsidRPr="00D30162" w:rsidRDefault="00D30162" w:rsidP="00D30162">
      <w:pPr>
        <w:jc w:val="both"/>
        <w:rPr>
          <w:rFonts w:ascii="Arial" w:hAnsi="Arial" w:cs="Arial"/>
          <w:sz w:val="22"/>
          <w:szCs w:val="22"/>
          <w:lang w:val="es-ES"/>
        </w:rPr>
      </w:pPr>
    </w:p>
    <w:p w14:paraId="6150CAE5" w14:textId="77777777" w:rsidR="00A77E99" w:rsidRPr="00D30162" w:rsidRDefault="00A77E99" w:rsidP="00D30162">
      <w:pPr>
        <w:jc w:val="both"/>
        <w:rPr>
          <w:rFonts w:ascii="Arial" w:hAnsi="Arial" w:cs="Arial"/>
          <w:sz w:val="22"/>
          <w:szCs w:val="22"/>
          <w:lang w:val="es-ES"/>
        </w:rPr>
      </w:pPr>
    </w:p>
    <w:p w14:paraId="7384951F" w14:textId="77777777" w:rsidR="00A77E99" w:rsidRPr="00D30162" w:rsidRDefault="00A77E99" w:rsidP="00D30162">
      <w:pPr>
        <w:jc w:val="both"/>
        <w:rPr>
          <w:rFonts w:ascii="Arial" w:hAnsi="Arial" w:cs="Arial"/>
          <w:sz w:val="22"/>
          <w:szCs w:val="22"/>
          <w:lang w:val="es-ES"/>
        </w:rPr>
      </w:pPr>
      <w:r w:rsidRPr="00D30162">
        <w:rPr>
          <w:rFonts w:ascii="Arial" w:hAnsi="Arial" w:cs="Arial"/>
          <w:sz w:val="22"/>
          <w:szCs w:val="22"/>
          <w:lang w:val="es-ES"/>
        </w:rPr>
        <w:t>Para constancia de los interesados, esta declaración se firma en _______ a los ___ días del mes de _____ del año______ por:</w:t>
      </w:r>
    </w:p>
    <w:p w14:paraId="4059AF9C" w14:textId="77777777" w:rsidR="00D30162" w:rsidRPr="00D30162" w:rsidRDefault="00D30162" w:rsidP="00D30162">
      <w:pPr>
        <w:jc w:val="both"/>
        <w:rPr>
          <w:rFonts w:ascii="Arial" w:hAnsi="Arial" w:cs="Arial"/>
          <w:sz w:val="22"/>
          <w:szCs w:val="22"/>
          <w:lang w:val="es-ES"/>
        </w:rPr>
      </w:pPr>
    </w:p>
    <w:p w14:paraId="4BB2DC7F" w14:textId="77777777" w:rsidR="00D30162" w:rsidRPr="00D30162" w:rsidRDefault="00D30162" w:rsidP="00D30162">
      <w:pPr>
        <w:jc w:val="both"/>
        <w:rPr>
          <w:rFonts w:ascii="Arial" w:hAnsi="Arial" w:cs="Arial"/>
          <w:sz w:val="22"/>
          <w:szCs w:val="22"/>
          <w:lang w:val="es-ES"/>
        </w:rPr>
      </w:pPr>
    </w:p>
    <w:p w14:paraId="27C1D266" w14:textId="77777777" w:rsidR="00D30162" w:rsidRPr="00D30162" w:rsidRDefault="00D30162" w:rsidP="00D30162">
      <w:pPr>
        <w:jc w:val="both"/>
        <w:rPr>
          <w:rFonts w:ascii="Arial" w:hAnsi="Arial" w:cs="Arial"/>
          <w:sz w:val="22"/>
          <w:szCs w:val="22"/>
          <w:lang w:val="es-ES"/>
        </w:rPr>
      </w:pPr>
    </w:p>
    <w:p w14:paraId="51B159DC" w14:textId="77777777" w:rsidR="00D30162" w:rsidRPr="00D30162" w:rsidRDefault="00D30162" w:rsidP="00D30162">
      <w:pPr>
        <w:jc w:val="both"/>
        <w:rPr>
          <w:rFonts w:ascii="Arial" w:hAnsi="Arial"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2FEF" w14:paraId="1D54BFC1" w14:textId="77777777" w:rsidTr="00AB2FEF">
        <w:tc>
          <w:tcPr>
            <w:tcW w:w="4414" w:type="dxa"/>
            <w:shd w:val="clear" w:color="auto" w:fill="auto"/>
          </w:tcPr>
          <w:p w14:paraId="1BD13FB7" w14:textId="77777777" w:rsidR="00AB2FEF" w:rsidRDefault="00AB2FEF" w:rsidP="000B2AF0">
            <w:pPr>
              <w:jc w:val="both"/>
              <w:rPr>
                <w:rFonts w:ascii="Arial" w:hAnsi="Arial" w:cs="Arial"/>
                <w:sz w:val="22"/>
                <w:szCs w:val="22"/>
                <w:lang w:val="es-ES"/>
              </w:rPr>
            </w:pPr>
          </w:p>
          <w:p w14:paraId="45860D72" w14:textId="77777777" w:rsidR="00AB2FEF" w:rsidRPr="00D30162" w:rsidRDefault="00AB2FEF" w:rsidP="000B2AF0">
            <w:pPr>
              <w:jc w:val="both"/>
              <w:rPr>
                <w:rFonts w:ascii="Arial" w:hAnsi="Arial" w:cs="Arial"/>
                <w:sz w:val="22"/>
                <w:szCs w:val="22"/>
                <w:lang w:val="es-ES"/>
              </w:rPr>
            </w:pPr>
          </w:p>
          <w:p w14:paraId="42BEB092" w14:textId="77777777" w:rsidR="00AB2FEF" w:rsidRDefault="00AB2FEF" w:rsidP="000B2AF0">
            <w:pPr>
              <w:rPr>
                <w:rFonts w:ascii="Arial" w:hAnsi="Arial" w:cs="Arial"/>
                <w:sz w:val="22"/>
                <w:szCs w:val="22"/>
                <w:lang w:val="es-ES"/>
              </w:rPr>
            </w:pPr>
          </w:p>
          <w:p w14:paraId="2888A8EF"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1DC58EC6"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1</w:t>
            </w:r>
            <w:r w:rsidRPr="00D30162">
              <w:rPr>
                <w:rFonts w:ascii="Arial" w:hAnsi="Arial" w:cs="Arial"/>
                <w:sz w:val="22"/>
                <w:szCs w:val="22"/>
                <w:lang w:val="es-ES"/>
              </w:rPr>
              <w:t>:</w:t>
            </w:r>
          </w:p>
          <w:p w14:paraId="3F031361" w14:textId="77777777" w:rsidR="00AB2FEF" w:rsidRDefault="00AB2FEF" w:rsidP="000B2AF0">
            <w:pPr>
              <w:jc w:val="both"/>
              <w:rPr>
                <w:rFonts w:ascii="Arial" w:hAnsi="Arial" w:cs="Arial"/>
                <w:sz w:val="22"/>
                <w:szCs w:val="22"/>
                <w:lang w:val="es-ES"/>
              </w:rPr>
            </w:pPr>
            <w:r w:rsidRPr="00D30162">
              <w:rPr>
                <w:rFonts w:ascii="Arial" w:hAnsi="Arial" w:cs="Arial"/>
                <w:sz w:val="22"/>
                <w:szCs w:val="22"/>
                <w:lang w:val="es-ES"/>
              </w:rPr>
              <w:t>Identificación:</w:t>
            </w:r>
          </w:p>
        </w:tc>
        <w:tc>
          <w:tcPr>
            <w:tcW w:w="4414" w:type="dxa"/>
            <w:shd w:val="clear" w:color="auto" w:fill="auto"/>
          </w:tcPr>
          <w:p w14:paraId="740B34B8" w14:textId="77777777" w:rsidR="00AB2FEF" w:rsidRDefault="00AB2FEF" w:rsidP="000B2AF0">
            <w:pPr>
              <w:jc w:val="both"/>
              <w:rPr>
                <w:rFonts w:ascii="Arial" w:hAnsi="Arial" w:cs="Arial"/>
                <w:sz w:val="22"/>
                <w:szCs w:val="22"/>
                <w:lang w:val="es-ES"/>
              </w:rPr>
            </w:pPr>
          </w:p>
          <w:p w14:paraId="6CF277CB" w14:textId="77777777" w:rsidR="00AB2FEF" w:rsidRPr="00D30162" w:rsidRDefault="00AB2FEF" w:rsidP="000B2AF0">
            <w:pPr>
              <w:jc w:val="both"/>
              <w:rPr>
                <w:rFonts w:ascii="Arial" w:hAnsi="Arial" w:cs="Arial"/>
                <w:sz w:val="22"/>
                <w:szCs w:val="22"/>
                <w:lang w:val="es-ES"/>
              </w:rPr>
            </w:pPr>
          </w:p>
          <w:p w14:paraId="2CEA97D0" w14:textId="77777777" w:rsidR="00AB2FEF" w:rsidRDefault="00AB2FEF" w:rsidP="000B2AF0">
            <w:pPr>
              <w:rPr>
                <w:rFonts w:ascii="Arial" w:hAnsi="Arial" w:cs="Arial"/>
                <w:sz w:val="22"/>
                <w:szCs w:val="22"/>
                <w:lang w:val="es-ES"/>
              </w:rPr>
            </w:pPr>
          </w:p>
          <w:p w14:paraId="3ECEE426"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22135AA0"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2</w:t>
            </w:r>
            <w:r w:rsidRPr="00D30162">
              <w:rPr>
                <w:rFonts w:ascii="Arial" w:hAnsi="Arial" w:cs="Arial"/>
                <w:sz w:val="22"/>
                <w:szCs w:val="22"/>
                <w:lang w:val="es-ES"/>
              </w:rPr>
              <w:t>:</w:t>
            </w:r>
          </w:p>
          <w:p w14:paraId="5B887747"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r>
      <w:tr w:rsidR="00AB2FEF" w14:paraId="14A5F66E" w14:textId="77777777" w:rsidTr="00AB2FEF">
        <w:tc>
          <w:tcPr>
            <w:tcW w:w="4414" w:type="dxa"/>
            <w:shd w:val="clear" w:color="auto" w:fill="auto"/>
          </w:tcPr>
          <w:p w14:paraId="574D043D" w14:textId="77777777" w:rsidR="00AB2FEF" w:rsidRDefault="00AB2FEF" w:rsidP="000B2AF0">
            <w:pPr>
              <w:jc w:val="both"/>
              <w:rPr>
                <w:rFonts w:ascii="Arial" w:hAnsi="Arial" w:cs="Arial"/>
                <w:sz w:val="22"/>
                <w:szCs w:val="22"/>
                <w:lang w:val="es-ES"/>
              </w:rPr>
            </w:pPr>
          </w:p>
          <w:p w14:paraId="40A869AF" w14:textId="77777777" w:rsidR="00AB2FEF" w:rsidRDefault="00AB2FEF" w:rsidP="000B2AF0">
            <w:pPr>
              <w:jc w:val="both"/>
              <w:rPr>
                <w:rFonts w:ascii="Arial" w:hAnsi="Arial" w:cs="Arial"/>
                <w:sz w:val="22"/>
                <w:szCs w:val="22"/>
                <w:lang w:val="es-ES"/>
              </w:rPr>
            </w:pPr>
          </w:p>
          <w:p w14:paraId="17EB2A08" w14:textId="77777777" w:rsidR="00AB2FEF" w:rsidRDefault="00AB2FEF" w:rsidP="000B2AF0">
            <w:pPr>
              <w:jc w:val="both"/>
              <w:rPr>
                <w:rFonts w:ascii="Arial" w:hAnsi="Arial" w:cs="Arial"/>
                <w:sz w:val="22"/>
                <w:szCs w:val="22"/>
                <w:lang w:val="es-ES"/>
              </w:rPr>
            </w:pPr>
          </w:p>
          <w:p w14:paraId="33B82503" w14:textId="77777777" w:rsidR="00AB2FEF" w:rsidRPr="00D30162" w:rsidRDefault="00AB2FEF" w:rsidP="000B2AF0">
            <w:pPr>
              <w:jc w:val="both"/>
              <w:rPr>
                <w:rFonts w:ascii="Arial" w:hAnsi="Arial" w:cs="Arial"/>
                <w:sz w:val="22"/>
                <w:szCs w:val="22"/>
                <w:lang w:val="es-ES"/>
              </w:rPr>
            </w:pPr>
          </w:p>
          <w:p w14:paraId="3A70AF18" w14:textId="77777777" w:rsidR="00AB2FEF" w:rsidRDefault="00AB2FEF" w:rsidP="000B2AF0">
            <w:pPr>
              <w:rPr>
                <w:rFonts w:ascii="Arial" w:hAnsi="Arial" w:cs="Arial"/>
                <w:sz w:val="22"/>
                <w:szCs w:val="22"/>
                <w:lang w:val="es-ES"/>
              </w:rPr>
            </w:pPr>
          </w:p>
          <w:p w14:paraId="0FF9FEBE"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04AE7C65"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3</w:t>
            </w:r>
            <w:r w:rsidRPr="00D30162">
              <w:rPr>
                <w:rFonts w:ascii="Arial" w:hAnsi="Arial" w:cs="Arial"/>
                <w:sz w:val="22"/>
                <w:szCs w:val="22"/>
                <w:lang w:val="es-ES"/>
              </w:rPr>
              <w:t>:</w:t>
            </w:r>
          </w:p>
          <w:p w14:paraId="34E6D91A"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c>
          <w:tcPr>
            <w:tcW w:w="4414" w:type="dxa"/>
            <w:shd w:val="clear" w:color="auto" w:fill="auto"/>
          </w:tcPr>
          <w:p w14:paraId="17238CF2" w14:textId="77777777" w:rsidR="00AB2FEF" w:rsidRDefault="00AB2FEF" w:rsidP="000B2AF0">
            <w:pPr>
              <w:jc w:val="both"/>
              <w:rPr>
                <w:rFonts w:ascii="Arial" w:hAnsi="Arial" w:cs="Arial"/>
                <w:sz w:val="22"/>
                <w:szCs w:val="22"/>
                <w:lang w:val="es-ES"/>
              </w:rPr>
            </w:pPr>
          </w:p>
          <w:p w14:paraId="49E2D2DD" w14:textId="77777777" w:rsidR="00AB2FEF" w:rsidRPr="00D30162" w:rsidRDefault="00AB2FEF" w:rsidP="000B2AF0">
            <w:pPr>
              <w:jc w:val="both"/>
              <w:rPr>
                <w:rFonts w:ascii="Arial" w:hAnsi="Arial" w:cs="Arial"/>
                <w:sz w:val="22"/>
                <w:szCs w:val="22"/>
                <w:lang w:val="es-ES"/>
              </w:rPr>
            </w:pPr>
          </w:p>
          <w:p w14:paraId="1DC055E8" w14:textId="77777777" w:rsidR="00AB2FEF" w:rsidRDefault="00AB2FEF" w:rsidP="000B2AF0">
            <w:pPr>
              <w:rPr>
                <w:rFonts w:ascii="Arial" w:hAnsi="Arial" w:cs="Arial"/>
                <w:sz w:val="22"/>
                <w:szCs w:val="22"/>
                <w:lang w:val="es-ES"/>
              </w:rPr>
            </w:pPr>
          </w:p>
          <w:p w14:paraId="76AC7527" w14:textId="77777777" w:rsidR="00AB2FEF" w:rsidRDefault="00AB2FEF" w:rsidP="000B2AF0">
            <w:pPr>
              <w:rPr>
                <w:rFonts w:ascii="Arial" w:hAnsi="Arial" w:cs="Arial"/>
                <w:sz w:val="22"/>
                <w:szCs w:val="22"/>
                <w:lang w:val="es-ES"/>
              </w:rPr>
            </w:pPr>
          </w:p>
          <w:p w14:paraId="51174B22" w14:textId="77777777" w:rsidR="00AB2FEF" w:rsidRDefault="00AB2FEF" w:rsidP="000B2AF0">
            <w:pPr>
              <w:rPr>
                <w:rFonts w:ascii="Arial" w:hAnsi="Arial" w:cs="Arial"/>
                <w:sz w:val="22"/>
                <w:szCs w:val="22"/>
                <w:lang w:val="es-ES"/>
              </w:rPr>
            </w:pPr>
          </w:p>
          <w:p w14:paraId="05AA3BD6"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6EC6241B"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4</w:t>
            </w:r>
            <w:r w:rsidRPr="00D30162">
              <w:rPr>
                <w:rFonts w:ascii="Arial" w:hAnsi="Arial" w:cs="Arial"/>
                <w:sz w:val="22"/>
                <w:szCs w:val="22"/>
                <w:lang w:val="es-ES"/>
              </w:rPr>
              <w:t>:</w:t>
            </w:r>
          </w:p>
          <w:p w14:paraId="426415D2"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r>
    </w:tbl>
    <w:p w14:paraId="3DEB84F8" w14:textId="77777777" w:rsidR="00A77E99" w:rsidRPr="00D30162" w:rsidRDefault="00D30162" w:rsidP="00AB2FEF">
      <w:pPr>
        <w:jc w:val="center"/>
        <w:rPr>
          <w:rFonts w:ascii="Arial" w:hAnsi="Arial" w:cs="Arial"/>
          <w:sz w:val="22"/>
          <w:szCs w:val="22"/>
          <w:lang w:val="es-ES"/>
        </w:rPr>
      </w:pPr>
      <w:r w:rsidRPr="00AB2FEF">
        <w:rPr>
          <w:rFonts w:ascii="Arial" w:hAnsi="Arial" w:cs="Arial"/>
          <w:sz w:val="22"/>
          <w:szCs w:val="22"/>
          <w:lang w:val="es-ES"/>
        </w:rPr>
        <w:br w:type="page"/>
      </w:r>
      <w:r w:rsidR="00A77E99" w:rsidRPr="00D30162">
        <w:rPr>
          <w:rFonts w:ascii="Arial" w:hAnsi="Arial" w:cs="Arial"/>
          <w:b/>
          <w:bCs/>
          <w:sz w:val="22"/>
          <w:szCs w:val="22"/>
          <w:lang w:val="es-ES"/>
        </w:rPr>
        <w:lastRenderedPageBreak/>
        <w:t>Anexo 1</w:t>
      </w:r>
    </w:p>
    <w:p w14:paraId="0F5901FA" w14:textId="77777777" w:rsidR="00A77E99" w:rsidRPr="00D30162" w:rsidRDefault="00A77E99" w:rsidP="00D30162">
      <w:pPr>
        <w:tabs>
          <w:tab w:val="left" w:pos="3594"/>
        </w:tabs>
        <w:jc w:val="center"/>
        <w:rPr>
          <w:rFonts w:ascii="Arial" w:hAnsi="Arial" w:cs="Arial"/>
          <w:b/>
          <w:bCs/>
          <w:sz w:val="22"/>
          <w:szCs w:val="22"/>
          <w:lang w:val="es-ES"/>
        </w:rPr>
      </w:pPr>
    </w:p>
    <w:p w14:paraId="64AD8C2A" w14:textId="77777777" w:rsidR="00A77E99" w:rsidRPr="00D30162" w:rsidRDefault="00A77E99" w:rsidP="00A77E99">
      <w:pPr>
        <w:tabs>
          <w:tab w:val="left" w:pos="3594"/>
        </w:tabs>
        <w:jc w:val="center"/>
        <w:rPr>
          <w:rFonts w:ascii="Arial" w:hAnsi="Arial" w:cs="Arial"/>
          <w:b/>
          <w:bCs/>
          <w:sz w:val="22"/>
          <w:szCs w:val="22"/>
          <w:lang w:val="es-ES"/>
        </w:rPr>
      </w:pPr>
      <w:r w:rsidRPr="00D30162">
        <w:rPr>
          <w:rFonts w:ascii="Arial" w:hAnsi="Arial" w:cs="Arial"/>
          <w:b/>
          <w:bCs/>
          <w:sz w:val="22"/>
          <w:szCs w:val="22"/>
          <w:lang w:val="es-ES"/>
        </w:rPr>
        <w:t>Consideraciones éticas para la postulación de manuscritos</w:t>
      </w:r>
    </w:p>
    <w:p w14:paraId="70E717DF" w14:textId="77777777" w:rsidR="00A77E99" w:rsidRPr="00D30162" w:rsidRDefault="00A77E99" w:rsidP="00A77E99">
      <w:pPr>
        <w:tabs>
          <w:tab w:val="left" w:pos="3594"/>
        </w:tabs>
        <w:jc w:val="center"/>
        <w:rPr>
          <w:rFonts w:ascii="Arial" w:hAnsi="Arial" w:cs="Arial"/>
          <w:b/>
          <w:bCs/>
          <w:sz w:val="22"/>
          <w:szCs w:val="22"/>
          <w:lang w:val="es-ES"/>
        </w:rPr>
      </w:pPr>
    </w:p>
    <w:p w14:paraId="6C8BC670" w14:textId="77777777" w:rsidR="00A77E99" w:rsidRPr="00D30162" w:rsidRDefault="00A77E99" w:rsidP="00A77E99">
      <w:pPr>
        <w:tabs>
          <w:tab w:val="left" w:pos="3594"/>
        </w:tabs>
        <w:jc w:val="center"/>
        <w:rPr>
          <w:rFonts w:ascii="Arial" w:hAnsi="Arial" w:cs="Arial"/>
          <w:sz w:val="22"/>
          <w:szCs w:val="22"/>
          <w:lang w:val="es-ES"/>
        </w:rPr>
      </w:pPr>
    </w:p>
    <w:p w14:paraId="49489D6A" w14:textId="77777777" w:rsidR="00A77E99" w:rsidRPr="00D30162" w:rsidRDefault="00A77E99" w:rsidP="00A77E99">
      <w:pPr>
        <w:tabs>
          <w:tab w:val="left" w:pos="3594"/>
        </w:tabs>
        <w:jc w:val="both"/>
        <w:rPr>
          <w:rFonts w:ascii="Arial" w:hAnsi="Arial" w:cs="Arial"/>
          <w:sz w:val="22"/>
          <w:szCs w:val="22"/>
          <w:lang w:val="es-ES"/>
        </w:rPr>
      </w:pPr>
      <w:r w:rsidRPr="00D30162">
        <w:rPr>
          <w:rFonts w:ascii="Arial" w:hAnsi="Arial" w:cs="Arial"/>
          <w:sz w:val="22"/>
          <w:szCs w:val="22"/>
          <w:lang w:val="es-ES"/>
        </w:rPr>
        <w:t xml:space="preserve">A continuación, se presentan los acuerdos específicos para autores derivados de la </w:t>
      </w:r>
      <w:r w:rsidR="00D30162">
        <w:rPr>
          <w:rFonts w:ascii="Arial" w:hAnsi="Arial" w:cs="Arial"/>
          <w:sz w:val="22"/>
          <w:szCs w:val="22"/>
          <w:lang w:val="es-ES"/>
        </w:rPr>
        <w:t>“</w:t>
      </w:r>
      <w:r w:rsidR="00D30162" w:rsidRPr="00D30162">
        <w:rPr>
          <w:rFonts w:ascii="Arial" w:hAnsi="Arial" w:cs="Arial"/>
          <w:color w:val="0070C0"/>
          <w:sz w:val="22"/>
          <w:szCs w:val="22"/>
          <w:lang w:val="es-ES"/>
        </w:rPr>
        <w:t>D</w:t>
      </w:r>
      <w:r w:rsidRPr="00D30162">
        <w:rPr>
          <w:rFonts w:ascii="Arial" w:hAnsi="Arial" w:cs="Arial"/>
          <w:color w:val="0070C0"/>
          <w:sz w:val="22"/>
          <w:szCs w:val="22"/>
          <w:lang w:val="es-ES"/>
        </w:rPr>
        <w:t xml:space="preserve">eclaración ética y de buenas prácticas de la revista </w:t>
      </w:r>
      <w:r w:rsidRPr="00D30162">
        <w:rPr>
          <w:rFonts w:ascii="Arial" w:hAnsi="Arial" w:cs="Arial"/>
          <w:i/>
          <w:iCs/>
          <w:color w:val="0070C0"/>
          <w:sz w:val="22"/>
          <w:szCs w:val="22"/>
          <w:lang w:val="es-ES"/>
        </w:rPr>
        <w:t>Análisis Geográficos</w:t>
      </w:r>
      <w:r w:rsidR="00D30162" w:rsidRPr="00D30162">
        <w:rPr>
          <w:rFonts w:ascii="Arial" w:hAnsi="Arial" w:cs="Arial"/>
          <w:color w:val="000000" w:themeColor="text1"/>
          <w:sz w:val="22"/>
          <w:szCs w:val="22"/>
          <w:lang w:val="es-ES"/>
        </w:rPr>
        <w:t>”</w:t>
      </w:r>
      <w:r w:rsidRPr="00D30162">
        <w:rPr>
          <w:rFonts w:ascii="Arial" w:hAnsi="Arial" w:cs="Arial"/>
          <w:sz w:val="22"/>
          <w:szCs w:val="22"/>
          <w:lang w:val="es-ES"/>
        </w:rPr>
        <w:t>. Para una observación extendida de los acuerdos, se recomienda consultar la declaración completa en el sitio web de la revista.</w:t>
      </w:r>
    </w:p>
    <w:p w14:paraId="01CBC68D" w14:textId="77777777" w:rsidR="00A77E99" w:rsidRPr="00D30162" w:rsidRDefault="00A77E99" w:rsidP="00A77E99">
      <w:pPr>
        <w:tabs>
          <w:tab w:val="left" w:pos="3594"/>
        </w:tabs>
        <w:jc w:val="both"/>
        <w:rPr>
          <w:rFonts w:ascii="Arial" w:hAnsi="Arial" w:cs="Arial"/>
          <w:sz w:val="22"/>
          <w:szCs w:val="22"/>
          <w:lang w:val="es-ES"/>
        </w:rPr>
      </w:pPr>
    </w:p>
    <w:p w14:paraId="018CB6F0" w14:textId="77777777" w:rsidR="00A77E99" w:rsidRPr="00D30162" w:rsidRDefault="00A77E99" w:rsidP="00A77E99">
      <w:pPr>
        <w:tabs>
          <w:tab w:val="left" w:pos="3594"/>
        </w:tabs>
        <w:jc w:val="both"/>
        <w:rPr>
          <w:rFonts w:ascii="Arial" w:hAnsi="Arial" w:cs="Arial"/>
          <w:sz w:val="22"/>
          <w:szCs w:val="22"/>
          <w:lang w:val="es-ES"/>
        </w:rPr>
      </w:pPr>
      <w:r w:rsidRPr="00D30162">
        <w:rPr>
          <w:rFonts w:ascii="Arial" w:hAnsi="Arial" w:cs="Arial"/>
          <w:sz w:val="22"/>
          <w:szCs w:val="22"/>
          <w:lang w:val="es-ES"/>
        </w:rPr>
        <w:t>Es responsabilidad de los autores que:</w:t>
      </w:r>
    </w:p>
    <w:p w14:paraId="0E52D302" w14:textId="77777777" w:rsidR="00A77E99" w:rsidRPr="00D30162" w:rsidRDefault="00A77E99" w:rsidP="00A77E99">
      <w:pPr>
        <w:tabs>
          <w:tab w:val="left" w:pos="3594"/>
        </w:tabs>
        <w:jc w:val="both"/>
        <w:rPr>
          <w:rFonts w:ascii="Arial" w:hAnsi="Arial" w:cs="Arial"/>
          <w:sz w:val="22"/>
          <w:szCs w:val="22"/>
          <w:lang w:val="es-ES"/>
        </w:rPr>
      </w:pPr>
    </w:p>
    <w:p w14:paraId="1A75B895" w14:textId="77777777" w:rsidR="00375AE2" w:rsidRPr="00D30162" w:rsidRDefault="00A77E99"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Todo manuscrito postulado a la revista </w:t>
      </w:r>
      <w:r w:rsidRPr="00D30162">
        <w:rPr>
          <w:rFonts w:ascii="Arial" w:hAnsi="Arial" w:cs="Arial"/>
          <w:i/>
          <w:iCs/>
          <w:sz w:val="22"/>
          <w:szCs w:val="22"/>
          <w:lang w:val="es-ES"/>
        </w:rPr>
        <w:t>Análisis Geográficos</w:t>
      </w:r>
      <w:r w:rsidRPr="00D30162">
        <w:rPr>
          <w:rFonts w:ascii="Arial" w:hAnsi="Arial" w:cs="Arial"/>
          <w:sz w:val="22"/>
          <w:szCs w:val="22"/>
          <w:lang w:val="es-ES"/>
        </w:rPr>
        <w:t xml:space="preserve"> sea un trabajo original </w:t>
      </w:r>
      <w:r w:rsidR="00375AE2" w:rsidRPr="00D30162">
        <w:rPr>
          <w:rFonts w:ascii="Arial" w:hAnsi="Arial" w:cs="Arial"/>
          <w:sz w:val="22"/>
          <w:szCs w:val="22"/>
          <w:lang w:val="es-ES"/>
        </w:rPr>
        <w:t>e inédito</w:t>
      </w:r>
      <w:r w:rsidRPr="00D30162">
        <w:rPr>
          <w:rFonts w:ascii="Arial" w:hAnsi="Arial" w:cs="Arial"/>
          <w:sz w:val="22"/>
          <w:szCs w:val="22"/>
          <w:lang w:val="es-ES"/>
        </w:rPr>
        <w:t>, de forma tal que no haya sido publicado en ningún otro medio científico</w:t>
      </w:r>
      <w:r w:rsidR="00375AE2" w:rsidRPr="00D30162">
        <w:rPr>
          <w:rFonts w:ascii="Arial" w:hAnsi="Arial" w:cs="Arial"/>
          <w:sz w:val="22"/>
          <w:szCs w:val="22"/>
          <w:lang w:val="es-ES"/>
        </w:rPr>
        <w:t xml:space="preserve"> y tampoco se haya postulado simultáneamente en otra publicación nacional o internacional.</w:t>
      </w:r>
    </w:p>
    <w:p w14:paraId="3136F012" w14:textId="77777777" w:rsidR="00375AE2" w:rsidRPr="00D30162" w:rsidRDefault="00375AE2"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La información dispuesta en el manuscrito y los materiales asociados sean obras originales que no infrinjan los derechos de autor.</w:t>
      </w:r>
    </w:p>
    <w:p w14:paraId="23A4BA90" w14:textId="77777777" w:rsidR="00375AE2" w:rsidRPr="00D30162" w:rsidRDefault="00375AE2"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Los manuscritos aceptados en la etapa de evaluación por parte de pares externos cumplan con los criterios de estilo establecidos en las </w:t>
      </w:r>
      <w:r w:rsidR="00D30162">
        <w:rPr>
          <w:rFonts w:ascii="Arial" w:hAnsi="Arial" w:cs="Arial"/>
          <w:sz w:val="22"/>
          <w:szCs w:val="22"/>
          <w:lang w:val="es-ES"/>
        </w:rPr>
        <w:t>“</w:t>
      </w:r>
      <w:r w:rsidRPr="00D30162">
        <w:rPr>
          <w:rFonts w:ascii="Arial" w:hAnsi="Arial" w:cs="Arial"/>
          <w:color w:val="0070C0"/>
          <w:sz w:val="22"/>
          <w:szCs w:val="22"/>
          <w:lang w:val="es-ES"/>
        </w:rPr>
        <w:t>Directrices para autores</w:t>
      </w:r>
      <w:r w:rsidR="00D30162">
        <w:rPr>
          <w:rFonts w:ascii="Arial" w:hAnsi="Arial" w:cs="Arial"/>
          <w:color w:val="0070C0"/>
          <w:sz w:val="22"/>
          <w:szCs w:val="22"/>
          <w:lang w:val="es-ES"/>
        </w:rPr>
        <w:t>”</w:t>
      </w:r>
      <w:r w:rsidRPr="00D30162">
        <w:rPr>
          <w:rFonts w:ascii="Arial" w:hAnsi="Arial" w:cs="Arial"/>
          <w:sz w:val="22"/>
          <w:szCs w:val="22"/>
          <w:lang w:val="es-ES"/>
        </w:rPr>
        <w:t xml:space="preserve">, de veracidad (correspondientes a la estructura científica del artículo y su relación con el proceso investigación), de originalidad (que no haya sido publicado, total o </w:t>
      </w:r>
      <w:r w:rsidR="009045A8" w:rsidRPr="00D30162">
        <w:rPr>
          <w:rFonts w:ascii="Arial" w:hAnsi="Arial" w:cs="Arial"/>
          <w:sz w:val="22"/>
          <w:szCs w:val="22"/>
          <w:lang w:val="es-ES"/>
        </w:rPr>
        <w:t>parcialmente</w:t>
      </w:r>
      <w:r w:rsidRPr="00D30162">
        <w:rPr>
          <w:rFonts w:ascii="Arial" w:hAnsi="Arial" w:cs="Arial"/>
          <w:sz w:val="22"/>
          <w:szCs w:val="22"/>
          <w:lang w:val="es-ES"/>
        </w:rPr>
        <w:t xml:space="preserve">, en otra revista científica) y de postulación única (que al momento de su postulación en </w:t>
      </w:r>
      <w:r w:rsidRPr="00D30162">
        <w:rPr>
          <w:rFonts w:ascii="Arial" w:hAnsi="Arial" w:cs="Arial"/>
          <w:i/>
          <w:iCs/>
          <w:sz w:val="22"/>
          <w:szCs w:val="22"/>
          <w:lang w:val="es-ES"/>
        </w:rPr>
        <w:t>Análisis Geográficos</w:t>
      </w:r>
      <w:r w:rsidRPr="00D30162">
        <w:rPr>
          <w:rFonts w:ascii="Arial" w:hAnsi="Arial" w:cs="Arial"/>
          <w:sz w:val="22"/>
          <w:szCs w:val="22"/>
          <w:lang w:val="es-ES"/>
        </w:rPr>
        <w:t>, no cuente con un proceso de postulación paralelo en otra revista). Con el fin de salvaguardar los acuerdos establecidos en cuanto a la forma y estilo, veracidad, originalidad y publicación, es de vital importancia que los autores firmen la declaración de originalidad y aceptación de consideraciones éticas para la postulación de manuscritos suministrada por la revista y presentar dicha declaración junto al manuscrito.</w:t>
      </w:r>
    </w:p>
    <w:p w14:paraId="0195F212" w14:textId="77777777" w:rsidR="00375AE2" w:rsidRPr="00D30162" w:rsidRDefault="00375AE2"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Todas las fuentes consultadas estén debidamente citadas, siguiendo las </w:t>
      </w:r>
      <w:r w:rsidR="00D30162">
        <w:rPr>
          <w:rFonts w:ascii="Arial" w:hAnsi="Arial" w:cs="Arial"/>
          <w:sz w:val="22"/>
          <w:szCs w:val="22"/>
          <w:lang w:val="es-ES"/>
        </w:rPr>
        <w:t>“D</w:t>
      </w:r>
      <w:r w:rsidRPr="00D30162">
        <w:rPr>
          <w:rFonts w:ascii="Arial" w:hAnsi="Arial" w:cs="Arial"/>
          <w:sz w:val="22"/>
          <w:szCs w:val="22"/>
          <w:lang w:val="es-ES"/>
        </w:rPr>
        <w:t>irectrices para autores</w:t>
      </w:r>
      <w:r w:rsidR="00D30162">
        <w:rPr>
          <w:rFonts w:ascii="Arial" w:hAnsi="Arial" w:cs="Arial"/>
          <w:sz w:val="22"/>
          <w:szCs w:val="22"/>
          <w:lang w:val="es-ES"/>
        </w:rPr>
        <w:t>”</w:t>
      </w:r>
      <w:r w:rsidRPr="00D30162">
        <w:rPr>
          <w:rFonts w:ascii="Arial" w:hAnsi="Arial" w:cs="Arial"/>
          <w:sz w:val="22"/>
          <w:szCs w:val="22"/>
          <w:lang w:val="es-ES"/>
        </w:rPr>
        <w:t xml:space="preserve"> y el </w:t>
      </w:r>
      <w:r w:rsidR="00D30162">
        <w:rPr>
          <w:rFonts w:ascii="Arial" w:hAnsi="Arial" w:cs="Arial"/>
          <w:sz w:val="22"/>
          <w:szCs w:val="22"/>
          <w:lang w:val="es-ES"/>
        </w:rPr>
        <w:t>“M</w:t>
      </w:r>
      <w:r w:rsidRPr="00D30162">
        <w:rPr>
          <w:rFonts w:ascii="Arial" w:hAnsi="Arial" w:cs="Arial"/>
          <w:sz w:val="22"/>
          <w:szCs w:val="22"/>
          <w:lang w:val="es-ES"/>
        </w:rPr>
        <w:t>anual breve de referenciación y citas</w:t>
      </w:r>
      <w:r w:rsidR="00D30162">
        <w:rPr>
          <w:rFonts w:ascii="Arial" w:hAnsi="Arial" w:cs="Arial"/>
          <w:sz w:val="22"/>
          <w:szCs w:val="22"/>
          <w:lang w:val="es-ES"/>
        </w:rPr>
        <w:t>”</w:t>
      </w:r>
      <w:r w:rsidRPr="00D30162">
        <w:rPr>
          <w:rFonts w:ascii="Arial" w:hAnsi="Arial" w:cs="Arial"/>
          <w:sz w:val="22"/>
          <w:szCs w:val="22"/>
          <w:lang w:val="es-ES"/>
        </w:rPr>
        <w:t xml:space="preserve">. Además, en caso de contar con documentos superpuestos o estrechamente relacionados se debe presentar una copia </w:t>
      </w:r>
      <w:r w:rsidR="00D30162">
        <w:rPr>
          <w:rFonts w:ascii="Arial" w:hAnsi="Arial" w:cs="Arial"/>
          <w:sz w:val="22"/>
          <w:szCs w:val="22"/>
          <w:lang w:val="es-ES"/>
        </w:rPr>
        <w:t xml:space="preserve">de los mismos </w:t>
      </w:r>
      <w:r w:rsidRPr="00D30162">
        <w:rPr>
          <w:rFonts w:ascii="Arial" w:hAnsi="Arial" w:cs="Arial"/>
          <w:sz w:val="22"/>
          <w:szCs w:val="22"/>
          <w:lang w:val="es-ES"/>
        </w:rPr>
        <w:t>al editor.</w:t>
      </w:r>
    </w:p>
    <w:p w14:paraId="70744227" w14:textId="77777777" w:rsidR="00375AE2" w:rsidRPr="00D30162" w:rsidRDefault="0092054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Si el manuscrito fue presentado en un evento de carácter científico, no esté incluido en las actas o memorias de dicho evento y tampoco si cuenta con un código bibliográfico como el ISBN o el ISSN. Tampoco puede estar en ningún tipo de repositorio, blog, o medios similares.</w:t>
      </w:r>
    </w:p>
    <w:p w14:paraId="371AB30D" w14:textId="77777777" w:rsidR="00920548" w:rsidRPr="00D30162" w:rsidRDefault="0092054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Para el uso de materiales reproducidos de otras fuentes, exista un aval previo que garantice el uso de adecuado de dichas fuentes y que n</w:t>
      </w:r>
      <w:r w:rsidR="00D30162">
        <w:rPr>
          <w:rFonts w:ascii="Arial" w:hAnsi="Arial" w:cs="Arial"/>
          <w:sz w:val="22"/>
          <w:szCs w:val="22"/>
          <w:lang w:val="es-ES"/>
        </w:rPr>
        <w:t>o</w:t>
      </w:r>
      <w:r w:rsidRPr="00D30162">
        <w:rPr>
          <w:rFonts w:ascii="Arial" w:hAnsi="Arial" w:cs="Arial"/>
          <w:sz w:val="22"/>
          <w:szCs w:val="22"/>
          <w:lang w:val="es-ES"/>
        </w:rPr>
        <w:t xml:space="preserve"> infrinja en ninguna medida la propiedad intelectual.</w:t>
      </w:r>
    </w:p>
    <w:p w14:paraId="1653D9DC" w14:textId="41458B10" w:rsidR="00920548" w:rsidRPr="00D30162" w:rsidRDefault="00D30162" w:rsidP="00375AE2">
      <w:pPr>
        <w:pStyle w:val="Prrafodelista"/>
        <w:numPr>
          <w:ilvl w:val="0"/>
          <w:numId w:val="2"/>
        </w:numPr>
        <w:tabs>
          <w:tab w:val="left" w:pos="3594"/>
        </w:tabs>
        <w:jc w:val="both"/>
        <w:rPr>
          <w:rFonts w:ascii="Arial" w:hAnsi="Arial" w:cs="Arial"/>
          <w:sz w:val="22"/>
          <w:szCs w:val="22"/>
          <w:lang w:val="es-ES"/>
        </w:rPr>
      </w:pPr>
      <w:r>
        <w:rPr>
          <w:rFonts w:ascii="Arial" w:hAnsi="Arial" w:cs="Arial"/>
          <w:sz w:val="22"/>
          <w:szCs w:val="22"/>
          <w:lang w:val="es-ES"/>
        </w:rPr>
        <w:t>El conocimiento de que l</w:t>
      </w:r>
      <w:r w:rsidR="00920548" w:rsidRPr="00D30162">
        <w:rPr>
          <w:rFonts w:ascii="Arial" w:hAnsi="Arial" w:cs="Arial"/>
          <w:sz w:val="22"/>
          <w:szCs w:val="22"/>
          <w:lang w:val="es-ES"/>
        </w:rPr>
        <w:t xml:space="preserve">os escritos que se hayan publicado originalmente en otra lengua no serán considerados como publicaciones originales, sino como traducciones y serán </w:t>
      </w:r>
      <w:r>
        <w:rPr>
          <w:rFonts w:ascii="Arial" w:hAnsi="Arial" w:cs="Arial"/>
          <w:sz w:val="22"/>
          <w:szCs w:val="22"/>
          <w:lang w:val="es-ES"/>
        </w:rPr>
        <w:t>asignados al</w:t>
      </w:r>
      <w:r w:rsidR="00920548" w:rsidRPr="00D30162">
        <w:rPr>
          <w:rFonts w:ascii="Arial" w:hAnsi="Arial" w:cs="Arial"/>
          <w:sz w:val="22"/>
          <w:szCs w:val="22"/>
          <w:lang w:val="es-ES"/>
        </w:rPr>
        <w:t xml:space="preserve"> apartado de “Traducciones”. Ahora bien, las traducciones solo serán publicadas si el autor </w:t>
      </w:r>
      <w:r w:rsidRPr="00D30162">
        <w:rPr>
          <w:rFonts w:ascii="Arial" w:hAnsi="Arial" w:cs="Arial"/>
          <w:sz w:val="22"/>
          <w:szCs w:val="22"/>
          <w:lang w:val="es-ES"/>
        </w:rPr>
        <w:t>presenta</w:t>
      </w:r>
      <w:r w:rsidR="00920548" w:rsidRPr="00D30162">
        <w:rPr>
          <w:rFonts w:ascii="Arial" w:hAnsi="Arial" w:cs="Arial"/>
          <w:sz w:val="22"/>
          <w:szCs w:val="22"/>
          <w:lang w:val="es-ES"/>
        </w:rPr>
        <w:t xml:space="preserve"> una autorización expresa para el manejo del documento original y si el editor considera que la traducción es pertinente para la </w:t>
      </w:r>
      <w:r w:rsidRPr="00D30162">
        <w:rPr>
          <w:rFonts w:ascii="Arial" w:hAnsi="Arial" w:cs="Arial"/>
          <w:sz w:val="22"/>
          <w:szCs w:val="22"/>
          <w:lang w:val="es-ES"/>
        </w:rPr>
        <w:t>difusión</w:t>
      </w:r>
      <w:r w:rsidR="00920548" w:rsidRPr="00D30162">
        <w:rPr>
          <w:rFonts w:ascii="Arial" w:hAnsi="Arial" w:cs="Arial"/>
          <w:sz w:val="22"/>
          <w:szCs w:val="22"/>
          <w:lang w:val="es-ES"/>
        </w:rPr>
        <w:t xml:space="preserve"> de alguna temática. En caso de ser así, el autor debe proveer toda la información bibliográfica del documento </w:t>
      </w:r>
      <w:r w:rsidRPr="00D30162">
        <w:rPr>
          <w:rFonts w:ascii="Arial" w:hAnsi="Arial" w:cs="Arial"/>
          <w:sz w:val="22"/>
          <w:szCs w:val="22"/>
          <w:lang w:val="es-ES"/>
        </w:rPr>
        <w:t>original</w:t>
      </w:r>
      <w:r w:rsidR="00920548" w:rsidRPr="00D30162">
        <w:rPr>
          <w:rFonts w:ascii="Arial" w:hAnsi="Arial" w:cs="Arial"/>
          <w:sz w:val="22"/>
          <w:szCs w:val="22"/>
          <w:lang w:val="es-ES"/>
        </w:rPr>
        <w:t xml:space="preserve"> en el apartado de </w:t>
      </w:r>
      <w:r w:rsidR="00920548" w:rsidRPr="00D30162">
        <w:rPr>
          <w:rFonts w:ascii="Arial" w:hAnsi="Arial" w:cs="Arial"/>
          <w:sz w:val="22"/>
          <w:szCs w:val="22"/>
          <w:lang w:val="es-ES"/>
        </w:rPr>
        <w:lastRenderedPageBreak/>
        <w:t xml:space="preserve">“Otras observaciones pertinentes a la originalidad y otras consideraciones éticas sobre el manuscrito” de la </w:t>
      </w:r>
      <w:r>
        <w:rPr>
          <w:rFonts w:ascii="Arial" w:hAnsi="Arial" w:cs="Arial"/>
          <w:sz w:val="22"/>
          <w:szCs w:val="22"/>
          <w:lang w:val="es-ES"/>
        </w:rPr>
        <w:t>“D</w:t>
      </w:r>
      <w:r w:rsidR="00920548" w:rsidRPr="00D30162">
        <w:rPr>
          <w:rFonts w:ascii="Arial" w:hAnsi="Arial" w:cs="Arial"/>
          <w:sz w:val="22"/>
          <w:szCs w:val="22"/>
          <w:lang w:val="es-ES"/>
        </w:rPr>
        <w:t>eclaración de originalidad</w:t>
      </w:r>
      <w:r>
        <w:rPr>
          <w:rFonts w:ascii="Arial" w:hAnsi="Arial" w:cs="Arial"/>
          <w:sz w:val="22"/>
          <w:szCs w:val="22"/>
          <w:lang w:val="es-ES"/>
        </w:rPr>
        <w:t>”</w:t>
      </w:r>
      <w:r w:rsidR="00920548" w:rsidRPr="00D30162">
        <w:rPr>
          <w:rFonts w:ascii="Arial" w:hAnsi="Arial" w:cs="Arial"/>
          <w:sz w:val="22"/>
          <w:szCs w:val="22"/>
          <w:lang w:val="es-ES"/>
        </w:rPr>
        <w:t>.</w:t>
      </w:r>
    </w:p>
    <w:p w14:paraId="29D9821F" w14:textId="77777777" w:rsidR="00920548" w:rsidRPr="00D30162" w:rsidRDefault="0092054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Si el manuscrito cuenta con fotografías en las que se incluyan rostros de personas, se podrá publicar solamente bajo la condición de que tales personas hayan autorizado de forma escrita el uso de su imagen.</w:t>
      </w:r>
    </w:p>
    <w:p w14:paraId="1861B7C1" w14:textId="77777777" w:rsidR="0092054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Los artículos no tengan fines de lucro y tampoco hayan podido desarrollarse a costa de la afectación de la dignidad o de los derechos o libertades de los individuos involucrados y que</w:t>
      </w:r>
      <w:r w:rsidR="00D30162">
        <w:rPr>
          <w:rFonts w:ascii="Arial" w:hAnsi="Arial" w:cs="Arial"/>
          <w:sz w:val="22"/>
          <w:szCs w:val="22"/>
          <w:lang w:val="es-ES"/>
        </w:rPr>
        <w:t>,</w:t>
      </w:r>
      <w:r w:rsidRPr="00D30162">
        <w:rPr>
          <w:rFonts w:ascii="Arial" w:hAnsi="Arial" w:cs="Arial"/>
          <w:sz w:val="22"/>
          <w:szCs w:val="22"/>
          <w:lang w:val="es-ES"/>
        </w:rPr>
        <w:t xml:space="preserve"> en caso de contar con poblaciones humanas, haya una autorización escrita para el uso de sus datos u otra información, en la que exista un reconocimiento de la finalidad de su participación.</w:t>
      </w:r>
    </w:p>
    <w:p w14:paraId="77D32E71" w14:textId="77777777" w:rsidR="00E83EE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Los autores hayan participado en la </w:t>
      </w:r>
      <w:r w:rsidR="00D30162" w:rsidRPr="00D30162">
        <w:rPr>
          <w:rFonts w:ascii="Arial" w:hAnsi="Arial" w:cs="Arial"/>
          <w:sz w:val="22"/>
          <w:szCs w:val="22"/>
          <w:lang w:val="es-ES"/>
        </w:rPr>
        <w:t>investigación</w:t>
      </w:r>
      <w:r w:rsidRPr="00D30162">
        <w:rPr>
          <w:rFonts w:ascii="Arial" w:hAnsi="Arial" w:cs="Arial"/>
          <w:sz w:val="22"/>
          <w:szCs w:val="22"/>
          <w:lang w:val="es-ES"/>
        </w:rPr>
        <w:t xml:space="preserve"> base y en la escritura del </w:t>
      </w:r>
      <w:r w:rsidR="00D30162">
        <w:rPr>
          <w:rFonts w:ascii="Arial" w:hAnsi="Arial" w:cs="Arial"/>
          <w:sz w:val="22"/>
          <w:szCs w:val="22"/>
          <w:lang w:val="es-ES"/>
        </w:rPr>
        <w:t>documento que se envía a la revista</w:t>
      </w:r>
      <w:r w:rsidRPr="00D30162">
        <w:rPr>
          <w:rFonts w:ascii="Arial" w:hAnsi="Arial" w:cs="Arial"/>
          <w:sz w:val="22"/>
          <w:szCs w:val="22"/>
          <w:lang w:val="es-ES"/>
        </w:rPr>
        <w:t xml:space="preserve">, de forma que sean agentes primarios en la contribución al proceso de edición del </w:t>
      </w:r>
      <w:r w:rsidR="00D30162" w:rsidRPr="00D30162">
        <w:rPr>
          <w:rFonts w:ascii="Arial" w:hAnsi="Arial" w:cs="Arial"/>
          <w:sz w:val="22"/>
          <w:szCs w:val="22"/>
          <w:lang w:val="es-ES"/>
        </w:rPr>
        <w:t>documento</w:t>
      </w:r>
      <w:r w:rsidRPr="00D30162">
        <w:rPr>
          <w:rFonts w:ascii="Arial" w:hAnsi="Arial" w:cs="Arial"/>
          <w:sz w:val="22"/>
          <w:szCs w:val="22"/>
          <w:lang w:val="es-ES"/>
        </w:rPr>
        <w:t>.</w:t>
      </w:r>
    </w:p>
    <w:p w14:paraId="7BA9A241" w14:textId="77777777" w:rsidR="00E83EE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Se garantice el </w:t>
      </w:r>
      <w:r w:rsidR="00D30162" w:rsidRPr="00D30162">
        <w:rPr>
          <w:rFonts w:ascii="Arial" w:hAnsi="Arial" w:cs="Arial"/>
          <w:sz w:val="22"/>
          <w:szCs w:val="22"/>
          <w:lang w:val="es-ES"/>
        </w:rPr>
        <w:t>reconcomiendo</w:t>
      </w:r>
      <w:r w:rsidRPr="00D30162">
        <w:rPr>
          <w:rFonts w:ascii="Arial" w:hAnsi="Arial" w:cs="Arial"/>
          <w:sz w:val="22"/>
          <w:szCs w:val="22"/>
          <w:lang w:val="es-ES"/>
        </w:rPr>
        <w:t xml:space="preserve"> de las </w:t>
      </w:r>
      <w:r w:rsidR="00D30162" w:rsidRPr="00D30162">
        <w:rPr>
          <w:rFonts w:ascii="Arial" w:hAnsi="Arial" w:cs="Arial"/>
          <w:sz w:val="22"/>
          <w:szCs w:val="22"/>
          <w:lang w:val="es-ES"/>
        </w:rPr>
        <w:t>instituciones</w:t>
      </w:r>
      <w:r w:rsidRPr="00D30162">
        <w:rPr>
          <w:rFonts w:ascii="Arial" w:hAnsi="Arial" w:cs="Arial"/>
          <w:sz w:val="22"/>
          <w:szCs w:val="22"/>
          <w:lang w:val="es-ES"/>
        </w:rPr>
        <w:t xml:space="preserve"> que </w:t>
      </w:r>
      <w:r w:rsidR="00D30162" w:rsidRPr="00D30162">
        <w:rPr>
          <w:rFonts w:ascii="Arial" w:hAnsi="Arial" w:cs="Arial"/>
          <w:sz w:val="22"/>
          <w:szCs w:val="22"/>
          <w:lang w:val="es-ES"/>
        </w:rPr>
        <w:t>fina</w:t>
      </w:r>
      <w:r w:rsidR="00D30162">
        <w:rPr>
          <w:rFonts w:ascii="Arial" w:hAnsi="Arial" w:cs="Arial"/>
          <w:sz w:val="22"/>
          <w:szCs w:val="22"/>
          <w:lang w:val="es-ES"/>
        </w:rPr>
        <w:t>n</w:t>
      </w:r>
      <w:r w:rsidR="00D30162" w:rsidRPr="00D30162">
        <w:rPr>
          <w:rFonts w:ascii="Arial" w:hAnsi="Arial" w:cs="Arial"/>
          <w:sz w:val="22"/>
          <w:szCs w:val="22"/>
          <w:lang w:val="es-ES"/>
        </w:rPr>
        <w:t>ciaron</w:t>
      </w:r>
      <w:r w:rsidRPr="00D30162">
        <w:rPr>
          <w:rFonts w:ascii="Arial" w:hAnsi="Arial" w:cs="Arial"/>
          <w:sz w:val="22"/>
          <w:szCs w:val="22"/>
          <w:lang w:val="es-ES"/>
        </w:rPr>
        <w:t xml:space="preserve"> el estudio o proyecto.</w:t>
      </w:r>
    </w:p>
    <w:p w14:paraId="35C28589" w14:textId="77777777" w:rsidR="00E83EE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Haya </w:t>
      </w:r>
      <w:r w:rsidR="00D30162" w:rsidRPr="00D30162">
        <w:rPr>
          <w:rFonts w:ascii="Arial" w:hAnsi="Arial" w:cs="Arial"/>
          <w:sz w:val="22"/>
          <w:szCs w:val="22"/>
          <w:lang w:val="es-ES"/>
        </w:rPr>
        <w:t>claridad</w:t>
      </w:r>
      <w:r w:rsidRPr="00D30162">
        <w:rPr>
          <w:rFonts w:ascii="Arial" w:hAnsi="Arial" w:cs="Arial"/>
          <w:sz w:val="22"/>
          <w:szCs w:val="22"/>
          <w:lang w:val="es-ES"/>
        </w:rPr>
        <w:t xml:space="preserve"> sobre los posibles conflictos de interés en cualquier punto del proceso de publicación.</w:t>
      </w:r>
    </w:p>
    <w:p w14:paraId="02899E3B" w14:textId="77777777" w:rsidR="00E83EE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Se notifique inmediatamente al director en </w:t>
      </w:r>
      <w:r w:rsidR="00D30162" w:rsidRPr="00D30162">
        <w:rPr>
          <w:rFonts w:ascii="Arial" w:hAnsi="Arial" w:cs="Arial"/>
          <w:sz w:val="22"/>
          <w:szCs w:val="22"/>
          <w:lang w:val="es-ES"/>
        </w:rPr>
        <w:t>caso</w:t>
      </w:r>
      <w:r w:rsidRPr="00D30162">
        <w:rPr>
          <w:rFonts w:ascii="Arial" w:hAnsi="Arial" w:cs="Arial"/>
          <w:sz w:val="22"/>
          <w:szCs w:val="22"/>
          <w:lang w:val="es-ES"/>
        </w:rPr>
        <w:t xml:space="preserve"> de que exista un error </w:t>
      </w:r>
      <w:r w:rsidR="00AB2FEF" w:rsidRPr="00D30162">
        <w:rPr>
          <w:rFonts w:ascii="Arial" w:hAnsi="Arial" w:cs="Arial"/>
          <w:sz w:val="22"/>
          <w:szCs w:val="22"/>
          <w:lang w:val="es-ES"/>
        </w:rPr>
        <w:t>significativo en</w:t>
      </w:r>
      <w:r w:rsidRPr="00D30162">
        <w:rPr>
          <w:rFonts w:ascii="Arial" w:hAnsi="Arial" w:cs="Arial"/>
          <w:sz w:val="22"/>
          <w:szCs w:val="22"/>
          <w:lang w:val="es-ES"/>
        </w:rPr>
        <w:t xml:space="preserve"> la publicación de documento y se presente el debido apoyo a la revista en caso de requerir la publicación de una fe de erratas, apéndice, documento de corrección u oportuno retiro del artículo.</w:t>
      </w:r>
    </w:p>
    <w:p w14:paraId="7487FF84" w14:textId="77777777" w:rsidR="00E83EE8" w:rsidRPr="00D30162" w:rsidRDefault="00E83EE8" w:rsidP="00375AE2">
      <w:pPr>
        <w:pStyle w:val="Prrafodelista"/>
        <w:numPr>
          <w:ilvl w:val="0"/>
          <w:numId w:val="2"/>
        </w:numPr>
        <w:tabs>
          <w:tab w:val="left" w:pos="3594"/>
        </w:tabs>
        <w:jc w:val="both"/>
        <w:rPr>
          <w:rFonts w:ascii="Arial" w:hAnsi="Arial" w:cs="Arial"/>
          <w:sz w:val="22"/>
          <w:szCs w:val="22"/>
          <w:lang w:val="es-ES"/>
        </w:rPr>
      </w:pPr>
      <w:r w:rsidRPr="00D30162">
        <w:rPr>
          <w:rFonts w:ascii="Arial" w:hAnsi="Arial" w:cs="Arial"/>
          <w:sz w:val="22"/>
          <w:szCs w:val="22"/>
          <w:lang w:val="es-ES"/>
        </w:rPr>
        <w:t xml:space="preserve">Exista </w:t>
      </w:r>
      <w:r w:rsidR="00AB2FEF" w:rsidRPr="00D30162">
        <w:rPr>
          <w:rFonts w:ascii="Arial" w:hAnsi="Arial" w:cs="Arial"/>
          <w:sz w:val="22"/>
          <w:szCs w:val="22"/>
          <w:lang w:val="es-ES"/>
        </w:rPr>
        <w:t>una revisión oportuna</w:t>
      </w:r>
      <w:r w:rsidRPr="00D30162">
        <w:rPr>
          <w:rFonts w:ascii="Arial" w:hAnsi="Arial" w:cs="Arial"/>
          <w:sz w:val="22"/>
          <w:szCs w:val="22"/>
          <w:lang w:val="es-ES"/>
        </w:rPr>
        <w:t xml:space="preserve">, especialmente después del proceso de evaluación por parte de pares, en la que se incluya la adición de las observaciones sugeridas por los árbitros, así como la respuesta a las dudas que puedan surgir en la edición, en un plazo no mayor a 15 días después de la </w:t>
      </w:r>
      <w:r w:rsidR="00AB2FEF" w:rsidRPr="00D30162">
        <w:rPr>
          <w:rFonts w:ascii="Arial" w:hAnsi="Arial" w:cs="Arial"/>
          <w:sz w:val="22"/>
          <w:szCs w:val="22"/>
          <w:lang w:val="es-ES"/>
        </w:rPr>
        <w:t>notificación</w:t>
      </w:r>
      <w:r w:rsidRPr="00D30162">
        <w:rPr>
          <w:rFonts w:ascii="Arial" w:hAnsi="Arial" w:cs="Arial"/>
          <w:sz w:val="22"/>
          <w:szCs w:val="22"/>
          <w:lang w:val="es-ES"/>
        </w:rPr>
        <w:t xml:space="preserve"> por parte de los editores.</w:t>
      </w:r>
    </w:p>
    <w:p w14:paraId="2062731A" w14:textId="77777777" w:rsidR="00E83EE8" w:rsidRPr="00D30162" w:rsidRDefault="00E83EE8" w:rsidP="00E83EE8">
      <w:pPr>
        <w:tabs>
          <w:tab w:val="left" w:pos="3594"/>
        </w:tabs>
        <w:jc w:val="both"/>
        <w:rPr>
          <w:rFonts w:ascii="Arial" w:hAnsi="Arial" w:cs="Arial"/>
          <w:sz w:val="22"/>
          <w:szCs w:val="22"/>
          <w:lang w:val="es-ES"/>
        </w:rPr>
      </w:pPr>
    </w:p>
    <w:p w14:paraId="7BE6787F" w14:textId="77777777" w:rsidR="00E83EE8" w:rsidRPr="00D30162" w:rsidRDefault="00E83EE8" w:rsidP="00E83EE8">
      <w:pPr>
        <w:tabs>
          <w:tab w:val="left" w:pos="3594"/>
        </w:tabs>
        <w:jc w:val="both"/>
        <w:rPr>
          <w:rFonts w:ascii="Arial" w:hAnsi="Arial" w:cs="Arial"/>
          <w:sz w:val="22"/>
          <w:szCs w:val="22"/>
          <w:lang w:val="es-ES"/>
        </w:rPr>
      </w:pPr>
      <w:r w:rsidRPr="00D30162">
        <w:rPr>
          <w:rFonts w:ascii="Arial" w:hAnsi="Arial" w:cs="Arial"/>
          <w:sz w:val="22"/>
          <w:szCs w:val="22"/>
          <w:lang w:val="es-ES"/>
        </w:rPr>
        <w:t xml:space="preserve">Quienes firman a continuación aceptan las consideraciones éticas establecidas por la Revista </w:t>
      </w:r>
      <w:r w:rsidRPr="002D0266">
        <w:rPr>
          <w:rFonts w:ascii="Arial" w:hAnsi="Arial" w:cs="Arial"/>
          <w:i/>
          <w:iCs/>
          <w:sz w:val="22"/>
          <w:szCs w:val="22"/>
          <w:lang w:val="es-ES"/>
        </w:rPr>
        <w:t>Análisis Geográficos</w:t>
      </w:r>
      <w:r w:rsidRPr="00D30162">
        <w:rPr>
          <w:rFonts w:ascii="Arial" w:hAnsi="Arial" w:cs="Arial"/>
          <w:sz w:val="22"/>
          <w:szCs w:val="22"/>
          <w:lang w:val="es-ES"/>
        </w:rPr>
        <w:t xml:space="preserve"> del Instituto Geográfico Agustín Codazzi,</w:t>
      </w:r>
    </w:p>
    <w:p w14:paraId="53A987FD" w14:textId="77777777" w:rsidR="00E83EE8" w:rsidRPr="00D30162" w:rsidRDefault="00E83EE8" w:rsidP="00E83EE8">
      <w:pPr>
        <w:tabs>
          <w:tab w:val="left" w:pos="3594"/>
        </w:tabs>
        <w:jc w:val="both"/>
        <w:rPr>
          <w:rFonts w:ascii="Arial" w:hAnsi="Arial" w:cs="Arial"/>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2FEF" w14:paraId="0D4D7CAF" w14:textId="77777777" w:rsidTr="000B2AF0">
        <w:tc>
          <w:tcPr>
            <w:tcW w:w="4414" w:type="dxa"/>
            <w:shd w:val="clear" w:color="auto" w:fill="auto"/>
          </w:tcPr>
          <w:p w14:paraId="29D2C576" w14:textId="77777777" w:rsidR="00AB2FEF" w:rsidRDefault="00AB2FEF" w:rsidP="000B2AF0">
            <w:pPr>
              <w:jc w:val="both"/>
              <w:rPr>
                <w:rFonts w:ascii="Arial" w:hAnsi="Arial" w:cs="Arial"/>
                <w:sz w:val="22"/>
                <w:szCs w:val="22"/>
                <w:lang w:val="es-ES"/>
              </w:rPr>
            </w:pPr>
          </w:p>
          <w:p w14:paraId="15EDFD76" w14:textId="77777777" w:rsidR="00AB2FEF" w:rsidRPr="00D30162" w:rsidRDefault="00AB2FEF" w:rsidP="000B2AF0">
            <w:pPr>
              <w:jc w:val="both"/>
              <w:rPr>
                <w:rFonts w:ascii="Arial" w:hAnsi="Arial" w:cs="Arial"/>
                <w:sz w:val="22"/>
                <w:szCs w:val="22"/>
                <w:lang w:val="es-ES"/>
              </w:rPr>
            </w:pPr>
          </w:p>
          <w:p w14:paraId="6621572E" w14:textId="77777777" w:rsidR="00AB2FEF" w:rsidRDefault="00AB2FEF" w:rsidP="000B2AF0">
            <w:pPr>
              <w:rPr>
                <w:rFonts w:ascii="Arial" w:hAnsi="Arial" w:cs="Arial"/>
                <w:sz w:val="22"/>
                <w:szCs w:val="22"/>
                <w:lang w:val="es-ES"/>
              </w:rPr>
            </w:pPr>
          </w:p>
          <w:p w14:paraId="281A6C35"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18B607B2"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1</w:t>
            </w:r>
            <w:r w:rsidRPr="00D30162">
              <w:rPr>
                <w:rFonts w:ascii="Arial" w:hAnsi="Arial" w:cs="Arial"/>
                <w:sz w:val="22"/>
                <w:szCs w:val="22"/>
                <w:lang w:val="es-ES"/>
              </w:rPr>
              <w:t>:</w:t>
            </w:r>
          </w:p>
          <w:p w14:paraId="1A51F45C" w14:textId="77777777" w:rsidR="00AB2FEF" w:rsidRDefault="00AB2FEF" w:rsidP="000B2AF0">
            <w:pPr>
              <w:jc w:val="both"/>
              <w:rPr>
                <w:rFonts w:ascii="Arial" w:hAnsi="Arial" w:cs="Arial"/>
                <w:sz w:val="22"/>
                <w:szCs w:val="22"/>
                <w:lang w:val="es-ES"/>
              </w:rPr>
            </w:pPr>
            <w:r w:rsidRPr="00D30162">
              <w:rPr>
                <w:rFonts w:ascii="Arial" w:hAnsi="Arial" w:cs="Arial"/>
                <w:sz w:val="22"/>
                <w:szCs w:val="22"/>
                <w:lang w:val="es-ES"/>
              </w:rPr>
              <w:t>Identificación:</w:t>
            </w:r>
          </w:p>
        </w:tc>
        <w:tc>
          <w:tcPr>
            <w:tcW w:w="4414" w:type="dxa"/>
            <w:shd w:val="clear" w:color="auto" w:fill="auto"/>
          </w:tcPr>
          <w:p w14:paraId="551825D8" w14:textId="77777777" w:rsidR="00AB2FEF" w:rsidRDefault="00AB2FEF" w:rsidP="000B2AF0">
            <w:pPr>
              <w:jc w:val="both"/>
              <w:rPr>
                <w:rFonts w:ascii="Arial" w:hAnsi="Arial" w:cs="Arial"/>
                <w:sz w:val="22"/>
                <w:szCs w:val="22"/>
                <w:lang w:val="es-ES"/>
              </w:rPr>
            </w:pPr>
          </w:p>
          <w:p w14:paraId="1A70A0B2" w14:textId="77777777" w:rsidR="00AB2FEF" w:rsidRPr="00D30162" w:rsidRDefault="00AB2FEF" w:rsidP="000B2AF0">
            <w:pPr>
              <w:jc w:val="both"/>
              <w:rPr>
                <w:rFonts w:ascii="Arial" w:hAnsi="Arial" w:cs="Arial"/>
                <w:sz w:val="22"/>
                <w:szCs w:val="22"/>
                <w:lang w:val="es-ES"/>
              </w:rPr>
            </w:pPr>
          </w:p>
          <w:p w14:paraId="6DD17C3E" w14:textId="77777777" w:rsidR="00AB2FEF" w:rsidRDefault="00AB2FEF" w:rsidP="000B2AF0">
            <w:pPr>
              <w:rPr>
                <w:rFonts w:ascii="Arial" w:hAnsi="Arial" w:cs="Arial"/>
                <w:sz w:val="22"/>
                <w:szCs w:val="22"/>
                <w:lang w:val="es-ES"/>
              </w:rPr>
            </w:pPr>
          </w:p>
          <w:p w14:paraId="18983D7A"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237B3AFA"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2</w:t>
            </w:r>
            <w:r w:rsidRPr="00D30162">
              <w:rPr>
                <w:rFonts w:ascii="Arial" w:hAnsi="Arial" w:cs="Arial"/>
                <w:sz w:val="22"/>
                <w:szCs w:val="22"/>
                <w:lang w:val="es-ES"/>
              </w:rPr>
              <w:t>:</w:t>
            </w:r>
          </w:p>
          <w:p w14:paraId="49925180"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r>
      <w:tr w:rsidR="00AB2FEF" w14:paraId="11E27045" w14:textId="77777777" w:rsidTr="000B2AF0">
        <w:tc>
          <w:tcPr>
            <w:tcW w:w="4414" w:type="dxa"/>
            <w:shd w:val="clear" w:color="auto" w:fill="auto"/>
          </w:tcPr>
          <w:p w14:paraId="70B50F9A" w14:textId="77777777" w:rsidR="00AB2FEF" w:rsidRDefault="00AB2FEF" w:rsidP="000B2AF0">
            <w:pPr>
              <w:jc w:val="both"/>
              <w:rPr>
                <w:rFonts w:ascii="Arial" w:hAnsi="Arial" w:cs="Arial"/>
                <w:sz w:val="22"/>
                <w:szCs w:val="22"/>
                <w:lang w:val="es-ES"/>
              </w:rPr>
            </w:pPr>
          </w:p>
          <w:p w14:paraId="6D247277" w14:textId="77777777" w:rsidR="00AB2FEF" w:rsidRDefault="00AB2FEF" w:rsidP="000B2AF0">
            <w:pPr>
              <w:jc w:val="both"/>
              <w:rPr>
                <w:rFonts w:ascii="Arial" w:hAnsi="Arial" w:cs="Arial"/>
                <w:sz w:val="22"/>
                <w:szCs w:val="22"/>
                <w:lang w:val="es-ES"/>
              </w:rPr>
            </w:pPr>
          </w:p>
          <w:p w14:paraId="2A48323F" w14:textId="77777777" w:rsidR="00AB2FEF" w:rsidRDefault="00AB2FEF" w:rsidP="000B2AF0">
            <w:pPr>
              <w:jc w:val="both"/>
              <w:rPr>
                <w:rFonts w:ascii="Arial" w:hAnsi="Arial" w:cs="Arial"/>
                <w:sz w:val="22"/>
                <w:szCs w:val="22"/>
                <w:lang w:val="es-ES"/>
              </w:rPr>
            </w:pPr>
          </w:p>
          <w:p w14:paraId="2EBC6DD5" w14:textId="77777777" w:rsidR="00AB2FEF" w:rsidRPr="00D30162" w:rsidRDefault="00AB2FEF" w:rsidP="000B2AF0">
            <w:pPr>
              <w:jc w:val="both"/>
              <w:rPr>
                <w:rFonts w:ascii="Arial" w:hAnsi="Arial" w:cs="Arial"/>
                <w:sz w:val="22"/>
                <w:szCs w:val="22"/>
                <w:lang w:val="es-ES"/>
              </w:rPr>
            </w:pPr>
          </w:p>
          <w:p w14:paraId="0DCE6125" w14:textId="77777777" w:rsidR="00AB2FEF" w:rsidRDefault="00AB2FEF" w:rsidP="000B2AF0">
            <w:pPr>
              <w:rPr>
                <w:rFonts w:ascii="Arial" w:hAnsi="Arial" w:cs="Arial"/>
                <w:sz w:val="22"/>
                <w:szCs w:val="22"/>
                <w:lang w:val="es-ES"/>
              </w:rPr>
            </w:pPr>
          </w:p>
          <w:p w14:paraId="417176F9"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38EE0094"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3</w:t>
            </w:r>
            <w:r w:rsidRPr="00D30162">
              <w:rPr>
                <w:rFonts w:ascii="Arial" w:hAnsi="Arial" w:cs="Arial"/>
                <w:sz w:val="22"/>
                <w:szCs w:val="22"/>
                <w:lang w:val="es-ES"/>
              </w:rPr>
              <w:t>:</w:t>
            </w:r>
          </w:p>
          <w:p w14:paraId="1D990A9B"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c>
          <w:tcPr>
            <w:tcW w:w="4414" w:type="dxa"/>
            <w:shd w:val="clear" w:color="auto" w:fill="auto"/>
          </w:tcPr>
          <w:p w14:paraId="133891CF" w14:textId="77777777" w:rsidR="00AB2FEF" w:rsidRDefault="00AB2FEF" w:rsidP="000B2AF0">
            <w:pPr>
              <w:jc w:val="both"/>
              <w:rPr>
                <w:rFonts w:ascii="Arial" w:hAnsi="Arial" w:cs="Arial"/>
                <w:sz w:val="22"/>
                <w:szCs w:val="22"/>
                <w:lang w:val="es-ES"/>
              </w:rPr>
            </w:pPr>
          </w:p>
          <w:p w14:paraId="7C3E8032" w14:textId="77777777" w:rsidR="00AB2FEF" w:rsidRPr="00D30162" w:rsidRDefault="00AB2FEF" w:rsidP="000B2AF0">
            <w:pPr>
              <w:jc w:val="both"/>
              <w:rPr>
                <w:rFonts w:ascii="Arial" w:hAnsi="Arial" w:cs="Arial"/>
                <w:sz w:val="22"/>
                <w:szCs w:val="22"/>
                <w:lang w:val="es-ES"/>
              </w:rPr>
            </w:pPr>
          </w:p>
          <w:p w14:paraId="04C901BE" w14:textId="77777777" w:rsidR="00AB2FEF" w:rsidRDefault="00AB2FEF" w:rsidP="000B2AF0">
            <w:pPr>
              <w:rPr>
                <w:rFonts w:ascii="Arial" w:hAnsi="Arial" w:cs="Arial"/>
                <w:sz w:val="22"/>
                <w:szCs w:val="22"/>
                <w:lang w:val="es-ES"/>
              </w:rPr>
            </w:pPr>
          </w:p>
          <w:p w14:paraId="2E548801" w14:textId="77777777" w:rsidR="00AB2FEF" w:rsidRDefault="00AB2FEF" w:rsidP="000B2AF0">
            <w:pPr>
              <w:rPr>
                <w:rFonts w:ascii="Arial" w:hAnsi="Arial" w:cs="Arial"/>
                <w:sz w:val="22"/>
                <w:szCs w:val="22"/>
                <w:lang w:val="es-ES"/>
              </w:rPr>
            </w:pPr>
          </w:p>
          <w:p w14:paraId="7BF247C1" w14:textId="77777777" w:rsidR="00AB2FEF" w:rsidRDefault="00AB2FEF" w:rsidP="000B2AF0">
            <w:pPr>
              <w:rPr>
                <w:rFonts w:ascii="Arial" w:hAnsi="Arial" w:cs="Arial"/>
                <w:sz w:val="22"/>
                <w:szCs w:val="22"/>
                <w:lang w:val="es-ES"/>
              </w:rPr>
            </w:pPr>
          </w:p>
          <w:p w14:paraId="18B7BC90"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_______________________________</w:t>
            </w:r>
          </w:p>
          <w:p w14:paraId="5BC9A71E" w14:textId="77777777" w:rsidR="00AB2FEF" w:rsidRPr="00D30162" w:rsidRDefault="00AB2FEF" w:rsidP="000B2AF0">
            <w:pPr>
              <w:jc w:val="both"/>
              <w:rPr>
                <w:rFonts w:ascii="Arial" w:hAnsi="Arial" w:cs="Arial"/>
                <w:sz w:val="22"/>
                <w:szCs w:val="22"/>
                <w:lang w:val="es-ES"/>
              </w:rPr>
            </w:pPr>
            <w:r w:rsidRPr="00D30162">
              <w:rPr>
                <w:rFonts w:ascii="Arial" w:hAnsi="Arial" w:cs="Arial"/>
                <w:sz w:val="22"/>
                <w:szCs w:val="22"/>
                <w:lang w:val="es-ES"/>
              </w:rPr>
              <w:t>Autor</w:t>
            </w:r>
            <w:r>
              <w:rPr>
                <w:rFonts w:ascii="Arial" w:hAnsi="Arial" w:cs="Arial"/>
                <w:sz w:val="22"/>
                <w:szCs w:val="22"/>
                <w:lang w:val="es-ES"/>
              </w:rPr>
              <w:t xml:space="preserve"> 4</w:t>
            </w:r>
            <w:r w:rsidRPr="00D30162">
              <w:rPr>
                <w:rFonts w:ascii="Arial" w:hAnsi="Arial" w:cs="Arial"/>
                <w:sz w:val="22"/>
                <w:szCs w:val="22"/>
                <w:lang w:val="es-ES"/>
              </w:rPr>
              <w:t>:</w:t>
            </w:r>
          </w:p>
          <w:p w14:paraId="621D1CB0" w14:textId="77777777" w:rsidR="00AB2FEF" w:rsidRDefault="00AB2FEF" w:rsidP="000B2AF0">
            <w:pPr>
              <w:tabs>
                <w:tab w:val="left" w:pos="3594"/>
              </w:tabs>
              <w:jc w:val="both"/>
              <w:rPr>
                <w:rFonts w:ascii="Arial" w:hAnsi="Arial" w:cs="Arial"/>
                <w:sz w:val="22"/>
                <w:szCs w:val="22"/>
                <w:lang w:val="es-ES"/>
              </w:rPr>
            </w:pPr>
            <w:r w:rsidRPr="00D30162">
              <w:rPr>
                <w:rFonts w:ascii="Arial" w:hAnsi="Arial" w:cs="Arial"/>
                <w:sz w:val="22"/>
                <w:szCs w:val="22"/>
                <w:lang w:val="es-ES"/>
              </w:rPr>
              <w:t>Identificación:</w:t>
            </w:r>
          </w:p>
        </w:tc>
      </w:tr>
    </w:tbl>
    <w:p w14:paraId="36F9C2DC" w14:textId="77777777" w:rsidR="00AB2FEF" w:rsidRPr="00AB2FEF" w:rsidRDefault="00AB2FEF" w:rsidP="00AB2FEF">
      <w:pPr>
        <w:tabs>
          <w:tab w:val="left" w:pos="6146"/>
        </w:tabs>
        <w:rPr>
          <w:rFonts w:ascii="Arial" w:hAnsi="Arial" w:cs="Arial"/>
          <w:sz w:val="22"/>
          <w:szCs w:val="22"/>
          <w:lang w:val="es-ES"/>
        </w:rPr>
      </w:pPr>
    </w:p>
    <w:sectPr w:rsidR="00AB2FEF" w:rsidRPr="00AB2FEF">
      <w:headerReference w:type="default" r:id="rId10"/>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B2701" w14:textId="77777777" w:rsidR="00294FF9" w:rsidRDefault="00294FF9" w:rsidP="009D0FEF">
      <w:r>
        <w:separator/>
      </w:r>
    </w:p>
  </w:endnote>
  <w:endnote w:type="continuationSeparator" w:id="0">
    <w:p w14:paraId="41690CE4" w14:textId="77777777" w:rsidR="00294FF9" w:rsidRDefault="00294FF9" w:rsidP="009D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711834961"/>
      <w:docPartObj>
        <w:docPartGallery w:val="Page Numbers (Bottom of Page)"/>
        <w:docPartUnique/>
      </w:docPartObj>
    </w:sdtPr>
    <w:sdtEndPr>
      <w:rPr>
        <w:rStyle w:val="Nmerodepgina"/>
      </w:rPr>
    </w:sdtEndPr>
    <w:sdtContent>
      <w:p w14:paraId="6BA0CD05" w14:textId="77777777" w:rsidR="006C5E2E" w:rsidRDefault="006C5E2E" w:rsidP="00FB2E4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2E61774" w14:textId="77777777" w:rsidR="006C5E2E" w:rsidRDefault="006C5E2E" w:rsidP="006C5E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Arial" w:hAnsi="Arial" w:cs="Arial"/>
      </w:rPr>
      <w:id w:val="-2065712361"/>
      <w:docPartObj>
        <w:docPartGallery w:val="Page Numbers (Bottom of Page)"/>
        <w:docPartUnique/>
      </w:docPartObj>
    </w:sdtPr>
    <w:sdtEndPr>
      <w:rPr>
        <w:rStyle w:val="Nmerodepgina"/>
      </w:rPr>
    </w:sdtEndPr>
    <w:sdtContent>
      <w:p w14:paraId="4D3493A7" w14:textId="77777777" w:rsidR="006C5E2E" w:rsidRPr="006C5E2E" w:rsidRDefault="006C5E2E" w:rsidP="00FB2E48">
        <w:pPr>
          <w:pStyle w:val="Piedepgina"/>
          <w:framePr w:wrap="none" w:vAnchor="text" w:hAnchor="margin" w:xAlign="right" w:y="1"/>
          <w:rPr>
            <w:rStyle w:val="Nmerodepgina"/>
            <w:rFonts w:ascii="Arial" w:hAnsi="Arial" w:cs="Arial"/>
          </w:rPr>
        </w:pPr>
        <w:r w:rsidRPr="006C5E2E">
          <w:rPr>
            <w:rStyle w:val="Nmerodepgina"/>
            <w:rFonts w:ascii="Arial" w:hAnsi="Arial" w:cs="Arial"/>
          </w:rPr>
          <w:fldChar w:fldCharType="begin"/>
        </w:r>
        <w:r w:rsidRPr="006C5E2E">
          <w:rPr>
            <w:rStyle w:val="Nmerodepgina"/>
            <w:rFonts w:ascii="Arial" w:hAnsi="Arial" w:cs="Arial"/>
          </w:rPr>
          <w:instrText xml:space="preserve"> PAGE </w:instrText>
        </w:r>
        <w:r w:rsidRPr="006C5E2E">
          <w:rPr>
            <w:rStyle w:val="Nmerodepgina"/>
            <w:rFonts w:ascii="Arial" w:hAnsi="Arial" w:cs="Arial"/>
          </w:rPr>
          <w:fldChar w:fldCharType="separate"/>
        </w:r>
        <w:r w:rsidRPr="006C5E2E">
          <w:rPr>
            <w:rStyle w:val="Nmerodepgina"/>
            <w:rFonts w:ascii="Arial" w:hAnsi="Arial" w:cs="Arial"/>
            <w:noProof/>
          </w:rPr>
          <w:t>1</w:t>
        </w:r>
        <w:r w:rsidRPr="006C5E2E">
          <w:rPr>
            <w:rStyle w:val="Nmerodepgina"/>
            <w:rFonts w:ascii="Arial" w:hAnsi="Arial" w:cs="Arial"/>
          </w:rPr>
          <w:fldChar w:fldCharType="end"/>
        </w:r>
      </w:p>
    </w:sdtContent>
  </w:sdt>
  <w:p w14:paraId="75114FBF" w14:textId="77777777" w:rsidR="006C5E2E" w:rsidRDefault="006C5E2E" w:rsidP="006C5E2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3E984" w14:textId="77777777" w:rsidR="00294FF9" w:rsidRDefault="00294FF9" w:rsidP="009D0FEF">
      <w:r>
        <w:separator/>
      </w:r>
    </w:p>
  </w:footnote>
  <w:footnote w:type="continuationSeparator" w:id="0">
    <w:p w14:paraId="4BF9E04C" w14:textId="77777777" w:rsidR="00294FF9" w:rsidRDefault="00294FF9" w:rsidP="009D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B2FEF" w14:paraId="03987BC8" w14:textId="77777777" w:rsidTr="00AB2FEF">
      <w:tc>
        <w:tcPr>
          <w:tcW w:w="4414" w:type="dxa"/>
        </w:tcPr>
        <w:p w14:paraId="3BA3EB86" w14:textId="77777777" w:rsidR="00AB2FEF" w:rsidRDefault="00AB2FEF">
          <w:pPr>
            <w:pStyle w:val="Encabezado"/>
          </w:pPr>
          <w:r>
            <w:rPr>
              <w:noProof/>
            </w:rPr>
            <w:drawing>
              <wp:inline distT="0" distB="0" distL="0" distR="0" wp14:anchorId="1251A772" wp14:editId="6191886B">
                <wp:extent cx="1589741" cy="794151"/>
                <wp:effectExtent l="0" t="0" r="0" b="0"/>
                <wp:docPr id="2419234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23478" name="Imagen 241923478"/>
                        <pic:cNvPicPr/>
                      </pic:nvPicPr>
                      <pic:blipFill>
                        <a:blip r:embed="rId1">
                          <a:extLst>
                            <a:ext uri="{28A0092B-C50C-407E-A947-70E740481C1C}">
                              <a14:useLocalDpi xmlns:a14="http://schemas.microsoft.com/office/drawing/2010/main" val="0"/>
                            </a:ext>
                          </a:extLst>
                        </a:blip>
                        <a:stretch>
                          <a:fillRect/>
                        </a:stretch>
                      </pic:blipFill>
                      <pic:spPr>
                        <a:xfrm>
                          <a:off x="0" y="0"/>
                          <a:ext cx="1631169" cy="814846"/>
                        </a:xfrm>
                        <a:prstGeom prst="rect">
                          <a:avLst/>
                        </a:prstGeom>
                      </pic:spPr>
                    </pic:pic>
                  </a:graphicData>
                </a:graphic>
              </wp:inline>
            </w:drawing>
          </w:r>
        </w:p>
      </w:tc>
      <w:tc>
        <w:tcPr>
          <w:tcW w:w="4414" w:type="dxa"/>
        </w:tcPr>
        <w:p w14:paraId="1A8F395E" w14:textId="77777777" w:rsidR="00AB2FEF" w:rsidRDefault="00AB2FEF" w:rsidP="00AB2FEF">
          <w:pPr>
            <w:pStyle w:val="Encabezado"/>
            <w:jc w:val="right"/>
          </w:pPr>
          <w:r>
            <w:rPr>
              <w:noProof/>
            </w:rPr>
            <w:drawing>
              <wp:inline distT="0" distB="0" distL="0" distR="0" wp14:anchorId="272B6011" wp14:editId="461134EE">
                <wp:extent cx="1588938" cy="793750"/>
                <wp:effectExtent l="0" t="0" r="0" b="0"/>
                <wp:docPr id="4419300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930042" name="Imagen 441930042"/>
                        <pic:cNvPicPr/>
                      </pic:nvPicPr>
                      <pic:blipFill>
                        <a:blip r:embed="rId2">
                          <a:extLst>
                            <a:ext uri="{28A0092B-C50C-407E-A947-70E740481C1C}">
                              <a14:useLocalDpi xmlns:a14="http://schemas.microsoft.com/office/drawing/2010/main" val="0"/>
                            </a:ext>
                          </a:extLst>
                        </a:blip>
                        <a:stretch>
                          <a:fillRect/>
                        </a:stretch>
                      </pic:blipFill>
                      <pic:spPr>
                        <a:xfrm>
                          <a:off x="0" y="0"/>
                          <a:ext cx="1606850" cy="802698"/>
                        </a:xfrm>
                        <a:prstGeom prst="rect">
                          <a:avLst/>
                        </a:prstGeom>
                      </pic:spPr>
                    </pic:pic>
                  </a:graphicData>
                </a:graphic>
              </wp:inline>
            </w:drawing>
          </w:r>
        </w:p>
      </w:tc>
    </w:tr>
  </w:tbl>
  <w:p w14:paraId="0BD156B7" w14:textId="77777777" w:rsidR="009045A8" w:rsidRDefault="009045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9133EB"/>
    <w:multiLevelType w:val="hybridMultilevel"/>
    <w:tmpl w:val="33940690"/>
    <w:lvl w:ilvl="0" w:tplc="58D2F72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FE4986"/>
    <w:multiLevelType w:val="hybridMultilevel"/>
    <w:tmpl w:val="4E768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F"/>
    <w:rsid w:val="00012A14"/>
    <w:rsid w:val="00294FF9"/>
    <w:rsid w:val="002D0266"/>
    <w:rsid w:val="003272CC"/>
    <w:rsid w:val="00375AE2"/>
    <w:rsid w:val="006C5E2E"/>
    <w:rsid w:val="009045A8"/>
    <w:rsid w:val="00920548"/>
    <w:rsid w:val="009D0FEF"/>
    <w:rsid w:val="00A71303"/>
    <w:rsid w:val="00A77E99"/>
    <w:rsid w:val="00AB2FEF"/>
    <w:rsid w:val="00D30162"/>
    <w:rsid w:val="00E83EE8"/>
    <w:rsid w:val="00FD245D"/>
    <w:rsid w:val="1E66DAAD"/>
    <w:rsid w:val="1FB0B0BD"/>
    <w:rsid w:val="32A90A59"/>
    <w:rsid w:val="63616F15"/>
    <w:rsid w:val="71C7DA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2AF2"/>
  <w15:chartTrackingRefBased/>
  <w15:docId w15:val="{75D76E17-32D4-7444-A3EF-388B02E8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0FEF"/>
    <w:pPr>
      <w:tabs>
        <w:tab w:val="center" w:pos="4419"/>
        <w:tab w:val="right" w:pos="8838"/>
      </w:tabs>
    </w:pPr>
  </w:style>
  <w:style w:type="character" w:customStyle="1" w:styleId="EncabezadoCar">
    <w:name w:val="Encabezado Car"/>
    <w:basedOn w:val="Fuentedeprrafopredeter"/>
    <w:link w:val="Encabezado"/>
    <w:uiPriority w:val="99"/>
    <w:rsid w:val="009D0FEF"/>
  </w:style>
  <w:style w:type="paragraph" w:styleId="Piedepgina">
    <w:name w:val="footer"/>
    <w:basedOn w:val="Normal"/>
    <w:link w:val="PiedepginaCar"/>
    <w:uiPriority w:val="99"/>
    <w:unhideWhenUsed/>
    <w:rsid w:val="009D0FEF"/>
    <w:pPr>
      <w:tabs>
        <w:tab w:val="center" w:pos="4419"/>
        <w:tab w:val="right" w:pos="8838"/>
      </w:tabs>
    </w:pPr>
  </w:style>
  <w:style w:type="character" w:customStyle="1" w:styleId="PiedepginaCar">
    <w:name w:val="Pie de página Car"/>
    <w:basedOn w:val="Fuentedeprrafopredeter"/>
    <w:link w:val="Piedepgina"/>
    <w:uiPriority w:val="99"/>
    <w:rsid w:val="009D0FEF"/>
  </w:style>
  <w:style w:type="paragraph" w:styleId="Prrafodelista">
    <w:name w:val="List Paragraph"/>
    <w:basedOn w:val="Normal"/>
    <w:uiPriority w:val="34"/>
    <w:qFormat/>
    <w:rsid w:val="009D0FEF"/>
    <w:pPr>
      <w:ind w:left="720"/>
      <w:contextualSpacing/>
    </w:pPr>
  </w:style>
  <w:style w:type="table" w:styleId="Tablaconcuadrcula">
    <w:name w:val="Table Grid"/>
    <w:basedOn w:val="Tablanormal"/>
    <w:uiPriority w:val="39"/>
    <w:rsid w:val="00AB2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6C5E2E"/>
  </w:style>
  <w:style w:type="paragraph" w:styleId="Textodeglobo">
    <w:name w:val="Balloon Text"/>
    <w:basedOn w:val="Normal"/>
    <w:link w:val="TextodegloboCar"/>
    <w:uiPriority w:val="99"/>
    <w:semiHidden/>
    <w:unhideWhenUsed/>
    <w:rsid w:val="003272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a891dc-abf4-4d61-9c47-41c4a7e62f7e">
      <Terms xmlns="http://schemas.microsoft.com/office/infopath/2007/PartnerControls"/>
    </lcf76f155ced4ddcb4097134ff3c332f>
    <TaxCatchAll xmlns="ea3d7a71-3c72-444c-ae2f-71e7b58193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A275C09D67464E85C612F03BC3466C" ma:contentTypeVersion="12" ma:contentTypeDescription="Crear nuevo documento." ma:contentTypeScope="" ma:versionID="e778cbec2e454dffe37c3311c87c92ff">
  <xsd:schema xmlns:xsd="http://www.w3.org/2001/XMLSchema" xmlns:xs="http://www.w3.org/2001/XMLSchema" xmlns:p="http://schemas.microsoft.com/office/2006/metadata/properties" xmlns:ns2="3ca891dc-abf4-4d61-9c47-41c4a7e62f7e" xmlns:ns3="ea3d7a71-3c72-444c-ae2f-71e7b58193bd" targetNamespace="http://schemas.microsoft.com/office/2006/metadata/properties" ma:root="true" ma:fieldsID="749cd3cc9679d433b9ee341774f08fcf" ns2:_="" ns3:_="">
    <xsd:import namespace="3ca891dc-abf4-4d61-9c47-41c4a7e62f7e"/>
    <xsd:import namespace="ea3d7a71-3c72-444c-ae2f-71e7b5819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891dc-abf4-4d61-9c47-41c4a7e62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7177639-5b3b-41ea-846e-d21bebb5f18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d7a71-3c72-444c-ae2f-71e7b58193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07341c-a493-4150-938a-11918fa84055}" ma:internalName="TaxCatchAll" ma:showField="CatchAllData" ma:web="ea3d7a71-3c72-444c-ae2f-71e7b581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4D4DD-CB64-4E46-BA2E-11D1713B9292}">
  <ds:schemaRefs>
    <ds:schemaRef ds:uri="http://schemas.microsoft.com/office/2006/metadata/properties"/>
    <ds:schemaRef ds:uri="http://schemas.microsoft.com/office/infopath/2007/PartnerControls"/>
    <ds:schemaRef ds:uri="b80de0b6-63bc-4a6d-9018-7f816801592f"/>
    <ds:schemaRef ds:uri="a73f1dcb-5a3a-44d2-a76c-a38a5e0cb645"/>
  </ds:schemaRefs>
</ds:datastoreItem>
</file>

<file path=customXml/itemProps2.xml><?xml version="1.0" encoding="utf-8"?>
<ds:datastoreItem xmlns:ds="http://schemas.openxmlformats.org/officeDocument/2006/customXml" ds:itemID="{25451D56-DEF2-4DB4-B4C4-CE6BAFE4C507}">
  <ds:schemaRefs>
    <ds:schemaRef ds:uri="http://schemas.microsoft.com/sharepoint/v3/contenttype/forms"/>
  </ds:schemaRefs>
</ds:datastoreItem>
</file>

<file path=customXml/itemProps3.xml><?xml version="1.0" encoding="utf-8"?>
<ds:datastoreItem xmlns:ds="http://schemas.openxmlformats.org/officeDocument/2006/customXml" ds:itemID="{1BC36F3E-79F4-4E5C-84FA-E2A7DBC045F0}"/>
</file>

<file path=docProps/app.xml><?xml version="1.0" encoding="utf-8"?>
<Properties xmlns="http://schemas.openxmlformats.org/officeDocument/2006/extended-properties" xmlns:vt="http://schemas.openxmlformats.org/officeDocument/2006/docPropsVTypes">
  <Template>Normal</Template>
  <TotalTime>5</TotalTime>
  <Pages>5</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Estrada</dc:creator>
  <cp:keywords/>
  <dc:description/>
  <cp:lastModifiedBy>Gloria Yulier Cadena Montero</cp:lastModifiedBy>
  <cp:revision>7</cp:revision>
  <dcterms:created xsi:type="dcterms:W3CDTF">2024-02-03T15:52:00Z</dcterms:created>
  <dcterms:modified xsi:type="dcterms:W3CDTF">2024-09-30T23:29:00Z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0x0101008DA275C09D67464E85C612F03BC3466C</vt:lpwstr>
  </property>
  <property fmtid="{D5CDD505-2E9C-101B-9397-08002B2CF9AE}" pid="3" name="MediaServiceImageTags">
    <vt:lpwstr/>
  </property>
</Properties>
</file>